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2CE" w:rsidRDefault="007932CE" w:rsidP="007932CE">
      <w:pPr>
        <w:spacing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Business English</w:t>
      </w:r>
    </w:p>
    <w:p w:rsidR="002B61E8" w:rsidRPr="002B61E8" w:rsidRDefault="002B61E8" w:rsidP="002B61E8">
      <w:pPr>
        <w:spacing w:line="240" w:lineRule="auto"/>
        <w:jc w:val="right"/>
        <w:rPr>
          <w:rFonts w:ascii="Times New Roman" w:hAnsi="Times New Roman" w:cs="Times New Roman"/>
          <w:sz w:val="28"/>
          <w:szCs w:val="28"/>
          <w:lang w:val="en-US"/>
        </w:rPr>
      </w:pPr>
      <w:bookmarkStart w:id="0" w:name="_GoBack"/>
      <w:bookmarkEnd w:id="0"/>
      <w:r w:rsidRPr="002B61E8">
        <w:rPr>
          <w:rFonts w:ascii="Times New Roman" w:hAnsi="Times New Roman" w:cs="Times New Roman"/>
          <w:b/>
          <w:bCs/>
          <w:sz w:val="28"/>
          <w:szCs w:val="28"/>
          <w:lang w:val="en-US"/>
        </w:rPr>
        <w:t xml:space="preserve">Chapter </w:t>
      </w:r>
      <w:r w:rsidRPr="002B61E8">
        <w:rPr>
          <w:rFonts w:ascii="Times New Roman" w:hAnsi="Times New Roman" w:cs="Times New Roman"/>
          <w:b/>
          <w:bCs/>
          <w:sz w:val="28"/>
          <w:szCs w:val="28"/>
          <w:lang w:val="en-US"/>
        </w:rPr>
        <w:t>3</w:t>
      </w:r>
    </w:p>
    <w:p w:rsidR="002B61E8" w:rsidRPr="002B61E8" w:rsidRDefault="002B61E8" w:rsidP="002B61E8">
      <w:pPr>
        <w:jc w:val="right"/>
        <w:rPr>
          <w:rFonts w:ascii="Times New Roman" w:hAnsi="Times New Roman" w:cs="Times New Roman"/>
          <w:b/>
          <w:bCs/>
          <w:sz w:val="28"/>
          <w:szCs w:val="28"/>
          <w:lang w:val="en-US"/>
        </w:rPr>
      </w:pPr>
      <w:r w:rsidRPr="002B61E8">
        <w:rPr>
          <w:rFonts w:ascii="Times New Roman" w:hAnsi="Times New Roman" w:cs="Times New Roman"/>
          <w:b/>
          <w:bCs/>
          <w:sz w:val="28"/>
          <w:szCs w:val="28"/>
          <w:lang w:val="en-US"/>
        </w:rPr>
        <w:t>Innovation and Invention, Making things</w:t>
      </w:r>
    </w:p>
    <w:p w:rsidR="002B61E8" w:rsidRPr="002B61E8" w:rsidRDefault="002B61E8" w:rsidP="002B61E8">
      <w:pPr>
        <w:spacing w:line="240" w:lineRule="auto"/>
        <w:jc w:val="right"/>
        <w:rPr>
          <w:rFonts w:ascii="Times New Roman" w:hAnsi="Times New Roman" w:cs="Times New Roman"/>
          <w:sz w:val="28"/>
          <w:szCs w:val="28"/>
          <w:lang w:val="en-US"/>
        </w:rPr>
      </w:pPr>
      <w:r w:rsidRPr="002B61E8">
        <w:rPr>
          <w:rFonts w:ascii="Times New Roman" w:hAnsi="Times New Roman" w:cs="Times New Roman"/>
          <w:b/>
          <w:bCs/>
          <w:sz w:val="28"/>
          <w:szCs w:val="28"/>
          <w:lang w:val="en-US"/>
        </w:rPr>
        <w:t xml:space="preserve">Lecturer: </w:t>
      </w:r>
      <w:proofErr w:type="spellStart"/>
      <w:r w:rsidRPr="002B61E8">
        <w:rPr>
          <w:rFonts w:ascii="Times New Roman" w:hAnsi="Times New Roman" w:cs="Times New Roman"/>
          <w:b/>
          <w:bCs/>
          <w:sz w:val="28"/>
          <w:szCs w:val="28"/>
          <w:lang w:val="en-US"/>
        </w:rPr>
        <w:t>N.</w:t>
      </w:r>
      <w:proofErr w:type="gramStart"/>
      <w:r w:rsidRPr="002B61E8">
        <w:rPr>
          <w:rFonts w:ascii="Times New Roman" w:hAnsi="Times New Roman" w:cs="Times New Roman"/>
          <w:b/>
          <w:bCs/>
          <w:sz w:val="28"/>
          <w:szCs w:val="28"/>
          <w:lang w:val="en-US"/>
        </w:rPr>
        <w:t>A.Mukhitdinova</w:t>
      </w:r>
      <w:proofErr w:type="spellEnd"/>
      <w:proofErr w:type="gramEnd"/>
      <w:r w:rsidRPr="002B61E8">
        <w:rPr>
          <w:rFonts w:ascii="Times New Roman" w:hAnsi="Times New Roman" w:cs="Times New Roman"/>
          <w:b/>
          <w:bCs/>
          <w:sz w:val="28"/>
          <w:szCs w:val="28"/>
          <w:lang w:val="en-US"/>
        </w:rPr>
        <w:t>, PhD</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Innovation</w:t>
      </w:r>
    </w:p>
    <w:p w:rsidR="001D01D6"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The process of translating an idea or invention into a good or service that creates value or for which customers will pay. To be called an innovation, an idea must be replicable at an economical cost and must satisfy a specific need. Innovation involves deliberate application of information, imagination and initiative in deriving greater or different values from resources, and includes all processes by which new ideas are generated and converted into useful products. In business, innovation often results when ideas are applied by the company in order to further satisfy the needs and expectations of the customers.</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Invention</w:t>
      </w:r>
    </w:p>
    <w:p w:rsid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New scientific or technical idea, and the means of its embodiment or accomplishment. To be patentable, an invention must be novel, have utility, and be non-obvious. To be called an invention, an idea only needs to be proven as workable. But to be called an innovation, it must also be replicable at an economical cost, and must satisfy a specific need. That's why only a few inventions lead to innovations because not all of them are economically feasible.</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 xml:space="preserve">Product development </w:t>
      </w:r>
    </w:p>
    <w:p w:rsid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The creation of products with new or different characteristics that offer new or additional benefits to the customer.</w:t>
      </w:r>
    </w:p>
    <w:p w:rsid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Product development may involve modification of an existing product or its presentation, or formulation of an entirely new product that satisfies a newly defined customer want or market niche.</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 xml:space="preserve">Research and development </w:t>
      </w:r>
    </w:p>
    <w:p w:rsid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Systematic activity combining both basic and applied research, and aimed at discovering solutions to problems or creating new goods and knowledge. R&amp;D may result in ownership of intellectual property such as patents. In accounting for R&amp;D costs, the development costs may be carried forward but the basic and applied research costs are often written-off as incurred.</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b/>
          <w:bCs/>
          <w:sz w:val="28"/>
          <w:szCs w:val="28"/>
          <w:lang w:val="en-US"/>
        </w:rPr>
        <w:t>Research and technology</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lastRenderedPageBreak/>
        <w:t xml:space="preserve">Google carries out </w:t>
      </w:r>
      <w:r w:rsidRPr="00A938DF">
        <w:rPr>
          <w:rFonts w:ascii="Times New Roman" w:hAnsi="Times New Roman" w:cs="Times New Roman"/>
          <w:b/>
          <w:bCs/>
          <w:sz w:val="28"/>
          <w:szCs w:val="28"/>
          <w:lang w:val="en-US"/>
        </w:rPr>
        <w:t xml:space="preserve">research and development (R&amp;D) </w:t>
      </w:r>
      <w:r w:rsidRPr="00A938DF">
        <w:rPr>
          <w:rFonts w:ascii="Times New Roman" w:hAnsi="Times New Roman" w:cs="Times New Roman"/>
          <w:sz w:val="28"/>
          <w:szCs w:val="28"/>
          <w:lang w:val="en-US"/>
        </w:rPr>
        <w:t xml:space="preserve">at its </w:t>
      </w:r>
      <w:r w:rsidRPr="00A938DF">
        <w:rPr>
          <w:rFonts w:ascii="Times New Roman" w:hAnsi="Times New Roman" w:cs="Times New Roman"/>
          <w:b/>
          <w:bCs/>
          <w:sz w:val="28"/>
          <w:szCs w:val="28"/>
          <w:lang w:val="en-US"/>
        </w:rPr>
        <w:t xml:space="preserve">research center </w:t>
      </w:r>
      <w:r w:rsidRPr="00A938DF">
        <w:rPr>
          <w:rFonts w:ascii="Times New Roman" w:hAnsi="Times New Roman" w:cs="Times New Roman"/>
          <w:sz w:val="28"/>
          <w:szCs w:val="28"/>
          <w:lang w:val="en-US"/>
        </w:rPr>
        <w:t xml:space="preserve">in Mountain View, California. Its </w:t>
      </w:r>
      <w:r w:rsidRPr="00A938DF">
        <w:rPr>
          <w:rFonts w:ascii="Times New Roman" w:hAnsi="Times New Roman" w:cs="Times New Roman"/>
          <w:b/>
          <w:bCs/>
          <w:sz w:val="28"/>
          <w:szCs w:val="28"/>
          <w:lang w:val="en-US"/>
        </w:rPr>
        <w:t xml:space="preserve">laboratories </w:t>
      </w:r>
      <w:r w:rsidRPr="00A938DF">
        <w:rPr>
          <w:rFonts w:ascii="Times New Roman" w:hAnsi="Times New Roman" w:cs="Times New Roman"/>
          <w:sz w:val="28"/>
          <w:szCs w:val="28"/>
          <w:lang w:val="en-US"/>
        </w:rPr>
        <w:t xml:space="preserve">are some of the most </w:t>
      </w:r>
      <w:r w:rsidRPr="00A938DF">
        <w:rPr>
          <w:rFonts w:ascii="Times New Roman" w:hAnsi="Times New Roman" w:cs="Times New Roman"/>
          <w:b/>
          <w:bCs/>
          <w:sz w:val="28"/>
          <w:szCs w:val="28"/>
          <w:lang w:val="en-US"/>
        </w:rPr>
        <w:t xml:space="preserve">innovative </w:t>
      </w:r>
      <w:r w:rsidRPr="00A938DF">
        <w:rPr>
          <w:rFonts w:ascii="Times New Roman" w:hAnsi="Times New Roman" w:cs="Times New Roman"/>
          <w:sz w:val="28"/>
          <w:szCs w:val="28"/>
          <w:lang w:val="en-US"/>
        </w:rPr>
        <w:t>in the computer industry.</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Google has made many new </w:t>
      </w:r>
      <w:r w:rsidRPr="00A938DF">
        <w:rPr>
          <w:rFonts w:ascii="Times New Roman" w:hAnsi="Times New Roman" w:cs="Times New Roman"/>
          <w:b/>
          <w:bCs/>
          <w:sz w:val="28"/>
          <w:szCs w:val="28"/>
          <w:lang w:val="en-US"/>
        </w:rPr>
        <w:t xml:space="preserve">breakthroughs </w:t>
      </w:r>
      <w:r w:rsidRPr="00A938DF">
        <w:rPr>
          <w:rFonts w:ascii="Times New Roman" w:hAnsi="Times New Roman" w:cs="Times New Roman"/>
          <w:sz w:val="28"/>
          <w:szCs w:val="28"/>
          <w:lang w:val="en-US"/>
        </w:rPr>
        <w:t xml:space="preserve">– innovations. Users can try out these products before they are </w:t>
      </w:r>
      <w:r w:rsidRPr="00A938DF">
        <w:rPr>
          <w:rFonts w:ascii="Times New Roman" w:hAnsi="Times New Roman" w:cs="Times New Roman"/>
          <w:b/>
          <w:bCs/>
          <w:sz w:val="28"/>
          <w:szCs w:val="28"/>
          <w:lang w:val="en-US"/>
        </w:rPr>
        <w:t xml:space="preserve">released </w:t>
      </w:r>
      <w:r w:rsidRPr="00A938DF">
        <w:rPr>
          <w:rFonts w:ascii="Times New Roman" w:hAnsi="Times New Roman" w:cs="Times New Roman"/>
          <w:sz w:val="28"/>
          <w:szCs w:val="28"/>
          <w:lang w:val="en-US"/>
        </w:rPr>
        <w:t>in their final version.</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The company is a leader in the </w:t>
      </w:r>
      <w:r w:rsidRPr="00A938DF">
        <w:rPr>
          <w:rFonts w:ascii="Times New Roman" w:hAnsi="Times New Roman" w:cs="Times New Roman"/>
          <w:b/>
          <w:bCs/>
          <w:sz w:val="28"/>
          <w:szCs w:val="28"/>
          <w:lang w:val="en-US"/>
        </w:rPr>
        <w:t xml:space="preserve">technology </w:t>
      </w:r>
      <w:r w:rsidRPr="00A938DF">
        <w:rPr>
          <w:rFonts w:ascii="Times New Roman" w:hAnsi="Times New Roman" w:cs="Times New Roman"/>
          <w:sz w:val="28"/>
          <w:szCs w:val="28"/>
          <w:lang w:val="en-US"/>
        </w:rPr>
        <w:t xml:space="preserve">of internet search. They are at the </w:t>
      </w:r>
      <w:r w:rsidRPr="00A938DF">
        <w:rPr>
          <w:rFonts w:ascii="Times New Roman" w:hAnsi="Times New Roman" w:cs="Times New Roman"/>
          <w:b/>
          <w:bCs/>
          <w:sz w:val="28"/>
          <w:szCs w:val="28"/>
          <w:lang w:val="en-US"/>
        </w:rPr>
        <w:t>cutting edge (</w:t>
      </w:r>
      <w:r w:rsidRPr="00A938DF">
        <w:rPr>
          <w:rFonts w:ascii="Times New Roman" w:hAnsi="Times New Roman" w:cs="Times New Roman"/>
          <w:sz w:val="28"/>
          <w:szCs w:val="28"/>
          <w:lang w:val="en-US"/>
        </w:rPr>
        <w:t xml:space="preserve">the </w:t>
      </w:r>
      <w:r w:rsidRPr="00A938DF">
        <w:rPr>
          <w:rFonts w:ascii="Times New Roman" w:hAnsi="Times New Roman" w:cs="Times New Roman"/>
          <w:sz w:val="28"/>
          <w:szCs w:val="28"/>
          <w:u w:val="single"/>
          <w:lang w:val="en-US"/>
        </w:rPr>
        <w:t>most modern</w:t>
      </w:r>
      <w:r w:rsidRPr="00A938DF">
        <w:rPr>
          <w:rFonts w:ascii="Times New Roman" w:hAnsi="Times New Roman" w:cs="Times New Roman"/>
          <w:sz w:val="28"/>
          <w:szCs w:val="28"/>
          <w:lang w:val="en-US"/>
        </w:rPr>
        <w:t xml:space="preserve"> stage of </w:t>
      </w:r>
      <w:r w:rsidRPr="00A938DF">
        <w:rPr>
          <w:rFonts w:ascii="Times New Roman" w:hAnsi="Times New Roman" w:cs="Times New Roman"/>
          <w:sz w:val="28"/>
          <w:szCs w:val="28"/>
          <w:u w:val="single"/>
          <w:lang w:val="en-US"/>
        </w:rPr>
        <w:t>development</w:t>
      </w:r>
      <w:r w:rsidRPr="00A938DF">
        <w:rPr>
          <w:rFonts w:ascii="Times New Roman" w:hAnsi="Times New Roman" w:cs="Times New Roman"/>
          <w:sz w:val="28"/>
          <w:szCs w:val="28"/>
          <w:lang w:val="en-US"/>
        </w:rPr>
        <w:t xml:space="preserve"> in a particular type of work or activity</w:t>
      </w:r>
      <w:r w:rsidRPr="00A938DF">
        <w:rPr>
          <w:rFonts w:ascii="Times New Roman" w:hAnsi="Times New Roman" w:cs="Times New Roman"/>
          <w:b/>
          <w:bCs/>
          <w:sz w:val="28"/>
          <w:szCs w:val="28"/>
          <w:lang w:val="en-US"/>
        </w:rPr>
        <w:t xml:space="preserve">) </w:t>
      </w:r>
      <w:r w:rsidRPr="00A938DF">
        <w:rPr>
          <w:rFonts w:ascii="Times New Roman" w:hAnsi="Times New Roman" w:cs="Times New Roman"/>
          <w:sz w:val="28"/>
          <w:szCs w:val="28"/>
          <w:lang w:val="en-US"/>
        </w:rPr>
        <w:t xml:space="preserve">or </w:t>
      </w:r>
      <w:r w:rsidRPr="00A938DF">
        <w:rPr>
          <w:rFonts w:ascii="Times New Roman" w:hAnsi="Times New Roman" w:cs="Times New Roman"/>
          <w:b/>
          <w:bCs/>
          <w:sz w:val="28"/>
          <w:szCs w:val="28"/>
          <w:lang w:val="en-US"/>
        </w:rPr>
        <w:t>leading edge (</w:t>
      </w:r>
      <w:r w:rsidRPr="00A938DF">
        <w:rPr>
          <w:rFonts w:ascii="Times New Roman" w:hAnsi="Times New Roman" w:cs="Times New Roman"/>
          <w:sz w:val="28"/>
          <w:szCs w:val="28"/>
          <w:lang w:val="en-US"/>
        </w:rPr>
        <w:t>the most advanced position in an area of activity</w:t>
      </w:r>
      <w:r w:rsidRPr="00A938DF">
        <w:rPr>
          <w:rFonts w:ascii="Times New Roman" w:hAnsi="Times New Roman" w:cs="Times New Roman"/>
          <w:b/>
          <w:bCs/>
          <w:sz w:val="28"/>
          <w:szCs w:val="28"/>
          <w:lang w:val="en-US"/>
        </w:rPr>
        <w:t xml:space="preserve">) </w:t>
      </w:r>
      <w:r w:rsidRPr="00A938DF">
        <w:rPr>
          <w:rFonts w:ascii="Times New Roman" w:hAnsi="Times New Roman" w:cs="Times New Roman"/>
          <w:sz w:val="28"/>
          <w:szCs w:val="28"/>
          <w:lang w:val="en-US"/>
        </w:rPr>
        <w:t xml:space="preserve">of this technology – none of their competitors has better products than them. Everything they do is </w:t>
      </w:r>
      <w:r w:rsidRPr="00A938DF">
        <w:rPr>
          <w:rFonts w:ascii="Times New Roman" w:hAnsi="Times New Roman" w:cs="Times New Roman"/>
          <w:b/>
          <w:bCs/>
          <w:sz w:val="28"/>
          <w:szCs w:val="28"/>
          <w:lang w:val="en-US"/>
        </w:rPr>
        <w:t>state-of-the-art (</w:t>
      </w:r>
      <w:r w:rsidRPr="00A938DF">
        <w:rPr>
          <w:rFonts w:ascii="Times New Roman" w:hAnsi="Times New Roman" w:cs="Times New Roman"/>
          <w:sz w:val="28"/>
          <w:szCs w:val="28"/>
          <w:lang w:val="en-US"/>
        </w:rPr>
        <w:t>- very modern and using the most recent ideas and methods and the most advanced techniques available).</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Of course, the </w:t>
      </w:r>
      <w:r w:rsidRPr="00A938DF">
        <w:rPr>
          <w:rFonts w:ascii="Times New Roman" w:hAnsi="Times New Roman" w:cs="Times New Roman"/>
          <w:b/>
          <w:bCs/>
          <w:sz w:val="28"/>
          <w:szCs w:val="28"/>
          <w:lang w:val="en-US"/>
        </w:rPr>
        <w:t xml:space="preserve">hi-tech </w:t>
      </w:r>
      <w:r w:rsidRPr="00A938DF">
        <w:rPr>
          <w:rFonts w:ascii="Times New Roman" w:hAnsi="Times New Roman" w:cs="Times New Roman"/>
          <w:sz w:val="28"/>
          <w:szCs w:val="28"/>
          <w:lang w:val="en-US"/>
        </w:rPr>
        <w:t xml:space="preserve">products of today become the </w:t>
      </w:r>
      <w:r w:rsidRPr="00A938DF">
        <w:rPr>
          <w:rFonts w:ascii="Times New Roman" w:hAnsi="Times New Roman" w:cs="Times New Roman"/>
          <w:b/>
          <w:bCs/>
          <w:sz w:val="28"/>
          <w:szCs w:val="28"/>
          <w:lang w:val="en-US"/>
        </w:rPr>
        <w:t xml:space="preserve">low-tech </w:t>
      </w:r>
      <w:r w:rsidRPr="00A938DF">
        <w:rPr>
          <w:rFonts w:ascii="Times New Roman" w:hAnsi="Times New Roman" w:cs="Times New Roman"/>
          <w:sz w:val="28"/>
          <w:szCs w:val="28"/>
          <w:lang w:val="en-US"/>
        </w:rPr>
        <w:t xml:space="preserve">products of tomorrow. Products that are no longer up-to-date because they use old technology are </w:t>
      </w:r>
      <w:r w:rsidRPr="00A938DF">
        <w:rPr>
          <w:rFonts w:ascii="Times New Roman" w:hAnsi="Times New Roman" w:cs="Times New Roman"/>
          <w:b/>
          <w:bCs/>
          <w:sz w:val="28"/>
          <w:szCs w:val="28"/>
          <w:lang w:val="en-US"/>
        </w:rPr>
        <w:t>obsolete</w:t>
      </w:r>
      <w:r w:rsidRPr="00A938DF">
        <w:rPr>
          <w:rFonts w:ascii="Times New Roman" w:hAnsi="Times New Roman" w:cs="Times New Roman"/>
          <w:sz w:val="28"/>
          <w:szCs w:val="28"/>
          <w:lang w:val="en-US"/>
        </w:rPr>
        <w:t xml:space="preserve">. Like all companies, Google never wants to get into that situation: they want to develop technology that is </w:t>
      </w:r>
      <w:r w:rsidRPr="00A938DF">
        <w:rPr>
          <w:rFonts w:ascii="Times New Roman" w:hAnsi="Times New Roman" w:cs="Times New Roman"/>
          <w:b/>
          <w:bCs/>
          <w:sz w:val="28"/>
          <w:szCs w:val="28"/>
          <w:lang w:val="en-US"/>
        </w:rPr>
        <w:t>future-proof</w:t>
      </w:r>
      <w:r w:rsidRPr="00A938DF">
        <w:rPr>
          <w:rFonts w:ascii="Times New Roman" w:hAnsi="Times New Roman" w:cs="Times New Roman"/>
          <w:sz w:val="28"/>
          <w:szCs w:val="28"/>
          <w:lang w:val="en-US"/>
        </w:rPr>
        <w:t>.</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b/>
          <w:bCs/>
          <w:sz w:val="28"/>
          <w:szCs w:val="28"/>
          <w:lang w:val="en-US"/>
        </w:rPr>
        <w:t>Patents and intellectual property</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Information or knowledge that belongs to an individual or company is </w:t>
      </w:r>
      <w:r w:rsidRPr="00A938DF">
        <w:rPr>
          <w:rFonts w:ascii="Times New Roman" w:hAnsi="Times New Roman" w:cs="Times New Roman"/>
          <w:b/>
          <w:bCs/>
          <w:sz w:val="28"/>
          <w:szCs w:val="28"/>
          <w:lang w:val="en-US"/>
        </w:rPr>
        <w:t>proprietary</w:t>
      </w:r>
      <w:r w:rsidRPr="00A938DF">
        <w:rPr>
          <w:rFonts w:ascii="Times New Roman" w:hAnsi="Times New Roman" w:cs="Times New Roman"/>
          <w:sz w:val="28"/>
          <w:szCs w:val="28"/>
          <w:lang w:val="en-US"/>
        </w:rPr>
        <w:t xml:space="preserve">. A product developed using such information may be protected in law by </w:t>
      </w:r>
      <w:r w:rsidRPr="00A938DF">
        <w:rPr>
          <w:rFonts w:ascii="Times New Roman" w:hAnsi="Times New Roman" w:cs="Times New Roman"/>
          <w:b/>
          <w:bCs/>
          <w:sz w:val="28"/>
          <w:szCs w:val="28"/>
          <w:lang w:val="en-US"/>
        </w:rPr>
        <w:t xml:space="preserve">patents </w:t>
      </w:r>
      <w:r w:rsidRPr="00A938DF">
        <w:rPr>
          <w:rFonts w:ascii="Times New Roman" w:hAnsi="Times New Roman" w:cs="Times New Roman"/>
          <w:sz w:val="28"/>
          <w:szCs w:val="28"/>
          <w:lang w:val="en-US"/>
        </w:rPr>
        <w:t>so that others cannot copy its design.</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Other companies may pay to use a design </w:t>
      </w:r>
      <w:r w:rsidRPr="00A938DF">
        <w:rPr>
          <w:rFonts w:ascii="Times New Roman" w:hAnsi="Times New Roman" w:cs="Times New Roman"/>
          <w:b/>
          <w:bCs/>
          <w:sz w:val="28"/>
          <w:szCs w:val="28"/>
          <w:lang w:val="en-US"/>
        </w:rPr>
        <w:t xml:space="preserve">under license </w:t>
      </w:r>
      <w:r w:rsidRPr="00A938DF">
        <w:rPr>
          <w:rFonts w:ascii="Times New Roman" w:hAnsi="Times New Roman" w:cs="Times New Roman"/>
          <w:sz w:val="28"/>
          <w:szCs w:val="28"/>
          <w:lang w:val="en-US"/>
        </w:rPr>
        <w:t xml:space="preserve">in their own products. These payments may be referred to as </w:t>
      </w:r>
      <w:r w:rsidRPr="00A938DF">
        <w:rPr>
          <w:rFonts w:ascii="Times New Roman" w:hAnsi="Times New Roman" w:cs="Times New Roman"/>
          <w:b/>
          <w:bCs/>
          <w:sz w:val="28"/>
          <w:szCs w:val="28"/>
          <w:lang w:val="en-US"/>
        </w:rPr>
        <w:t>royalties</w:t>
      </w:r>
      <w:r w:rsidRPr="00A938DF">
        <w:rPr>
          <w:rFonts w:ascii="Times New Roman" w:hAnsi="Times New Roman" w:cs="Times New Roman"/>
          <w:sz w:val="28"/>
          <w:szCs w:val="28"/>
          <w:lang w:val="en-US"/>
        </w:rPr>
        <w:t>.</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In publishing, if a text, picture, etc. is </w:t>
      </w:r>
      <w:r w:rsidRPr="00A938DF">
        <w:rPr>
          <w:rFonts w:ascii="Times New Roman" w:hAnsi="Times New Roman" w:cs="Times New Roman"/>
          <w:b/>
          <w:bCs/>
          <w:sz w:val="28"/>
          <w:szCs w:val="28"/>
          <w:lang w:val="en-US"/>
        </w:rPr>
        <w:t>copyright</w:t>
      </w:r>
      <w:r w:rsidRPr="00A938DF">
        <w:rPr>
          <w:rFonts w:ascii="Times New Roman" w:hAnsi="Times New Roman" w:cs="Times New Roman"/>
          <w:sz w:val="28"/>
          <w:szCs w:val="28"/>
          <w:lang w:val="en-US"/>
        </w:rPr>
        <w:t xml:space="preserve">, it cannot be used by others without permission: this is </w:t>
      </w:r>
      <w:r w:rsidRPr="00A938DF">
        <w:rPr>
          <w:rFonts w:ascii="Times New Roman" w:hAnsi="Times New Roman" w:cs="Times New Roman"/>
          <w:b/>
          <w:bCs/>
          <w:sz w:val="28"/>
          <w:szCs w:val="28"/>
          <w:lang w:val="en-US"/>
        </w:rPr>
        <w:t>copyright infringement</w:t>
      </w:r>
      <w:r w:rsidRPr="00A938DF">
        <w:rPr>
          <w:rFonts w:ascii="Times New Roman" w:hAnsi="Times New Roman" w:cs="Times New Roman"/>
          <w:sz w:val="28"/>
          <w:szCs w:val="28"/>
          <w:lang w:val="en-US"/>
        </w:rPr>
        <w:t xml:space="preserve">. An example of this is </w:t>
      </w:r>
      <w:r w:rsidRPr="00A938DF">
        <w:rPr>
          <w:rFonts w:ascii="Times New Roman" w:hAnsi="Times New Roman" w:cs="Times New Roman"/>
          <w:b/>
          <w:bCs/>
          <w:sz w:val="28"/>
          <w:szCs w:val="28"/>
          <w:lang w:val="en-US"/>
        </w:rPr>
        <w:t xml:space="preserve">illegal downloading </w:t>
      </w:r>
      <w:r w:rsidRPr="00A938DF">
        <w:rPr>
          <w:rFonts w:ascii="Times New Roman" w:hAnsi="Times New Roman" w:cs="Times New Roman"/>
          <w:sz w:val="28"/>
          <w:szCs w:val="28"/>
          <w:lang w:val="en-US"/>
        </w:rPr>
        <w:t xml:space="preserve">of music, films and software from the internet: this is </w:t>
      </w:r>
      <w:r w:rsidRPr="00A938DF">
        <w:rPr>
          <w:rFonts w:ascii="Times New Roman" w:hAnsi="Times New Roman" w:cs="Times New Roman"/>
          <w:b/>
          <w:bCs/>
          <w:sz w:val="28"/>
          <w:szCs w:val="28"/>
          <w:lang w:val="en-US"/>
        </w:rPr>
        <w:t>piracy</w:t>
      </w:r>
      <w:r w:rsidRPr="00A938DF">
        <w:rPr>
          <w:rFonts w:ascii="Times New Roman" w:hAnsi="Times New Roman" w:cs="Times New Roman"/>
          <w:sz w:val="28"/>
          <w:szCs w:val="28"/>
          <w:lang w:val="en-US"/>
        </w:rPr>
        <w:t>.</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Another form of piracy is when </w:t>
      </w:r>
      <w:r w:rsidRPr="00A938DF">
        <w:rPr>
          <w:rFonts w:ascii="Times New Roman" w:hAnsi="Times New Roman" w:cs="Times New Roman"/>
          <w:b/>
          <w:bCs/>
          <w:sz w:val="28"/>
          <w:szCs w:val="28"/>
          <w:lang w:val="en-US"/>
        </w:rPr>
        <w:t xml:space="preserve">fake </w:t>
      </w:r>
      <w:r w:rsidRPr="00A938DF">
        <w:rPr>
          <w:rFonts w:ascii="Times New Roman" w:hAnsi="Times New Roman" w:cs="Times New Roman"/>
          <w:sz w:val="28"/>
          <w:szCs w:val="28"/>
          <w:lang w:val="en-US"/>
        </w:rPr>
        <w:t xml:space="preserve">products, often luxury products such as Rolex or Chanel, are sold without the permission of the company that owns the </w:t>
      </w:r>
      <w:r w:rsidRPr="00A938DF">
        <w:rPr>
          <w:rFonts w:ascii="Times New Roman" w:hAnsi="Times New Roman" w:cs="Times New Roman"/>
          <w:b/>
          <w:bCs/>
          <w:sz w:val="28"/>
          <w:szCs w:val="28"/>
          <w:lang w:val="en-US"/>
        </w:rPr>
        <w:t xml:space="preserve">brand name </w:t>
      </w:r>
      <w:r w:rsidRPr="00A938DF">
        <w:rPr>
          <w:rFonts w:ascii="Times New Roman" w:hAnsi="Times New Roman" w:cs="Times New Roman"/>
          <w:sz w:val="28"/>
          <w:szCs w:val="28"/>
          <w:lang w:val="en-US"/>
        </w:rPr>
        <w:t xml:space="preserve">or </w:t>
      </w:r>
      <w:r w:rsidRPr="00A938DF">
        <w:rPr>
          <w:rFonts w:ascii="Times New Roman" w:hAnsi="Times New Roman" w:cs="Times New Roman"/>
          <w:b/>
          <w:bCs/>
          <w:sz w:val="28"/>
          <w:szCs w:val="28"/>
          <w:lang w:val="en-US"/>
        </w:rPr>
        <w:t xml:space="preserve">trademark </w:t>
      </w:r>
      <w:r w:rsidRPr="00A938DF">
        <w:rPr>
          <w:rFonts w:ascii="Times New Roman" w:hAnsi="Times New Roman" w:cs="Times New Roman"/>
          <w:sz w:val="28"/>
          <w:szCs w:val="28"/>
          <w:lang w:val="en-US"/>
        </w:rPr>
        <w:t>– a recognizable symbol used on the product.</w:t>
      </w:r>
    </w:p>
    <w:p w:rsidR="00A938DF" w:rsidRPr="00A938DF" w:rsidRDefault="00A938DF" w:rsidP="00A938DF">
      <w:pPr>
        <w:jc w:val="both"/>
        <w:rPr>
          <w:rFonts w:ascii="Times New Roman" w:hAnsi="Times New Roman" w:cs="Times New Roman"/>
          <w:sz w:val="28"/>
          <w:szCs w:val="28"/>
          <w:lang w:val="en-US"/>
        </w:rPr>
      </w:pPr>
      <w:r w:rsidRPr="00A938DF">
        <w:rPr>
          <w:rFonts w:ascii="Times New Roman" w:hAnsi="Times New Roman" w:cs="Times New Roman"/>
          <w:sz w:val="28"/>
          <w:szCs w:val="28"/>
          <w:lang w:val="en-US"/>
        </w:rPr>
        <w:t xml:space="preserve">The area of law relating to patents, copyright and trademarks is </w:t>
      </w:r>
      <w:r w:rsidRPr="00A938DF">
        <w:rPr>
          <w:rFonts w:ascii="Times New Roman" w:hAnsi="Times New Roman" w:cs="Times New Roman"/>
          <w:b/>
          <w:bCs/>
          <w:sz w:val="28"/>
          <w:szCs w:val="28"/>
          <w:lang w:val="en-US"/>
        </w:rPr>
        <w:t>intellectual property</w:t>
      </w:r>
      <w:r w:rsidRPr="00A938DF">
        <w:rPr>
          <w:rFonts w:ascii="Times New Roman" w:hAnsi="Times New Roman" w:cs="Times New Roman"/>
          <w:sz w:val="28"/>
          <w:szCs w:val="28"/>
          <w:lang w:val="en-US"/>
        </w:rPr>
        <w:t>.</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Product</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 xml:space="preserve">A product is the item offered for sale. A product can be a service or an item. It can be physical or in virtual or cyber form. Every product is made at a cost and each is sold at a price. The price that can be charged depends on the market, the quality, the marketing and the segment that is targeted. Each product has a useful life after which it needs replacement, and a life cycle after which it has to be re-invented. In FMCG </w:t>
      </w:r>
      <w:r w:rsidRPr="002B61E8">
        <w:rPr>
          <w:rFonts w:ascii="Times New Roman" w:hAnsi="Times New Roman" w:cs="Times New Roman"/>
          <w:sz w:val="28"/>
          <w:szCs w:val="28"/>
          <w:lang w:val="en-US"/>
        </w:rPr>
        <w:lastRenderedPageBreak/>
        <w:t>parlance, a brand can be revamped, re-launched or extended to make it more relevant to the segment and times, often keeping the product almost the same.</w:t>
      </w:r>
    </w:p>
    <w:p w:rsidR="002B61E8" w:rsidRP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b/>
          <w:bCs/>
          <w:sz w:val="28"/>
          <w:szCs w:val="28"/>
          <w:lang w:val="en-US"/>
        </w:rPr>
        <w:t>Mass production</w:t>
      </w:r>
    </w:p>
    <w:p w:rsidR="002B61E8" w:rsidRDefault="002B61E8" w:rsidP="002B61E8">
      <w:pPr>
        <w:jc w:val="both"/>
        <w:rPr>
          <w:rFonts w:ascii="Times New Roman" w:hAnsi="Times New Roman" w:cs="Times New Roman"/>
          <w:sz w:val="28"/>
          <w:szCs w:val="28"/>
          <w:lang w:val="en-US"/>
        </w:rPr>
      </w:pPr>
      <w:r w:rsidRPr="002B61E8">
        <w:rPr>
          <w:rFonts w:ascii="Times New Roman" w:hAnsi="Times New Roman" w:cs="Times New Roman"/>
          <w:sz w:val="28"/>
          <w:szCs w:val="28"/>
          <w:lang w:val="en-US"/>
        </w:rPr>
        <w:t>Mass production is the manufacture of large quantities of standardized products often using assembly lines or automation technology. Mass production refers to the efficient production of a large number of similar products. Mechanization is used to achieve high volume, detailed organization of material flow, careful control of quality standards, and division of labor.</w:t>
      </w:r>
    </w:p>
    <w:p w:rsidR="002B61E8" w:rsidRDefault="002B61E8" w:rsidP="002B61E8">
      <w:pPr>
        <w:jc w:val="both"/>
        <w:rPr>
          <w:rFonts w:ascii="Times New Roman" w:hAnsi="Times New Roman" w:cs="Times New Roman"/>
          <w:i/>
          <w:iCs/>
          <w:sz w:val="28"/>
          <w:szCs w:val="28"/>
          <w:lang w:val="en-US"/>
        </w:rPr>
      </w:pPr>
      <w:r w:rsidRPr="002B61E8">
        <w:rPr>
          <w:rFonts w:ascii="Times New Roman" w:hAnsi="Times New Roman" w:cs="Times New Roman"/>
          <w:sz w:val="28"/>
          <w:szCs w:val="28"/>
          <w:lang w:val="en-US"/>
        </w:rPr>
        <w:t>The </w:t>
      </w:r>
      <w:r w:rsidRPr="002B61E8">
        <w:rPr>
          <w:rFonts w:ascii="Times New Roman" w:hAnsi="Times New Roman" w:cs="Times New Roman"/>
          <w:b/>
          <w:bCs/>
          <w:sz w:val="28"/>
          <w:szCs w:val="28"/>
          <w:lang w:val="en-US"/>
        </w:rPr>
        <w:t>capacity</w:t>
      </w:r>
      <w:r w:rsidRPr="002B61E8">
        <w:rPr>
          <w:rFonts w:ascii="Times New Roman" w:hAnsi="Times New Roman" w:cs="Times New Roman"/>
          <w:sz w:val="28"/>
          <w:szCs w:val="28"/>
          <w:lang w:val="en-US"/>
        </w:rPr>
        <w:t> of something such as a factory, industry, or region is the quantity of things that it can produce or deliver with the equipment or resources that are available.</w:t>
      </w:r>
      <w:r w:rsidRPr="002B61E8">
        <w:rPr>
          <w:rFonts w:ascii="Times New Roman" w:hAnsi="Times New Roman" w:cs="Times New Roman"/>
          <w:sz w:val="28"/>
          <w:szCs w:val="28"/>
          <w:lang w:val="en-US"/>
        </w:rPr>
        <w:br/>
      </w:r>
      <w:r w:rsidRPr="002B61E8">
        <w:rPr>
          <w:rFonts w:ascii="Times New Roman" w:hAnsi="Times New Roman" w:cs="Times New Roman"/>
          <w:b/>
          <w:bCs/>
          <w:sz w:val="28"/>
          <w:szCs w:val="28"/>
          <w:lang w:val="en-US"/>
        </w:rPr>
        <w:t>Output</w:t>
      </w:r>
      <w:r w:rsidRPr="002B61E8">
        <w:rPr>
          <w:rFonts w:ascii="Times New Roman" w:hAnsi="Times New Roman" w:cs="Times New Roman"/>
          <w:sz w:val="28"/>
          <w:szCs w:val="28"/>
          <w:lang w:val="en-US"/>
        </w:rPr>
        <w:t> - the act of turning out; production: -</w:t>
      </w:r>
      <w:r w:rsidR="003318E9">
        <w:rPr>
          <w:rFonts w:ascii="Times New Roman" w:hAnsi="Times New Roman" w:cs="Times New Roman"/>
          <w:sz w:val="28"/>
          <w:szCs w:val="28"/>
          <w:lang w:val="en-US"/>
        </w:rPr>
        <w:t xml:space="preserve"> </w:t>
      </w:r>
      <w:r w:rsidRPr="002B61E8">
        <w:rPr>
          <w:rFonts w:ascii="Times New Roman" w:hAnsi="Times New Roman" w:cs="Times New Roman"/>
          <w:i/>
          <w:iCs/>
          <w:sz w:val="28"/>
          <w:szCs w:val="28"/>
          <w:lang w:val="en-US"/>
        </w:rPr>
        <w:t>the factory's output of cars; artistic output.</w:t>
      </w:r>
      <w:r w:rsidR="005665FF">
        <w:rPr>
          <w:rFonts w:ascii="Times New Roman" w:hAnsi="Times New Roman" w:cs="Times New Roman"/>
          <w:i/>
          <w:iCs/>
          <w:sz w:val="28"/>
          <w:szCs w:val="28"/>
          <w:lang w:val="en-US"/>
        </w:rPr>
        <w:t xml:space="preserve"> </w:t>
      </w:r>
      <w:r w:rsidRPr="002B61E8">
        <w:rPr>
          <w:rFonts w:ascii="Times New Roman" w:hAnsi="Times New Roman" w:cs="Times New Roman"/>
          <w:sz w:val="28"/>
          <w:szCs w:val="28"/>
          <w:lang w:val="en-US"/>
        </w:rPr>
        <w:t xml:space="preserve">The quantity or amount produced, as in a given time: - </w:t>
      </w:r>
      <w:r w:rsidRPr="002B61E8">
        <w:rPr>
          <w:rFonts w:ascii="Times New Roman" w:hAnsi="Times New Roman" w:cs="Times New Roman"/>
          <w:i/>
          <w:iCs/>
          <w:sz w:val="28"/>
          <w:szCs w:val="28"/>
          <w:lang w:val="en-US"/>
        </w:rPr>
        <w:t>to increase one's daily output.</w:t>
      </w:r>
    </w:p>
    <w:p w:rsidR="005665FF" w:rsidRDefault="005665FF" w:rsidP="002B61E8">
      <w:pPr>
        <w:jc w:val="both"/>
        <w:rPr>
          <w:rFonts w:ascii="Times New Roman" w:hAnsi="Times New Roman" w:cs="Times New Roman"/>
          <w:sz w:val="28"/>
          <w:szCs w:val="28"/>
          <w:lang w:val="en-US"/>
        </w:rPr>
      </w:pPr>
      <w:r w:rsidRPr="005665FF">
        <w:rPr>
          <w:rFonts w:ascii="Times New Roman" w:hAnsi="Times New Roman" w:cs="Times New Roman"/>
          <w:b/>
          <w:bCs/>
          <w:sz w:val="28"/>
          <w:szCs w:val="28"/>
          <w:lang w:val="en-US"/>
        </w:rPr>
        <w:t>Productivity</w:t>
      </w:r>
      <w:r w:rsidRPr="005665FF">
        <w:rPr>
          <w:rFonts w:ascii="Times New Roman" w:hAnsi="Times New Roman" w:cs="Times New Roman"/>
          <w:sz w:val="28"/>
          <w:szCs w:val="28"/>
          <w:lang w:val="en-US"/>
        </w:rPr>
        <w:t xml:space="preserve"> is a measure of how much is produced in relation to the number of employees. High output per employee = high productivity.</w:t>
      </w:r>
      <w:r w:rsidRPr="005665FF">
        <w:rPr>
          <w:rFonts w:ascii="Times New Roman" w:hAnsi="Times New Roman" w:cs="Times New Roman"/>
          <w:sz w:val="28"/>
          <w:szCs w:val="28"/>
          <w:lang w:val="en-US"/>
        </w:rPr>
        <w:br/>
        <w:t xml:space="preserve">The maximum amount that a particular plant, company or industry can produce is its capacity. If it is producing this amount, it is working at full capacity. If it is producing more than what is needed, there is </w:t>
      </w:r>
      <w:r w:rsidRPr="005665FF">
        <w:rPr>
          <w:rFonts w:ascii="Times New Roman" w:hAnsi="Times New Roman" w:cs="Times New Roman"/>
          <w:b/>
          <w:bCs/>
          <w:sz w:val="28"/>
          <w:szCs w:val="28"/>
          <w:lang w:val="en-US"/>
        </w:rPr>
        <w:t>overproduction</w:t>
      </w:r>
      <w:r w:rsidRPr="005665FF">
        <w:rPr>
          <w:rFonts w:ascii="Times New Roman" w:hAnsi="Times New Roman" w:cs="Times New Roman"/>
          <w:sz w:val="28"/>
          <w:szCs w:val="28"/>
          <w:lang w:val="en-US"/>
        </w:rPr>
        <w:t xml:space="preserve"> or: excess capacity, overcapacity, spare capacity, surplus capacity…</w:t>
      </w:r>
    </w:p>
    <w:p w:rsidR="00BB095C" w:rsidRDefault="00BB095C" w:rsidP="002B61E8">
      <w:pPr>
        <w:jc w:val="both"/>
        <w:rPr>
          <w:rFonts w:ascii="Times New Roman" w:hAnsi="Times New Roman" w:cs="Times New Roman"/>
          <w:sz w:val="28"/>
          <w:szCs w:val="28"/>
          <w:lang w:val="en-US"/>
        </w:rPr>
      </w:pPr>
    </w:p>
    <w:p w:rsidR="00BB095C" w:rsidRPr="00BB095C" w:rsidRDefault="00BB095C" w:rsidP="00BB095C">
      <w:pPr>
        <w:rPr>
          <w:rFonts w:ascii="Times New Roman" w:hAnsi="Times New Roman" w:cs="Times New Roman"/>
          <w:sz w:val="28"/>
          <w:szCs w:val="28"/>
        </w:rPr>
      </w:pPr>
      <w:r w:rsidRPr="00BB095C">
        <w:rPr>
          <w:rFonts w:ascii="Times New Roman" w:hAnsi="Times New Roman" w:cs="Times New Roman"/>
          <w:b/>
          <w:bCs/>
          <w:sz w:val="28"/>
          <w:szCs w:val="28"/>
          <w:lang w:val="en-US"/>
        </w:rPr>
        <w:t>Reference</w:t>
      </w:r>
      <w:r w:rsidRPr="00BB095C">
        <w:rPr>
          <w:rFonts w:ascii="Times New Roman" w:hAnsi="Times New Roman" w:cs="Times New Roman"/>
          <w:sz w:val="28"/>
          <w:szCs w:val="28"/>
          <w:lang w:val="en-US"/>
        </w:rPr>
        <w:br/>
      </w:r>
      <w:r w:rsidRPr="00BB095C">
        <w:rPr>
          <w:rFonts w:ascii="Times New Roman" w:hAnsi="Times New Roman" w:cs="Times New Roman"/>
          <w:sz w:val="28"/>
          <w:szCs w:val="28"/>
          <w:lang w:val="en-US"/>
        </w:rPr>
        <w:br/>
        <w:t xml:space="preserve">1. Business Vocabulary in use, Bill </w:t>
      </w:r>
      <w:proofErr w:type="spellStart"/>
      <w:r w:rsidRPr="00BB095C">
        <w:rPr>
          <w:rFonts w:ascii="Times New Roman" w:hAnsi="Times New Roman" w:cs="Times New Roman"/>
          <w:sz w:val="28"/>
          <w:szCs w:val="28"/>
          <w:lang w:val="en-US"/>
        </w:rPr>
        <w:t>Mascull</w:t>
      </w:r>
      <w:proofErr w:type="spellEnd"/>
      <w:r w:rsidRPr="00BB095C">
        <w:rPr>
          <w:rFonts w:ascii="Times New Roman" w:hAnsi="Times New Roman" w:cs="Times New Roman"/>
          <w:sz w:val="28"/>
          <w:szCs w:val="28"/>
          <w:lang w:val="en-US"/>
        </w:rPr>
        <w:t>, Cambridge University Press, 2017.</w:t>
      </w:r>
      <w:r w:rsidRPr="00BB095C">
        <w:rPr>
          <w:rFonts w:ascii="Times New Roman" w:hAnsi="Times New Roman" w:cs="Times New Roman"/>
          <w:sz w:val="28"/>
          <w:szCs w:val="28"/>
          <w:lang w:val="en-US"/>
        </w:rPr>
        <w:br/>
        <w:t>2. Business Vocabulary builder, Paul Emmerson, MACMILLAN, 2009.</w:t>
      </w:r>
      <w:r w:rsidRPr="00BB095C">
        <w:rPr>
          <w:rFonts w:ascii="Times New Roman" w:hAnsi="Times New Roman" w:cs="Times New Roman"/>
          <w:sz w:val="28"/>
          <w:szCs w:val="28"/>
          <w:lang w:val="en-US"/>
        </w:rPr>
        <w:br/>
        <w:t xml:space="preserve">3. </w:t>
      </w:r>
      <w:hyperlink r:id="rId4" w:history="1">
        <w:r w:rsidRPr="00BB095C">
          <w:rPr>
            <w:rStyle w:val="a4"/>
            <w:rFonts w:ascii="Times New Roman" w:hAnsi="Times New Roman" w:cs="Times New Roman"/>
            <w:sz w:val="28"/>
            <w:szCs w:val="28"/>
            <w:lang w:val="en-US"/>
          </w:rPr>
          <w:t>https://</w:t>
        </w:r>
      </w:hyperlink>
      <w:hyperlink r:id="rId5" w:history="1">
        <w:r w:rsidRPr="00BB095C">
          <w:rPr>
            <w:rStyle w:val="a4"/>
            <w:rFonts w:ascii="Times New Roman" w:hAnsi="Times New Roman" w:cs="Times New Roman"/>
            <w:sz w:val="28"/>
            <w:szCs w:val="28"/>
            <w:lang w:val="en-US"/>
          </w:rPr>
          <w:t>archive.unescwa.org/innovation</w:t>
        </w:r>
      </w:hyperlink>
      <w:r w:rsidRPr="00BB095C">
        <w:rPr>
          <w:rFonts w:ascii="Times New Roman" w:hAnsi="Times New Roman" w:cs="Times New Roman"/>
          <w:sz w:val="28"/>
          <w:szCs w:val="28"/>
          <w:lang w:val="en-US"/>
        </w:rPr>
        <w:t xml:space="preserve"> </w:t>
      </w:r>
      <w:r w:rsidRPr="00BB095C">
        <w:rPr>
          <w:rFonts w:ascii="Times New Roman" w:hAnsi="Times New Roman" w:cs="Times New Roman"/>
          <w:sz w:val="28"/>
          <w:szCs w:val="28"/>
          <w:lang w:val="en-US"/>
        </w:rPr>
        <w:br/>
        <w:t xml:space="preserve">4. </w:t>
      </w:r>
      <w:hyperlink r:id="rId6" w:history="1">
        <w:r w:rsidRPr="00BB095C">
          <w:rPr>
            <w:rStyle w:val="a4"/>
            <w:rFonts w:ascii="Times New Roman" w:hAnsi="Times New Roman" w:cs="Times New Roman"/>
            <w:sz w:val="28"/>
            <w:szCs w:val="28"/>
            <w:lang w:val="en-US"/>
          </w:rPr>
          <w:t>https://</w:t>
        </w:r>
      </w:hyperlink>
      <w:hyperlink r:id="rId7" w:history="1">
        <w:r w:rsidRPr="00BB095C">
          <w:rPr>
            <w:rStyle w:val="a4"/>
            <w:rFonts w:ascii="Times New Roman" w:hAnsi="Times New Roman" w:cs="Times New Roman"/>
            <w:sz w:val="28"/>
            <w:szCs w:val="28"/>
            <w:lang w:val="en-US"/>
          </w:rPr>
          <w:t>corporatefinanceinstitute.com</w:t>
        </w:r>
      </w:hyperlink>
    </w:p>
    <w:p w:rsidR="00BB095C" w:rsidRPr="002B61E8" w:rsidRDefault="00BB095C" w:rsidP="00BB095C">
      <w:pPr>
        <w:rPr>
          <w:rFonts w:ascii="Times New Roman" w:hAnsi="Times New Roman" w:cs="Times New Roman"/>
          <w:sz w:val="28"/>
          <w:szCs w:val="28"/>
          <w:lang w:val="en-US"/>
        </w:rPr>
      </w:pPr>
    </w:p>
    <w:sectPr w:rsidR="00BB095C" w:rsidRPr="002B61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A0"/>
    <w:rsid w:val="00040AA0"/>
    <w:rsid w:val="001D01D6"/>
    <w:rsid w:val="002B61E8"/>
    <w:rsid w:val="003318E9"/>
    <w:rsid w:val="005665FF"/>
    <w:rsid w:val="007932CE"/>
    <w:rsid w:val="007F03CC"/>
    <w:rsid w:val="009D2549"/>
    <w:rsid w:val="00A938DF"/>
    <w:rsid w:val="00BB0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68B16"/>
  <w15:chartTrackingRefBased/>
  <w15:docId w15:val="{BD8A138A-B0D1-4496-B8DC-D78014FA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1E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B61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B09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1882">
      <w:bodyDiv w:val="1"/>
      <w:marLeft w:val="0"/>
      <w:marRight w:val="0"/>
      <w:marTop w:val="0"/>
      <w:marBottom w:val="0"/>
      <w:divBdr>
        <w:top w:val="none" w:sz="0" w:space="0" w:color="auto"/>
        <w:left w:val="none" w:sz="0" w:space="0" w:color="auto"/>
        <w:bottom w:val="none" w:sz="0" w:space="0" w:color="auto"/>
        <w:right w:val="none" w:sz="0" w:space="0" w:color="auto"/>
      </w:divBdr>
    </w:div>
    <w:div w:id="356850330">
      <w:bodyDiv w:val="1"/>
      <w:marLeft w:val="0"/>
      <w:marRight w:val="0"/>
      <w:marTop w:val="0"/>
      <w:marBottom w:val="0"/>
      <w:divBdr>
        <w:top w:val="none" w:sz="0" w:space="0" w:color="auto"/>
        <w:left w:val="none" w:sz="0" w:space="0" w:color="auto"/>
        <w:bottom w:val="none" w:sz="0" w:space="0" w:color="auto"/>
        <w:right w:val="none" w:sz="0" w:space="0" w:color="auto"/>
      </w:divBdr>
    </w:div>
    <w:div w:id="470486528">
      <w:bodyDiv w:val="1"/>
      <w:marLeft w:val="0"/>
      <w:marRight w:val="0"/>
      <w:marTop w:val="0"/>
      <w:marBottom w:val="0"/>
      <w:divBdr>
        <w:top w:val="none" w:sz="0" w:space="0" w:color="auto"/>
        <w:left w:val="none" w:sz="0" w:space="0" w:color="auto"/>
        <w:bottom w:val="none" w:sz="0" w:space="0" w:color="auto"/>
        <w:right w:val="none" w:sz="0" w:space="0" w:color="auto"/>
      </w:divBdr>
    </w:div>
    <w:div w:id="536547211">
      <w:bodyDiv w:val="1"/>
      <w:marLeft w:val="0"/>
      <w:marRight w:val="0"/>
      <w:marTop w:val="0"/>
      <w:marBottom w:val="0"/>
      <w:divBdr>
        <w:top w:val="none" w:sz="0" w:space="0" w:color="auto"/>
        <w:left w:val="none" w:sz="0" w:space="0" w:color="auto"/>
        <w:bottom w:val="none" w:sz="0" w:space="0" w:color="auto"/>
        <w:right w:val="none" w:sz="0" w:space="0" w:color="auto"/>
      </w:divBdr>
    </w:div>
    <w:div w:id="862477952">
      <w:bodyDiv w:val="1"/>
      <w:marLeft w:val="0"/>
      <w:marRight w:val="0"/>
      <w:marTop w:val="0"/>
      <w:marBottom w:val="0"/>
      <w:divBdr>
        <w:top w:val="none" w:sz="0" w:space="0" w:color="auto"/>
        <w:left w:val="none" w:sz="0" w:space="0" w:color="auto"/>
        <w:bottom w:val="none" w:sz="0" w:space="0" w:color="auto"/>
        <w:right w:val="none" w:sz="0" w:space="0" w:color="auto"/>
      </w:divBdr>
    </w:div>
    <w:div w:id="1038042279">
      <w:bodyDiv w:val="1"/>
      <w:marLeft w:val="0"/>
      <w:marRight w:val="0"/>
      <w:marTop w:val="0"/>
      <w:marBottom w:val="0"/>
      <w:divBdr>
        <w:top w:val="none" w:sz="0" w:space="0" w:color="auto"/>
        <w:left w:val="none" w:sz="0" w:space="0" w:color="auto"/>
        <w:bottom w:val="none" w:sz="0" w:space="0" w:color="auto"/>
        <w:right w:val="none" w:sz="0" w:space="0" w:color="auto"/>
      </w:divBdr>
    </w:div>
    <w:div w:id="1560165468">
      <w:bodyDiv w:val="1"/>
      <w:marLeft w:val="0"/>
      <w:marRight w:val="0"/>
      <w:marTop w:val="0"/>
      <w:marBottom w:val="0"/>
      <w:divBdr>
        <w:top w:val="none" w:sz="0" w:space="0" w:color="auto"/>
        <w:left w:val="none" w:sz="0" w:space="0" w:color="auto"/>
        <w:bottom w:val="none" w:sz="0" w:space="0" w:color="auto"/>
        <w:right w:val="none" w:sz="0" w:space="0" w:color="auto"/>
      </w:divBdr>
    </w:div>
    <w:div w:id="1633900158">
      <w:bodyDiv w:val="1"/>
      <w:marLeft w:val="0"/>
      <w:marRight w:val="0"/>
      <w:marTop w:val="0"/>
      <w:marBottom w:val="0"/>
      <w:divBdr>
        <w:top w:val="none" w:sz="0" w:space="0" w:color="auto"/>
        <w:left w:val="none" w:sz="0" w:space="0" w:color="auto"/>
        <w:bottom w:val="none" w:sz="0" w:space="0" w:color="auto"/>
        <w:right w:val="none" w:sz="0" w:space="0" w:color="auto"/>
      </w:divBdr>
    </w:div>
    <w:div w:id="1655258497">
      <w:bodyDiv w:val="1"/>
      <w:marLeft w:val="0"/>
      <w:marRight w:val="0"/>
      <w:marTop w:val="0"/>
      <w:marBottom w:val="0"/>
      <w:divBdr>
        <w:top w:val="none" w:sz="0" w:space="0" w:color="auto"/>
        <w:left w:val="none" w:sz="0" w:space="0" w:color="auto"/>
        <w:bottom w:val="none" w:sz="0" w:space="0" w:color="auto"/>
        <w:right w:val="none" w:sz="0" w:space="0" w:color="auto"/>
      </w:divBdr>
    </w:div>
    <w:div w:id="1726028814">
      <w:bodyDiv w:val="1"/>
      <w:marLeft w:val="0"/>
      <w:marRight w:val="0"/>
      <w:marTop w:val="0"/>
      <w:marBottom w:val="0"/>
      <w:divBdr>
        <w:top w:val="none" w:sz="0" w:space="0" w:color="auto"/>
        <w:left w:val="none" w:sz="0" w:space="0" w:color="auto"/>
        <w:bottom w:val="none" w:sz="0" w:space="0" w:color="auto"/>
        <w:right w:val="none" w:sz="0" w:space="0" w:color="auto"/>
      </w:divBdr>
    </w:div>
    <w:div w:id="1760250030">
      <w:bodyDiv w:val="1"/>
      <w:marLeft w:val="0"/>
      <w:marRight w:val="0"/>
      <w:marTop w:val="0"/>
      <w:marBottom w:val="0"/>
      <w:divBdr>
        <w:top w:val="none" w:sz="0" w:space="0" w:color="auto"/>
        <w:left w:val="none" w:sz="0" w:space="0" w:color="auto"/>
        <w:bottom w:val="none" w:sz="0" w:space="0" w:color="auto"/>
        <w:right w:val="none" w:sz="0" w:space="0" w:color="auto"/>
      </w:divBdr>
    </w:div>
    <w:div w:id="1885021542">
      <w:bodyDiv w:val="1"/>
      <w:marLeft w:val="0"/>
      <w:marRight w:val="0"/>
      <w:marTop w:val="0"/>
      <w:marBottom w:val="0"/>
      <w:divBdr>
        <w:top w:val="none" w:sz="0" w:space="0" w:color="auto"/>
        <w:left w:val="none" w:sz="0" w:space="0" w:color="auto"/>
        <w:bottom w:val="none" w:sz="0" w:space="0" w:color="auto"/>
        <w:right w:val="none" w:sz="0" w:space="0" w:color="auto"/>
      </w:divBdr>
    </w:div>
    <w:div w:id="2010676314">
      <w:bodyDiv w:val="1"/>
      <w:marLeft w:val="0"/>
      <w:marRight w:val="0"/>
      <w:marTop w:val="0"/>
      <w:marBottom w:val="0"/>
      <w:divBdr>
        <w:top w:val="none" w:sz="0" w:space="0" w:color="auto"/>
        <w:left w:val="none" w:sz="0" w:space="0" w:color="auto"/>
        <w:bottom w:val="none" w:sz="0" w:space="0" w:color="auto"/>
        <w:right w:val="none" w:sz="0" w:space="0" w:color="auto"/>
      </w:divBdr>
    </w:div>
    <w:div w:id="2050716381">
      <w:bodyDiv w:val="1"/>
      <w:marLeft w:val="0"/>
      <w:marRight w:val="0"/>
      <w:marTop w:val="0"/>
      <w:marBottom w:val="0"/>
      <w:divBdr>
        <w:top w:val="none" w:sz="0" w:space="0" w:color="auto"/>
        <w:left w:val="none" w:sz="0" w:space="0" w:color="auto"/>
        <w:bottom w:val="none" w:sz="0" w:space="0" w:color="auto"/>
        <w:right w:val="none" w:sz="0" w:space="0" w:color="auto"/>
      </w:divBdr>
    </w:div>
    <w:div w:id="20594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orporatefinanceinstitut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financeinstitute.com/" TargetMode="External"/><Relationship Id="rId5" Type="http://schemas.openxmlformats.org/officeDocument/2006/relationships/hyperlink" Target="https://archive.unescwa.org/innovation" TargetMode="External"/><Relationship Id="rId4" Type="http://schemas.openxmlformats.org/officeDocument/2006/relationships/hyperlink" Target="https://archive.unescwa.org/innovation"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916</Words>
  <Characters>5226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11</cp:revision>
  <dcterms:created xsi:type="dcterms:W3CDTF">2021-10-15T09:31:00Z</dcterms:created>
  <dcterms:modified xsi:type="dcterms:W3CDTF">2021-10-15T12:03:00Z</dcterms:modified>
</cp:coreProperties>
</file>