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026576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Match the sentence beginnings (1–6) with the correct endings (a–f) containing expressions from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4"/>
        <w:tblW w:w="90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6"/>
        <w:gridCol w:w="851"/>
        <w:gridCol w:w="4110"/>
      </w:tblGrid>
      <w:tr w:rsidR="00026576" w:rsidRPr="00A4721A" w:rsidTr="00A4721A">
        <w:trPr>
          <w:trHeight w:val="2724"/>
        </w:trPr>
        <w:tc>
          <w:tcPr>
            <w:tcW w:w="4116" w:type="dxa"/>
          </w:tcPr>
          <w:p w:rsidR="00A4721A" w:rsidRPr="00A4721A" w:rsidRDefault="00A4721A" w:rsidP="00A4721A">
            <w:pPr>
              <w:pStyle w:val="a3"/>
              <w:numPr>
                <w:ilvl w:val="0"/>
                <w:numId w:val="17"/>
              </w:numPr>
              <w:tabs>
                <w:tab w:val="left" w:pos="184"/>
                <w:tab w:val="left" w:pos="326"/>
              </w:tabs>
              <w:autoSpaceDE w:val="0"/>
              <w:autoSpaceDN w:val="0"/>
              <w:adjustRightInd w:val="0"/>
              <w:spacing w:line="276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Richard Rogers partnership has some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prestigious clients –</w:t>
            </w:r>
          </w:p>
          <w:p w:rsidR="00A4721A" w:rsidRPr="00A4721A" w:rsidRDefault="00A4721A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Louis Vuitton luggage appeals to</w:t>
            </w:r>
          </w:p>
          <w:p w:rsidR="00A4721A" w:rsidRPr="00A4721A" w:rsidRDefault="00A4721A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Telef</w:t>
            </w:r>
            <w:proofErr w:type="spellEnd"/>
            <w:r w:rsidRPr="00A4721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spellStart"/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nica’s</w:t>
            </w:r>
            <w:proofErr w:type="spellEnd"/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client base grew 15 per cent,</w:t>
            </w:r>
          </w:p>
          <w:p w:rsidR="00A4721A" w:rsidRPr="00A4721A" w:rsidRDefault="00A4721A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Microsoft sells Vista to end-users</w:t>
            </w:r>
          </w:p>
          <w:p w:rsidR="00A4721A" w:rsidRPr="00A4721A" w:rsidRDefault="00A4721A" w:rsidP="00A4721A">
            <w:pPr>
              <w:tabs>
                <w:tab w:val="left" w:pos="42"/>
                <w:tab w:val="left" w:pos="3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BSkyB said 92,000 new customers had signed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 for its products in the last quarter,</w:t>
            </w:r>
          </w:p>
          <w:p w:rsidR="00026576" w:rsidRPr="00A4721A" w:rsidRDefault="00A4721A" w:rsidP="009B507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9B50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Centrica, owner of British Gas, angered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consumers by announcing pre-tax profits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of almost </w:t>
            </w:r>
            <w:r w:rsidR="009B507A" w:rsidRPr="009B50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£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billion</w:t>
            </w:r>
          </w:p>
        </w:tc>
        <w:tc>
          <w:tcPr>
            <w:tcW w:w="851" w:type="dxa"/>
          </w:tcPr>
          <w:p w:rsidR="00026576" w:rsidRPr="00A4721A" w:rsidRDefault="00A4721A" w:rsidP="00A4721A">
            <w:pPr>
              <w:pStyle w:val="a3"/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55731D0" wp14:editId="6D1ED6AC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1936115</wp:posOffset>
                      </wp:positionV>
                      <wp:extent cx="307975" cy="276225"/>
                      <wp:effectExtent l="0" t="0" r="15875" b="2857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5A5FD7" id="Прямоугольник 8" o:spid="_x0000_s1026" style="position:absolute;margin-left:3.05pt;margin-top:152.45pt;width:24.25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4B6E5D" wp14:editId="74D5CE02">
                      <wp:simplePos x="0" y="0"/>
                      <wp:positionH relativeFrom="column">
                        <wp:posOffset>32237</wp:posOffset>
                      </wp:positionH>
                      <wp:positionV relativeFrom="paragraph">
                        <wp:posOffset>2642176</wp:posOffset>
                      </wp:positionV>
                      <wp:extent cx="307975" cy="276225"/>
                      <wp:effectExtent l="0" t="0" r="15875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223DBB" id="Прямоугольник 15" o:spid="_x0000_s1026" style="position:absolute;margin-left:2.55pt;margin-top:208.05pt;width:24.25pt;height:21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3285FD" wp14:editId="644AF9A0">
                      <wp:simplePos x="0" y="0"/>
                      <wp:positionH relativeFrom="column">
                        <wp:posOffset>35885</wp:posOffset>
                      </wp:positionH>
                      <wp:positionV relativeFrom="paragraph">
                        <wp:posOffset>1401518</wp:posOffset>
                      </wp:positionV>
                      <wp:extent cx="307975" cy="276225"/>
                      <wp:effectExtent l="0" t="0" r="15875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4343FD" id="Прямоугольник 7" o:spid="_x0000_s1026" style="position:absolute;margin-left:2.85pt;margin-top:110.35pt;width:24.25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B574A3D" wp14:editId="4EC7DB34">
                      <wp:simplePos x="0" y="0"/>
                      <wp:positionH relativeFrom="column">
                        <wp:posOffset>38425</wp:posOffset>
                      </wp:positionH>
                      <wp:positionV relativeFrom="paragraph">
                        <wp:posOffset>902837</wp:posOffset>
                      </wp:positionV>
                      <wp:extent cx="307975" cy="276225"/>
                      <wp:effectExtent l="0" t="0" r="15875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ECC3C0" id="Прямоугольник 6" o:spid="_x0000_s1026" style="position:absolute;margin-left:3.05pt;margin-top:71.1pt;width:24.25pt;height:2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3139F2" wp14:editId="4F88F3DF">
                      <wp:simplePos x="0" y="0"/>
                      <wp:positionH relativeFrom="column">
                        <wp:posOffset>38425</wp:posOffset>
                      </wp:positionH>
                      <wp:positionV relativeFrom="paragraph">
                        <wp:posOffset>456269</wp:posOffset>
                      </wp:positionV>
                      <wp:extent cx="307975" cy="276225"/>
                      <wp:effectExtent l="0" t="0" r="15875" b="1397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F710A" id="Прямоугольник 5" o:spid="_x0000_s1026" style="position:absolute;margin-left:3.05pt;margin-top:35.95pt;width:24.25pt;height:21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" fillcolor="#5b9bd5 [3204]" strokecolor="#1f4d78 [1604]" strokeweight="1pt"/>
                  </w:pict>
                </mc:Fallback>
              </mc:AlternateContent>
            </w:r>
            <w:r w:rsidRPr="00A4721A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008E9F" wp14:editId="346C5715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8890</wp:posOffset>
                      </wp:positionV>
                      <wp:extent cx="307975" cy="276225"/>
                      <wp:effectExtent l="0" t="0" r="15875" b="2857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2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55F175" id="Прямоугольник 1" o:spid="_x0000_s1026" style="position:absolute;margin-left:2.85pt;margin-top:.7pt;width:24.2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4110" w:type="dxa"/>
          </w:tcPr>
          <w:p w:rsidR="00604811" w:rsidRPr="00A4721A" w:rsidRDefault="00604811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a.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one day after increasing its customers’</w:t>
            </w:r>
            <w:r w:rsid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gas bills by a record 35 per cent.</w:t>
            </w:r>
          </w:p>
          <w:p w:rsidR="00604811" w:rsidRPr="00A4721A" w:rsidRDefault="00604811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b.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Spanish Airports Authority, for example.</w:t>
            </w:r>
          </w:p>
          <w:p w:rsidR="00604811" w:rsidRPr="00A4721A" w:rsidRDefault="00604811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upmarket clientele.</w:t>
            </w:r>
          </w:p>
          <w:p w:rsidR="00604811" w:rsidRPr="00A4721A" w:rsidRDefault="00604811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bringing its customer base to 8.98 million.</w:t>
            </w:r>
          </w:p>
          <w:p w:rsidR="00604811" w:rsidRPr="00A4721A" w:rsidRDefault="00604811" w:rsidP="00A4721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 also to major manufacturers, such</w:t>
            </w:r>
            <w:r w:rsidR="009B50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 Dell and HP.</w:t>
            </w:r>
          </w:p>
          <w:p w:rsidR="00026576" w:rsidRPr="00A4721A" w:rsidRDefault="00604811" w:rsidP="009B507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4721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f.</w:t>
            </w:r>
            <w:r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245.1m, from the end of June last year</w:t>
            </w:r>
            <w:r w:rsidR="009B50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A4721A" w:rsidRPr="00A4721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the same time this year.</w:t>
            </w:r>
          </w:p>
        </w:tc>
      </w:tr>
    </w:tbl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Pr="00604811" w:rsidRDefault="009B507A" w:rsidP="00026576">
      <w:pPr>
        <w:pStyle w:val="a3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507A">
        <w:rPr>
          <w:rFonts w:ascii="Times New Roman" w:hAnsi="Times New Roman" w:cs="Times New Roman"/>
          <w:b/>
          <w:sz w:val="28"/>
          <w:szCs w:val="28"/>
          <w:lang w:val="en-US"/>
        </w:rPr>
        <w:t>Complete the TV reporter’s commentary with expressions from</w:t>
      </w:r>
      <w:r w:rsidRPr="009B507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26576" w:rsidRPr="009B507A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026576" w:rsidRPr="0060481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9B507A" w:rsidRDefault="00026576" w:rsidP="009B507A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Pr="009B507A" w:rsidRDefault="009B507A" w:rsidP="009B507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507A">
        <w:rPr>
          <w:rFonts w:ascii="Times New Roman" w:hAnsi="Times New Roman" w:cs="Times New Roman"/>
          <w:sz w:val="28"/>
          <w:szCs w:val="28"/>
          <w:lang w:val="en-US"/>
        </w:rPr>
        <w:t>‘In China, all economic activity used to be controlled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by the state. Prices were fixed by the government, not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 xml:space="preserve">by buyers and sellers in the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gramStart"/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1)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But in the last 20 years there has been a series 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gramStart"/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2)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that have allowed people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go into business and start their own companies.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(3)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are determined by what buyers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are willing to pay, no longer by the state. There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still state-owned companies that lose a lot of money.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Until recently, they have been protected from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gramStart"/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4)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(2 possibilities), but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(5)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_____________________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(2 possibilities) will eventually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mean that they close down. Of course,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(</w:t>
      </w:r>
      <w:proofErr w:type="gramStart"/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>6)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_________________________</w:t>
      </w:r>
      <w:r w:rsidRPr="009B507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has its losers – those without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work, and victims of crime, which used to be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507A">
        <w:rPr>
          <w:rFonts w:ascii="Times New Roman" w:hAnsi="Times New Roman" w:cs="Times New Roman"/>
          <w:sz w:val="28"/>
          <w:szCs w:val="28"/>
          <w:lang w:val="en-US"/>
        </w:rPr>
        <w:t>very rare.’</w:t>
      </w:r>
    </w:p>
    <w:p w:rsidR="00443EC5" w:rsidRPr="009B507A" w:rsidRDefault="00443EC5" w:rsidP="009B507A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ANSWER:</w:t>
      </w:r>
    </w:p>
    <w:p w:rsidR="00443EC5" w:rsidRPr="00443EC5" w:rsidRDefault="00443EC5" w:rsidP="00443EC5">
      <w:pPr>
        <w:pStyle w:val="a3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3EC5">
        <w:rPr>
          <w:rFonts w:ascii="Times New Roman" w:hAnsi="Times New Roman" w:cs="Times New Roman"/>
          <w:b/>
          <w:sz w:val="28"/>
          <w:szCs w:val="28"/>
          <w:lang w:val="en-US"/>
        </w:rPr>
        <w:t>Match the sentence beginnings (1–6) with the correct endings (a–f) containing expressions from the given material.</w:t>
      </w:r>
    </w:p>
    <w:p w:rsidR="008617E7" w:rsidRPr="00A4721A" w:rsidRDefault="00443EC5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A472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BB2DD7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BB2DD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 w:rsidR="00BB2DD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617E7" w:rsidRPr="008617E7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r w:rsidR="00235E9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35E9B" w:rsidRDefault="008617E7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8617E7"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235E9B">
        <w:rPr>
          <w:rFonts w:ascii="Times New Roman" w:hAnsi="Times New Roman" w:cs="Times New Roman"/>
          <w:sz w:val="28"/>
          <w:szCs w:val="28"/>
          <w:lang w:val="en-US"/>
        </w:rPr>
        <w:t>d</w:t>
      </w:r>
    </w:p>
    <w:p w:rsidR="008617E7" w:rsidRPr="008617E7" w:rsidRDefault="00235E9B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a</w:t>
      </w:r>
      <w:r w:rsidR="008617E7" w:rsidRPr="008617E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43EC5" w:rsidRPr="008617E7" w:rsidRDefault="00443EC5" w:rsidP="008617E7">
      <w:pPr>
        <w:pStyle w:val="a3"/>
        <w:tabs>
          <w:tab w:val="left" w:pos="851"/>
        </w:tabs>
        <w:autoSpaceDE w:val="0"/>
        <w:autoSpaceDN w:val="0"/>
        <w:adjustRightInd w:val="0"/>
        <w:spacing w:after="0" w:line="276" w:lineRule="auto"/>
        <w:ind w:left="927"/>
        <w:rPr>
          <w:rFonts w:ascii="Times New Roman" w:hAnsi="Times New Roman" w:cs="Times New Roman"/>
          <w:sz w:val="28"/>
          <w:szCs w:val="28"/>
          <w:lang w:val="en-US"/>
        </w:rPr>
      </w:pPr>
    </w:p>
    <w:p w:rsidR="00235E9B" w:rsidRPr="00604811" w:rsidRDefault="00235E9B" w:rsidP="00235E9B">
      <w:pPr>
        <w:pStyle w:val="a3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507A">
        <w:rPr>
          <w:rFonts w:ascii="Times New Roman" w:hAnsi="Times New Roman" w:cs="Times New Roman"/>
          <w:b/>
          <w:sz w:val="28"/>
          <w:szCs w:val="28"/>
          <w:lang w:val="en-US"/>
        </w:rPr>
        <w:t>Complete the TV reporter’s commentary with expressions from the given material</w:t>
      </w:r>
      <w:r w:rsidRPr="0060481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8617E7" w:rsidRPr="00235E9B" w:rsidRDefault="008617E7" w:rsidP="00235E9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35E9B" w:rsidRPr="00235E9B" w:rsidRDefault="00235E9B" w:rsidP="00235E9B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  <w:lang w:val="en-US"/>
        </w:rPr>
        <w:t>1 market-place</w:t>
      </w:r>
    </w:p>
    <w:p w:rsidR="00235E9B" w:rsidRPr="00235E9B" w:rsidRDefault="00235E9B" w:rsidP="00235E9B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  <w:lang w:val="en-US"/>
        </w:rPr>
        <w:t>2 market reforms</w:t>
      </w:r>
    </w:p>
    <w:p w:rsidR="00235E9B" w:rsidRPr="00235E9B" w:rsidRDefault="00235E9B" w:rsidP="00235E9B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  <w:lang w:val="en-US"/>
        </w:rPr>
        <w:t>3 Mark</w:t>
      </w:r>
      <w:bookmarkStart w:id="0" w:name="_GoBack"/>
      <w:bookmarkEnd w:id="0"/>
      <w:r w:rsidRPr="00235E9B">
        <w:rPr>
          <w:rFonts w:ascii="Times New Roman" w:hAnsi="Times New Roman" w:cs="Times New Roman"/>
          <w:sz w:val="28"/>
          <w:szCs w:val="28"/>
          <w:lang w:val="en-US"/>
        </w:rPr>
        <w:t>et prices</w:t>
      </w:r>
    </w:p>
    <w:p w:rsidR="00235E9B" w:rsidRPr="00235E9B" w:rsidRDefault="00235E9B" w:rsidP="00235E9B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  <w:lang w:val="en-US"/>
        </w:rPr>
        <w:t>4 market forces / market pressures</w:t>
      </w:r>
    </w:p>
    <w:p w:rsidR="00235E9B" w:rsidRPr="00235E9B" w:rsidRDefault="00235E9B" w:rsidP="00235E9B">
      <w:pPr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  <w:lang w:val="en-US"/>
        </w:rPr>
        <w:t>5 market forces / market pressures</w:t>
      </w:r>
    </w:p>
    <w:p w:rsidR="008617E7" w:rsidRPr="00235E9B" w:rsidRDefault="00235E9B" w:rsidP="00235E9B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35E9B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235E9B">
        <w:rPr>
          <w:rFonts w:ascii="Times New Roman" w:hAnsi="Times New Roman" w:cs="Times New Roman"/>
          <w:sz w:val="28"/>
          <w:szCs w:val="28"/>
        </w:rPr>
        <w:t>market</w:t>
      </w:r>
      <w:proofErr w:type="spellEnd"/>
      <w:r w:rsidRPr="00235E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5E9B">
        <w:rPr>
          <w:rFonts w:ascii="Times New Roman" w:hAnsi="Times New Roman" w:cs="Times New Roman"/>
          <w:sz w:val="28"/>
          <w:szCs w:val="28"/>
        </w:rPr>
        <w:t>economy</w:t>
      </w:r>
      <w:proofErr w:type="spellEnd"/>
    </w:p>
    <w:sectPr w:rsidR="008617E7" w:rsidRPr="00235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14"/>
  </w:num>
  <w:num w:numId="5">
    <w:abstractNumId w:val="16"/>
  </w:num>
  <w:num w:numId="6">
    <w:abstractNumId w:val="12"/>
  </w:num>
  <w:num w:numId="7">
    <w:abstractNumId w:val="7"/>
  </w:num>
  <w:num w:numId="8">
    <w:abstractNumId w:val="0"/>
  </w:num>
  <w:num w:numId="9">
    <w:abstractNumId w:val="13"/>
  </w:num>
  <w:num w:numId="10">
    <w:abstractNumId w:val="6"/>
  </w:num>
  <w:num w:numId="11">
    <w:abstractNumId w:val="1"/>
  </w:num>
  <w:num w:numId="12">
    <w:abstractNumId w:val="15"/>
  </w:num>
  <w:num w:numId="13">
    <w:abstractNumId w:val="3"/>
  </w:num>
  <w:num w:numId="14">
    <w:abstractNumId w:val="8"/>
  </w:num>
  <w:num w:numId="15">
    <w:abstractNumId w:val="4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1D7E6B"/>
    <w:rsid w:val="00235E9B"/>
    <w:rsid w:val="002635FF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8617E7"/>
    <w:rsid w:val="008F7B96"/>
    <w:rsid w:val="009B507A"/>
    <w:rsid w:val="00A4721A"/>
    <w:rsid w:val="00B173C0"/>
    <w:rsid w:val="00BB2DD7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8AA41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14</cp:revision>
  <dcterms:created xsi:type="dcterms:W3CDTF">2021-11-17T04:51:00Z</dcterms:created>
  <dcterms:modified xsi:type="dcterms:W3CDTF">2021-11-17T07:51:00Z</dcterms:modified>
</cp:coreProperties>
</file>