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5AD0" w:rsidRDefault="00F55AD0" w:rsidP="00F55AD0">
      <w:pPr>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THE COURSE: MANAGERIAL ECONOMICS</w:t>
      </w:r>
    </w:p>
    <w:p w:rsidR="00EE27F0" w:rsidRPr="006B0AA4" w:rsidRDefault="00EE27F0" w:rsidP="00EE27F0">
      <w:pPr>
        <w:jc w:val="center"/>
        <w:rPr>
          <w:rFonts w:ascii="Times New Roman" w:hAnsi="Times New Roman" w:cs="Times New Roman"/>
          <w:b/>
          <w:sz w:val="28"/>
          <w:szCs w:val="28"/>
          <w:lang w:val="uz-Cyrl-UZ"/>
        </w:rPr>
      </w:pPr>
      <w:bookmarkStart w:id="0" w:name="_GoBack"/>
      <w:bookmarkEnd w:id="0"/>
    </w:p>
    <w:p w:rsidR="00EE27F0" w:rsidRPr="006B0AA4" w:rsidRDefault="00EE27F0" w:rsidP="00EE27F0">
      <w:pPr>
        <w:jc w:val="center"/>
        <w:rPr>
          <w:rFonts w:ascii="Times New Roman" w:hAnsi="Times New Roman" w:cs="Times New Roman"/>
          <w:b/>
          <w:sz w:val="28"/>
          <w:szCs w:val="28"/>
          <w:lang w:val="uz-Cyrl-UZ"/>
        </w:rPr>
      </w:pPr>
    </w:p>
    <w:p w:rsidR="00EE27F0" w:rsidRPr="006B0AA4" w:rsidRDefault="00EE27F0" w:rsidP="00EE27F0">
      <w:pPr>
        <w:jc w:val="center"/>
        <w:rPr>
          <w:rFonts w:ascii="Times New Roman" w:hAnsi="Times New Roman" w:cs="Times New Roman"/>
          <w:b/>
          <w:sz w:val="28"/>
          <w:szCs w:val="28"/>
          <w:lang w:val="uz-Cyrl-UZ"/>
        </w:rPr>
      </w:pPr>
      <w:r w:rsidRPr="006B0AA4">
        <w:rPr>
          <w:rFonts w:ascii="Times New Roman" w:hAnsi="Times New Roman" w:cs="Times New Roman"/>
          <w:b/>
          <w:sz w:val="28"/>
          <w:szCs w:val="28"/>
          <w:lang w:val="uz-Cyrl-UZ"/>
        </w:rPr>
        <w:t>ФАН: БОШҚАРУВ ИҚТИСОДИЁТИ</w:t>
      </w:r>
    </w:p>
    <w:p w:rsidR="00EE27F0" w:rsidRPr="006B0AA4" w:rsidRDefault="00EE27F0" w:rsidP="00EE27F0">
      <w:pPr>
        <w:rPr>
          <w:rFonts w:ascii="Times New Roman" w:hAnsi="Times New Roman" w:cs="Times New Roman"/>
          <w:b/>
          <w:sz w:val="28"/>
          <w:szCs w:val="28"/>
          <w:lang w:val="uz-Cyrl-UZ"/>
        </w:rPr>
      </w:pPr>
    </w:p>
    <w:p w:rsidR="00EE27F0" w:rsidRPr="006B0AA4" w:rsidRDefault="00EE27F0" w:rsidP="00EE27F0">
      <w:pPr>
        <w:rPr>
          <w:rFonts w:ascii="Times New Roman" w:hAnsi="Times New Roman" w:cs="Times New Roman"/>
          <w:b/>
          <w:sz w:val="28"/>
          <w:szCs w:val="28"/>
          <w:lang w:val="uz-Cyrl-UZ"/>
        </w:rPr>
      </w:pPr>
    </w:p>
    <w:p w:rsidR="00EE27F0" w:rsidRPr="006B0AA4" w:rsidRDefault="00EE27F0" w:rsidP="00EE27F0">
      <w:pPr>
        <w:rPr>
          <w:rFonts w:ascii="Times New Roman" w:hAnsi="Times New Roman" w:cs="Times New Roman"/>
          <w:b/>
          <w:sz w:val="28"/>
          <w:szCs w:val="28"/>
          <w:lang w:val="uz-Cyrl-UZ"/>
        </w:rPr>
      </w:pPr>
    </w:p>
    <w:p w:rsidR="00EE27F0" w:rsidRPr="006B0AA4" w:rsidRDefault="00EE27F0" w:rsidP="00EE27F0">
      <w:pPr>
        <w:rPr>
          <w:rFonts w:ascii="Times New Roman" w:hAnsi="Times New Roman" w:cs="Times New Roman"/>
          <w:b/>
          <w:sz w:val="28"/>
          <w:szCs w:val="28"/>
          <w:lang w:val="uz-Cyrl-UZ"/>
        </w:rPr>
      </w:pPr>
    </w:p>
    <w:p w:rsidR="00EE27F0" w:rsidRPr="006B0AA4" w:rsidRDefault="00EE27F0" w:rsidP="00EE27F0">
      <w:pPr>
        <w:rPr>
          <w:rFonts w:ascii="Times New Roman" w:hAnsi="Times New Roman" w:cs="Times New Roman"/>
          <w:b/>
          <w:sz w:val="28"/>
          <w:szCs w:val="28"/>
          <w:lang w:val="uz-Cyrl-UZ"/>
        </w:rPr>
      </w:pPr>
    </w:p>
    <w:p w:rsidR="002B29A4" w:rsidRPr="006B0AA4" w:rsidRDefault="0073499A" w:rsidP="005E32E8">
      <w:pPr>
        <w:jc w:val="center"/>
        <w:rPr>
          <w:rFonts w:ascii="Times New Roman" w:hAnsi="Times New Roman" w:cs="Times New Roman"/>
          <w:b/>
          <w:bCs/>
          <w:sz w:val="28"/>
          <w:szCs w:val="28"/>
          <w:lang w:val="uz-Cyrl-UZ"/>
        </w:rPr>
      </w:pPr>
      <w:r w:rsidRPr="006B0AA4">
        <w:rPr>
          <w:rFonts w:ascii="Times New Roman" w:hAnsi="Times New Roman" w:cs="Times New Roman"/>
          <w:b/>
          <w:sz w:val="28"/>
          <w:szCs w:val="28"/>
        </w:rPr>
        <w:t>12</w:t>
      </w:r>
      <w:r w:rsidR="00EE27F0" w:rsidRPr="006B0AA4">
        <w:rPr>
          <w:rFonts w:ascii="Times New Roman" w:hAnsi="Times New Roman" w:cs="Times New Roman"/>
          <w:b/>
          <w:sz w:val="28"/>
          <w:szCs w:val="28"/>
          <w:lang w:val="uz-Cyrl-UZ"/>
        </w:rPr>
        <w:t xml:space="preserve">-МАВЗУ: </w:t>
      </w:r>
      <w:r w:rsidR="00AB52F0" w:rsidRPr="006B0AA4">
        <w:rPr>
          <w:rFonts w:ascii="Times New Roman" w:hAnsi="Times New Roman" w:cs="Times New Roman"/>
          <w:b/>
          <w:bCs/>
          <w:sz w:val="28"/>
          <w:szCs w:val="28"/>
          <w:lang w:val="uz-Cyrl-UZ"/>
        </w:rPr>
        <w:t xml:space="preserve"> </w:t>
      </w:r>
      <w:r w:rsidRPr="006B0AA4">
        <w:rPr>
          <w:rFonts w:ascii="Times New Roman" w:hAnsi="Times New Roman" w:cs="Times New Roman"/>
          <w:b/>
          <w:sz w:val="28"/>
          <w:szCs w:val="28"/>
          <w:lang w:val="uz-Cyrl-UZ"/>
        </w:rPr>
        <w:t>Глобаллашув ва трансмиллий корпорацияларни бошқариш. Миллий иқтисодиётнинг макроиқтисодий жиҳатлари ва макроиқтисодий барқарорлаштириш сиёсати</w:t>
      </w:r>
    </w:p>
    <w:p w:rsidR="00EE27F0" w:rsidRPr="006B0AA4" w:rsidRDefault="0073499A" w:rsidP="00EE27F0">
      <w:pPr>
        <w:jc w:val="center"/>
        <w:rPr>
          <w:rFonts w:ascii="Times New Roman" w:hAnsi="Times New Roman" w:cs="Times New Roman"/>
          <w:b/>
          <w:i/>
          <w:sz w:val="28"/>
          <w:szCs w:val="28"/>
          <w:lang w:val="en-US"/>
        </w:rPr>
      </w:pPr>
      <w:r w:rsidRPr="006B0AA4">
        <w:rPr>
          <w:rFonts w:ascii="Times New Roman" w:hAnsi="Times New Roman" w:cs="Times New Roman"/>
          <w:b/>
          <w:i/>
          <w:sz w:val="28"/>
          <w:szCs w:val="28"/>
          <w:lang w:val="en-US"/>
        </w:rPr>
        <w:t>Globalization and management of multinational corporations. Macroeconomic aspects of the national economy and macroeconomic stabilization policy</w:t>
      </w:r>
    </w:p>
    <w:p w:rsidR="00EE27F0" w:rsidRPr="006B0AA4" w:rsidRDefault="00EE27F0" w:rsidP="00EE27F0">
      <w:pPr>
        <w:jc w:val="center"/>
        <w:rPr>
          <w:rFonts w:ascii="Times New Roman" w:hAnsi="Times New Roman" w:cs="Times New Roman"/>
          <w:b/>
          <w:sz w:val="28"/>
          <w:szCs w:val="28"/>
          <w:lang w:val="uz-Cyrl-UZ"/>
        </w:rPr>
      </w:pPr>
    </w:p>
    <w:p w:rsidR="00EE27F0" w:rsidRPr="006B0AA4" w:rsidRDefault="00EE27F0" w:rsidP="00EE27F0">
      <w:pPr>
        <w:jc w:val="center"/>
        <w:rPr>
          <w:rFonts w:ascii="Times New Roman" w:hAnsi="Times New Roman" w:cs="Times New Roman"/>
          <w:b/>
          <w:sz w:val="28"/>
          <w:szCs w:val="28"/>
          <w:lang w:val="uz-Cyrl-UZ"/>
        </w:rPr>
      </w:pPr>
    </w:p>
    <w:p w:rsidR="00EE27F0" w:rsidRPr="006B0AA4" w:rsidRDefault="00EE27F0" w:rsidP="00EE27F0">
      <w:pPr>
        <w:jc w:val="center"/>
        <w:rPr>
          <w:rFonts w:ascii="Times New Roman" w:hAnsi="Times New Roman" w:cs="Times New Roman"/>
          <w:b/>
          <w:sz w:val="28"/>
          <w:szCs w:val="28"/>
          <w:lang w:val="uz-Cyrl-UZ"/>
        </w:rPr>
      </w:pPr>
    </w:p>
    <w:p w:rsidR="00EE27F0" w:rsidRPr="006B0AA4" w:rsidRDefault="00EE27F0" w:rsidP="00EE27F0">
      <w:pPr>
        <w:jc w:val="center"/>
        <w:rPr>
          <w:rFonts w:ascii="Times New Roman" w:hAnsi="Times New Roman" w:cs="Times New Roman"/>
          <w:b/>
          <w:sz w:val="28"/>
          <w:szCs w:val="28"/>
          <w:lang w:val="uz-Cyrl-UZ"/>
        </w:rPr>
      </w:pPr>
    </w:p>
    <w:p w:rsidR="00EE27F0" w:rsidRPr="006B0AA4" w:rsidRDefault="00EE27F0" w:rsidP="00EE27F0">
      <w:pPr>
        <w:jc w:val="center"/>
        <w:rPr>
          <w:rFonts w:ascii="Times New Roman" w:hAnsi="Times New Roman" w:cs="Times New Roman"/>
          <w:sz w:val="28"/>
          <w:szCs w:val="28"/>
          <w:lang w:val="uz-Cyrl-UZ"/>
        </w:rPr>
      </w:pPr>
    </w:p>
    <w:p w:rsidR="00EE27F0" w:rsidRPr="006B0AA4" w:rsidRDefault="00EE27F0" w:rsidP="00EE27F0">
      <w:pPr>
        <w:jc w:val="center"/>
        <w:rPr>
          <w:rFonts w:ascii="Times New Roman" w:hAnsi="Times New Roman" w:cs="Times New Roman"/>
          <w:b/>
          <w:sz w:val="28"/>
          <w:szCs w:val="28"/>
          <w:lang w:val="uz-Cyrl-UZ"/>
        </w:rPr>
      </w:pPr>
      <w:r w:rsidRPr="006B0AA4">
        <w:rPr>
          <w:rFonts w:ascii="Times New Roman" w:hAnsi="Times New Roman" w:cs="Times New Roman"/>
          <w:b/>
          <w:sz w:val="28"/>
          <w:szCs w:val="28"/>
          <w:lang w:val="uz-Cyrl-UZ"/>
        </w:rPr>
        <w:t>МАЪРУЗАЧИ: И.Ф.Д., ДОЦ. Э.А.ХОШИМОВ</w:t>
      </w:r>
    </w:p>
    <w:p w:rsidR="006C455F" w:rsidRPr="006B0AA4" w:rsidRDefault="006C455F">
      <w:pPr>
        <w:rPr>
          <w:rFonts w:ascii="Times New Roman" w:hAnsi="Times New Roman" w:cs="Times New Roman"/>
          <w:sz w:val="28"/>
          <w:szCs w:val="28"/>
          <w:lang w:val="uz-Cyrl-UZ"/>
        </w:rPr>
      </w:pPr>
    </w:p>
    <w:p w:rsidR="006C455F" w:rsidRPr="006B0AA4" w:rsidRDefault="006C455F" w:rsidP="006C455F">
      <w:pPr>
        <w:rPr>
          <w:rFonts w:ascii="Times New Roman" w:hAnsi="Times New Roman" w:cs="Times New Roman"/>
          <w:sz w:val="28"/>
          <w:szCs w:val="28"/>
          <w:lang w:val="uz-Cyrl-UZ"/>
        </w:rPr>
      </w:pPr>
    </w:p>
    <w:p w:rsidR="006C455F" w:rsidRPr="006B0AA4" w:rsidRDefault="006C455F" w:rsidP="006C455F">
      <w:pPr>
        <w:rPr>
          <w:rFonts w:ascii="Times New Roman" w:hAnsi="Times New Roman" w:cs="Times New Roman"/>
          <w:sz w:val="28"/>
          <w:szCs w:val="28"/>
          <w:lang w:val="uz-Cyrl-UZ"/>
        </w:rPr>
      </w:pPr>
    </w:p>
    <w:p w:rsidR="006C455F" w:rsidRPr="006B0AA4" w:rsidRDefault="006C455F" w:rsidP="006C455F">
      <w:pPr>
        <w:rPr>
          <w:rFonts w:ascii="Times New Roman" w:hAnsi="Times New Roman" w:cs="Times New Roman"/>
          <w:sz w:val="28"/>
          <w:szCs w:val="28"/>
          <w:lang w:val="uz-Cyrl-UZ"/>
        </w:rPr>
      </w:pPr>
    </w:p>
    <w:p w:rsidR="006C455F" w:rsidRPr="006B0AA4" w:rsidRDefault="006C455F" w:rsidP="006C455F">
      <w:pPr>
        <w:rPr>
          <w:rFonts w:ascii="Times New Roman" w:hAnsi="Times New Roman" w:cs="Times New Roman"/>
          <w:sz w:val="28"/>
          <w:szCs w:val="28"/>
          <w:lang w:val="uz-Cyrl-UZ"/>
        </w:rPr>
      </w:pPr>
    </w:p>
    <w:p w:rsidR="00B46581" w:rsidRPr="006B0AA4" w:rsidRDefault="004E3380" w:rsidP="006C455F">
      <w:pPr>
        <w:jc w:val="center"/>
        <w:rPr>
          <w:rFonts w:ascii="Times New Roman" w:hAnsi="Times New Roman" w:cs="Times New Roman"/>
          <w:sz w:val="28"/>
          <w:szCs w:val="28"/>
          <w:lang w:val="uz-Cyrl-UZ"/>
        </w:rPr>
      </w:pPr>
    </w:p>
    <w:p w:rsidR="006C455F" w:rsidRPr="006B0AA4" w:rsidRDefault="006C455F" w:rsidP="006C455F">
      <w:pPr>
        <w:jc w:val="center"/>
        <w:rPr>
          <w:rFonts w:ascii="Times New Roman" w:hAnsi="Times New Roman" w:cs="Times New Roman"/>
          <w:sz w:val="28"/>
          <w:szCs w:val="28"/>
          <w:lang w:val="uz-Cyrl-UZ"/>
        </w:rPr>
      </w:pPr>
    </w:p>
    <w:p w:rsidR="006C455F" w:rsidRPr="006B0AA4" w:rsidRDefault="006C455F" w:rsidP="006C455F">
      <w:pPr>
        <w:jc w:val="center"/>
        <w:rPr>
          <w:rFonts w:ascii="Times New Roman" w:hAnsi="Times New Roman" w:cs="Times New Roman"/>
          <w:sz w:val="28"/>
          <w:szCs w:val="28"/>
          <w:lang w:val="uz-Cyrl-UZ"/>
        </w:rPr>
      </w:pPr>
    </w:p>
    <w:p w:rsidR="006C455F" w:rsidRPr="006B0AA4" w:rsidRDefault="006C455F" w:rsidP="006C455F">
      <w:pPr>
        <w:jc w:val="center"/>
        <w:rPr>
          <w:rFonts w:ascii="Times New Roman" w:hAnsi="Times New Roman" w:cs="Times New Roman"/>
          <w:sz w:val="28"/>
          <w:szCs w:val="28"/>
          <w:lang w:val="uz-Cyrl-UZ"/>
        </w:rPr>
      </w:pPr>
    </w:p>
    <w:p w:rsidR="006C455F" w:rsidRPr="006B0AA4" w:rsidRDefault="006C455F" w:rsidP="006C455F">
      <w:pPr>
        <w:jc w:val="center"/>
        <w:rPr>
          <w:rFonts w:ascii="Times New Roman" w:hAnsi="Times New Roman" w:cs="Times New Roman"/>
          <w:sz w:val="28"/>
          <w:szCs w:val="28"/>
          <w:lang w:val="uz-Cyrl-UZ"/>
        </w:rPr>
      </w:pPr>
    </w:p>
    <w:p w:rsidR="006C455F" w:rsidRPr="006B0AA4" w:rsidRDefault="006C455F" w:rsidP="006C455F">
      <w:pPr>
        <w:jc w:val="center"/>
        <w:rPr>
          <w:rFonts w:ascii="Times New Roman" w:hAnsi="Times New Roman" w:cs="Times New Roman"/>
          <w:sz w:val="28"/>
          <w:szCs w:val="28"/>
          <w:lang w:val="uz-Cyrl-UZ"/>
        </w:rPr>
      </w:pPr>
    </w:p>
    <w:p w:rsidR="00852B54" w:rsidRPr="006B0AA4" w:rsidRDefault="00852B54" w:rsidP="006D69E1">
      <w:pPr>
        <w:tabs>
          <w:tab w:val="left" w:pos="1289"/>
        </w:tabs>
        <w:ind w:left="720"/>
        <w:jc w:val="both"/>
        <w:rPr>
          <w:rFonts w:ascii="Times New Roman" w:hAnsi="Times New Roman" w:cs="Times New Roman"/>
          <w:b/>
          <w:bCs/>
          <w:sz w:val="28"/>
          <w:szCs w:val="28"/>
          <w:lang w:val="uz-Cyrl-UZ"/>
        </w:rPr>
      </w:pPr>
    </w:p>
    <w:p w:rsidR="00B01F3E" w:rsidRPr="006B0AA4" w:rsidRDefault="002409B0" w:rsidP="0056646B">
      <w:pPr>
        <w:spacing w:after="0" w:line="360" w:lineRule="auto"/>
        <w:ind w:firstLine="360"/>
        <w:jc w:val="both"/>
        <w:rPr>
          <w:rFonts w:ascii="Times New Roman" w:hAnsi="Times New Roman" w:cs="Times New Roman"/>
          <w:bCs/>
          <w:sz w:val="28"/>
          <w:szCs w:val="28"/>
        </w:rPr>
      </w:pPr>
      <w:r w:rsidRPr="006B0AA4">
        <w:rPr>
          <w:rFonts w:ascii="Times New Roman" w:hAnsi="Times New Roman" w:cs="Times New Roman"/>
          <w:b/>
          <w:bCs/>
          <w:sz w:val="28"/>
          <w:szCs w:val="28"/>
        </w:rPr>
        <w:t>Глобаллашувнинг ижобий тенденциялари</w:t>
      </w:r>
    </w:p>
    <w:p w:rsidR="00B01F3E" w:rsidRPr="006B0AA4" w:rsidRDefault="002409B0" w:rsidP="0056646B">
      <w:pPr>
        <w:numPr>
          <w:ilvl w:val="0"/>
          <w:numId w:val="9"/>
        </w:numPr>
        <w:spacing w:after="0" w:line="360" w:lineRule="auto"/>
        <w:jc w:val="both"/>
        <w:rPr>
          <w:rFonts w:ascii="Times New Roman" w:hAnsi="Times New Roman" w:cs="Times New Roman"/>
          <w:bCs/>
          <w:sz w:val="28"/>
          <w:szCs w:val="28"/>
        </w:rPr>
      </w:pPr>
      <w:r w:rsidRPr="006B0AA4">
        <w:rPr>
          <w:rFonts w:ascii="Times New Roman" w:hAnsi="Times New Roman" w:cs="Times New Roman"/>
          <w:bCs/>
          <w:sz w:val="28"/>
          <w:szCs w:val="28"/>
        </w:rPr>
        <w:t>- янги бозорлар, товарлар ва хизматларнинг пайдо бўлиши;</w:t>
      </w:r>
    </w:p>
    <w:p w:rsidR="00B01F3E" w:rsidRPr="006B0AA4" w:rsidRDefault="002409B0" w:rsidP="0056646B">
      <w:pPr>
        <w:numPr>
          <w:ilvl w:val="0"/>
          <w:numId w:val="9"/>
        </w:numPr>
        <w:spacing w:after="0" w:line="360" w:lineRule="auto"/>
        <w:jc w:val="both"/>
        <w:rPr>
          <w:rFonts w:ascii="Times New Roman" w:hAnsi="Times New Roman" w:cs="Times New Roman"/>
          <w:bCs/>
          <w:sz w:val="28"/>
          <w:szCs w:val="28"/>
        </w:rPr>
      </w:pPr>
      <w:r w:rsidRPr="006B0AA4">
        <w:rPr>
          <w:rFonts w:ascii="Times New Roman" w:hAnsi="Times New Roman" w:cs="Times New Roman"/>
          <w:bCs/>
          <w:sz w:val="28"/>
          <w:szCs w:val="28"/>
        </w:rPr>
        <w:t>- арзон нархлар (товар минимал харажатлар билан ишлаб чиқарилади);</w:t>
      </w:r>
    </w:p>
    <w:p w:rsidR="00B01F3E" w:rsidRPr="006B0AA4" w:rsidRDefault="002409B0" w:rsidP="0056646B">
      <w:pPr>
        <w:numPr>
          <w:ilvl w:val="0"/>
          <w:numId w:val="9"/>
        </w:numPr>
        <w:spacing w:after="0" w:line="360" w:lineRule="auto"/>
        <w:jc w:val="both"/>
        <w:rPr>
          <w:rFonts w:ascii="Times New Roman" w:hAnsi="Times New Roman" w:cs="Times New Roman"/>
          <w:bCs/>
          <w:sz w:val="28"/>
          <w:szCs w:val="28"/>
        </w:rPr>
      </w:pPr>
      <w:r w:rsidRPr="006B0AA4">
        <w:rPr>
          <w:rFonts w:ascii="Times New Roman" w:hAnsi="Times New Roman" w:cs="Times New Roman"/>
          <w:bCs/>
          <w:sz w:val="28"/>
          <w:szCs w:val="28"/>
        </w:rPr>
        <w:t>- меҳнат унумдорлиги ва товарлар ва хизматлар сифатининг ўсиши;</w:t>
      </w:r>
    </w:p>
    <w:p w:rsidR="00B01F3E" w:rsidRPr="006B0AA4" w:rsidRDefault="002409B0" w:rsidP="0056646B">
      <w:pPr>
        <w:numPr>
          <w:ilvl w:val="0"/>
          <w:numId w:val="9"/>
        </w:numPr>
        <w:spacing w:after="0" w:line="360" w:lineRule="auto"/>
        <w:jc w:val="both"/>
        <w:rPr>
          <w:rFonts w:ascii="Times New Roman" w:hAnsi="Times New Roman" w:cs="Times New Roman"/>
          <w:bCs/>
          <w:sz w:val="28"/>
          <w:szCs w:val="28"/>
        </w:rPr>
      </w:pPr>
      <w:r w:rsidRPr="006B0AA4">
        <w:rPr>
          <w:rFonts w:ascii="Times New Roman" w:hAnsi="Times New Roman" w:cs="Times New Roman"/>
          <w:bCs/>
          <w:sz w:val="28"/>
          <w:szCs w:val="28"/>
        </w:rPr>
        <w:t>- ресурсларни самарали тақсимлаш;</w:t>
      </w:r>
    </w:p>
    <w:p w:rsidR="00B01F3E" w:rsidRPr="006B0AA4" w:rsidRDefault="002409B0" w:rsidP="0056646B">
      <w:pPr>
        <w:numPr>
          <w:ilvl w:val="0"/>
          <w:numId w:val="9"/>
        </w:numPr>
        <w:spacing w:after="0" w:line="360" w:lineRule="auto"/>
        <w:jc w:val="both"/>
        <w:rPr>
          <w:rFonts w:ascii="Times New Roman" w:hAnsi="Times New Roman" w:cs="Times New Roman"/>
          <w:bCs/>
          <w:sz w:val="28"/>
          <w:szCs w:val="28"/>
        </w:rPr>
      </w:pPr>
      <w:r w:rsidRPr="006B0AA4">
        <w:rPr>
          <w:rFonts w:ascii="Times New Roman" w:hAnsi="Times New Roman" w:cs="Times New Roman"/>
          <w:bCs/>
          <w:sz w:val="28"/>
          <w:szCs w:val="28"/>
        </w:rPr>
        <w:t xml:space="preserve">- </w:t>
      </w:r>
      <w:r w:rsidRPr="006B0AA4">
        <w:rPr>
          <w:rFonts w:ascii="Times New Roman" w:hAnsi="Times New Roman" w:cs="Times New Roman"/>
          <w:bCs/>
          <w:sz w:val="28"/>
          <w:szCs w:val="28"/>
          <w:lang w:val="uz-Cyrl-UZ"/>
        </w:rPr>
        <w:t xml:space="preserve">Суст ривожланган </w:t>
      </w:r>
      <w:r w:rsidRPr="006B0AA4">
        <w:rPr>
          <w:rFonts w:ascii="Times New Roman" w:hAnsi="Times New Roman" w:cs="Times New Roman"/>
          <w:bCs/>
          <w:sz w:val="28"/>
          <w:szCs w:val="28"/>
        </w:rPr>
        <w:t>мамлакатлардаги инсонларнинг турмуш шароитини яхшилаш (меҳнатга бўлган талаб ва иш ҳақининг ошиши туфайли);</w:t>
      </w:r>
    </w:p>
    <w:p w:rsidR="00B01F3E" w:rsidRPr="006B0AA4" w:rsidRDefault="002409B0" w:rsidP="0056646B">
      <w:pPr>
        <w:numPr>
          <w:ilvl w:val="0"/>
          <w:numId w:val="9"/>
        </w:numPr>
        <w:spacing w:after="0" w:line="360" w:lineRule="auto"/>
        <w:jc w:val="both"/>
        <w:rPr>
          <w:rFonts w:ascii="Times New Roman" w:hAnsi="Times New Roman" w:cs="Times New Roman"/>
          <w:bCs/>
          <w:sz w:val="28"/>
          <w:szCs w:val="28"/>
        </w:rPr>
      </w:pPr>
      <w:r w:rsidRPr="006B0AA4">
        <w:rPr>
          <w:rFonts w:ascii="Times New Roman" w:hAnsi="Times New Roman" w:cs="Times New Roman"/>
          <w:bCs/>
          <w:sz w:val="28"/>
          <w:szCs w:val="28"/>
        </w:rPr>
        <w:t>- янги иш ўринларини яратиш.</w:t>
      </w:r>
    </w:p>
    <w:p w:rsidR="00976DCA" w:rsidRPr="006B0AA4" w:rsidRDefault="00976DCA" w:rsidP="004659B8">
      <w:pPr>
        <w:spacing w:after="0" w:line="360" w:lineRule="auto"/>
        <w:jc w:val="both"/>
        <w:rPr>
          <w:rFonts w:ascii="Times New Roman" w:hAnsi="Times New Roman" w:cs="Times New Roman"/>
          <w:bCs/>
          <w:sz w:val="28"/>
          <w:szCs w:val="28"/>
        </w:rPr>
      </w:pPr>
    </w:p>
    <w:p w:rsidR="00B01F3E" w:rsidRPr="006B0AA4" w:rsidRDefault="0056646B" w:rsidP="0056646B">
      <w:pPr>
        <w:numPr>
          <w:ilvl w:val="0"/>
          <w:numId w:val="10"/>
        </w:numPr>
        <w:spacing w:after="0" w:line="360" w:lineRule="auto"/>
        <w:jc w:val="both"/>
        <w:rPr>
          <w:rFonts w:ascii="Times New Roman" w:hAnsi="Times New Roman" w:cs="Times New Roman"/>
          <w:bCs/>
          <w:sz w:val="28"/>
          <w:szCs w:val="28"/>
        </w:rPr>
      </w:pPr>
      <w:r w:rsidRPr="006B0AA4">
        <w:rPr>
          <w:rFonts w:ascii="Times New Roman" w:hAnsi="Times New Roman" w:cs="Times New Roman"/>
          <w:b/>
          <w:bCs/>
          <w:sz w:val="28"/>
          <w:szCs w:val="28"/>
          <w:lang w:val="uz-Cyrl-UZ"/>
        </w:rPr>
        <w:t>Глобаллашувнинг с</w:t>
      </w:r>
      <w:r w:rsidR="002409B0" w:rsidRPr="006B0AA4">
        <w:rPr>
          <w:rFonts w:ascii="Times New Roman" w:hAnsi="Times New Roman" w:cs="Times New Roman"/>
          <w:b/>
          <w:bCs/>
          <w:sz w:val="28"/>
          <w:szCs w:val="28"/>
        </w:rPr>
        <w:t>албий оқибатлари:</w:t>
      </w:r>
    </w:p>
    <w:p w:rsidR="00B01F3E" w:rsidRPr="006B0AA4" w:rsidRDefault="002409B0" w:rsidP="0056646B">
      <w:pPr>
        <w:numPr>
          <w:ilvl w:val="0"/>
          <w:numId w:val="10"/>
        </w:numPr>
        <w:spacing w:after="0" w:line="360" w:lineRule="auto"/>
        <w:jc w:val="both"/>
        <w:rPr>
          <w:rFonts w:ascii="Times New Roman" w:hAnsi="Times New Roman" w:cs="Times New Roman"/>
          <w:bCs/>
          <w:sz w:val="28"/>
          <w:szCs w:val="28"/>
        </w:rPr>
      </w:pPr>
      <w:r w:rsidRPr="006B0AA4">
        <w:rPr>
          <w:rFonts w:ascii="Times New Roman" w:hAnsi="Times New Roman" w:cs="Times New Roman"/>
          <w:bCs/>
          <w:sz w:val="28"/>
          <w:szCs w:val="28"/>
        </w:rPr>
        <w:t>- трансмиллий корпорациялар ва маҳаллий компаниялар ўртасидаги рақобат кучайиб бормоқда, бу эса бош офис жойлашган давлатларда иш ҳақи ва турмуш даражасининг пасайишига олиб келади;</w:t>
      </w:r>
    </w:p>
    <w:p w:rsidR="00B01F3E" w:rsidRPr="006B0AA4" w:rsidRDefault="002409B0" w:rsidP="0056646B">
      <w:pPr>
        <w:numPr>
          <w:ilvl w:val="0"/>
          <w:numId w:val="10"/>
        </w:numPr>
        <w:spacing w:after="0" w:line="360" w:lineRule="auto"/>
        <w:jc w:val="both"/>
        <w:rPr>
          <w:rFonts w:ascii="Times New Roman" w:hAnsi="Times New Roman" w:cs="Times New Roman"/>
          <w:bCs/>
          <w:sz w:val="28"/>
          <w:szCs w:val="28"/>
        </w:rPr>
      </w:pPr>
      <w:r w:rsidRPr="006B0AA4">
        <w:rPr>
          <w:rFonts w:ascii="Times New Roman" w:hAnsi="Times New Roman" w:cs="Times New Roman"/>
          <w:bCs/>
          <w:sz w:val="28"/>
          <w:szCs w:val="28"/>
        </w:rPr>
        <w:t>- ривожланаётган мамлакатлардаги йирик компаниялар маҳаллий ишчиларнинг меҳнат шароитларига, атроф-муҳитни муҳофаза қилишга, табиий ресурслардан оқилона фойдаланишга, атроф-муҳитга зарар етказилишига бефарқ;</w:t>
      </w:r>
    </w:p>
    <w:p w:rsidR="00B01F3E" w:rsidRPr="006B0AA4" w:rsidRDefault="002409B0" w:rsidP="0056646B">
      <w:pPr>
        <w:numPr>
          <w:ilvl w:val="0"/>
          <w:numId w:val="10"/>
        </w:numPr>
        <w:spacing w:after="0" w:line="360" w:lineRule="auto"/>
        <w:jc w:val="both"/>
        <w:rPr>
          <w:rFonts w:ascii="Times New Roman" w:hAnsi="Times New Roman" w:cs="Times New Roman"/>
          <w:bCs/>
          <w:sz w:val="28"/>
          <w:szCs w:val="28"/>
        </w:rPr>
      </w:pPr>
      <w:r w:rsidRPr="006B0AA4">
        <w:rPr>
          <w:rFonts w:ascii="Times New Roman" w:hAnsi="Times New Roman" w:cs="Times New Roman"/>
          <w:bCs/>
          <w:sz w:val="28"/>
          <w:szCs w:val="28"/>
        </w:rPr>
        <w:t>- ишлаб чиқариш соҳасида ишчи кучига талаб камаймоқда (техник тараққиёт туфайли) ва ишчиларнинг хизмат кўрсатиш соҳасига кетиши (иш ҳақи пастроқ);</w:t>
      </w:r>
    </w:p>
    <w:p w:rsidR="00B01F3E" w:rsidRPr="006B0AA4" w:rsidRDefault="002409B0" w:rsidP="0056646B">
      <w:pPr>
        <w:numPr>
          <w:ilvl w:val="0"/>
          <w:numId w:val="10"/>
        </w:numPr>
        <w:spacing w:after="0" w:line="360" w:lineRule="auto"/>
        <w:jc w:val="both"/>
        <w:rPr>
          <w:rFonts w:ascii="Times New Roman" w:hAnsi="Times New Roman" w:cs="Times New Roman"/>
          <w:bCs/>
          <w:sz w:val="28"/>
          <w:szCs w:val="28"/>
        </w:rPr>
      </w:pPr>
      <w:r w:rsidRPr="006B0AA4">
        <w:rPr>
          <w:rFonts w:ascii="Times New Roman" w:hAnsi="Times New Roman" w:cs="Times New Roman"/>
          <w:bCs/>
          <w:sz w:val="28"/>
          <w:szCs w:val="28"/>
        </w:rPr>
        <w:t>- одамларнинг ижтимоий фаровонлигининг пасайиши;</w:t>
      </w:r>
    </w:p>
    <w:p w:rsidR="00B01F3E" w:rsidRPr="006B0AA4" w:rsidRDefault="002409B0" w:rsidP="0056646B">
      <w:pPr>
        <w:numPr>
          <w:ilvl w:val="0"/>
          <w:numId w:val="10"/>
        </w:numPr>
        <w:spacing w:after="0" w:line="360" w:lineRule="auto"/>
        <w:jc w:val="both"/>
        <w:rPr>
          <w:rFonts w:ascii="Times New Roman" w:hAnsi="Times New Roman" w:cs="Times New Roman"/>
          <w:bCs/>
          <w:sz w:val="28"/>
          <w:szCs w:val="28"/>
        </w:rPr>
      </w:pPr>
      <w:r w:rsidRPr="006B0AA4">
        <w:rPr>
          <w:rFonts w:ascii="Times New Roman" w:hAnsi="Times New Roman" w:cs="Times New Roman"/>
          <w:bCs/>
          <w:sz w:val="28"/>
          <w:szCs w:val="28"/>
        </w:rPr>
        <w:t>- миллий маданиятни йўқ қилиш;</w:t>
      </w:r>
    </w:p>
    <w:p w:rsidR="00B01F3E" w:rsidRPr="006B0AA4" w:rsidRDefault="002409B0" w:rsidP="0056646B">
      <w:pPr>
        <w:numPr>
          <w:ilvl w:val="0"/>
          <w:numId w:val="10"/>
        </w:numPr>
        <w:spacing w:after="0" w:line="360" w:lineRule="auto"/>
        <w:jc w:val="both"/>
        <w:rPr>
          <w:rFonts w:ascii="Times New Roman" w:hAnsi="Times New Roman" w:cs="Times New Roman"/>
          <w:bCs/>
          <w:sz w:val="28"/>
          <w:szCs w:val="28"/>
        </w:rPr>
      </w:pPr>
      <w:r w:rsidRPr="006B0AA4">
        <w:rPr>
          <w:rFonts w:ascii="Times New Roman" w:hAnsi="Times New Roman" w:cs="Times New Roman"/>
          <w:bCs/>
          <w:sz w:val="28"/>
          <w:szCs w:val="28"/>
        </w:rPr>
        <w:t>- ишлаб чиқаришни минимал харажатлар ва солиқ ставкалари бўлган мамлакатларда жойлаштириш (фойдани максимал даражада ошириш учун);</w:t>
      </w:r>
    </w:p>
    <w:p w:rsidR="00B01F3E" w:rsidRPr="006B0AA4" w:rsidRDefault="002409B0" w:rsidP="0056646B">
      <w:pPr>
        <w:numPr>
          <w:ilvl w:val="0"/>
          <w:numId w:val="10"/>
        </w:numPr>
        <w:spacing w:after="0" w:line="360" w:lineRule="auto"/>
        <w:jc w:val="both"/>
        <w:rPr>
          <w:rFonts w:ascii="Times New Roman" w:hAnsi="Times New Roman" w:cs="Times New Roman"/>
          <w:bCs/>
          <w:sz w:val="28"/>
          <w:szCs w:val="28"/>
        </w:rPr>
      </w:pPr>
      <w:r w:rsidRPr="006B0AA4">
        <w:rPr>
          <w:rFonts w:ascii="Times New Roman" w:hAnsi="Times New Roman" w:cs="Times New Roman"/>
          <w:bCs/>
          <w:sz w:val="28"/>
          <w:szCs w:val="28"/>
        </w:rPr>
        <w:t>- миллий суверенитет ва миллий ўзликни заифлаштириш.</w:t>
      </w:r>
    </w:p>
    <w:p w:rsidR="0056646B" w:rsidRPr="006B0AA4" w:rsidRDefault="0056646B" w:rsidP="004659B8">
      <w:pPr>
        <w:spacing w:after="0" w:line="360" w:lineRule="auto"/>
        <w:jc w:val="both"/>
        <w:rPr>
          <w:rFonts w:ascii="Times New Roman" w:hAnsi="Times New Roman" w:cs="Times New Roman"/>
          <w:bCs/>
          <w:sz w:val="28"/>
          <w:szCs w:val="28"/>
        </w:rPr>
      </w:pPr>
    </w:p>
    <w:p w:rsidR="00BE511D" w:rsidRPr="006B0AA4" w:rsidRDefault="00BE511D" w:rsidP="00BE511D">
      <w:pPr>
        <w:tabs>
          <w:tab w:val="left" w:pos="1289"/>
        </w:tabs>
        <w:jc w:val="both"/>
        <w:rPr>
          <w:rFonts w:ascii="Times New Roman" w:hAnsi="Times New Roman" w:cs="Times New Roman"/>
          <w:bCs/>
          <w:sz w:val="28"/>
          <w:szCs w:val="28"/>
        </w:rPr>
      </w:pPr>
    </w:p>
    <w:p w:rsidR="00B01F3E" w:rsidRPr="006B0AA4" w:rsidRDefault="002409B0" w:rsidP="002A7977">
      <w:pPr>
        <w:numPr>
          <w:ilvl w:val="0"/>
          <w:numId w:val="12"/>
        </w:numPr>
        <w:tabs>
          <w:tab w:val="left" w:pos="1289"/>
        </w:tabs>
        <w:jc w:val="both"/>
        <w:rPr>
          <w:rFonts w:ascii="Times New Roman" w:hAnsi="Times New Roman" w:cs="Times New Roman"/>
          <w:bCs/>
          <w:sz w:val="28"/>
          <w:szCs w:val="28"/>
        </w:rPr>
      </w:pPr>
      <w:r w:rsidRPr="006B0AA4">
        <w:rPr>
          <w:rFonts w:ascii="Times New Roman" w:hAnsi="Times New Roman" w:cs="Times New Roman"/>
          <w:b/>
          <w:bCs/>
          <w:sz w:val="28"/>
          <w:szCs w:val="28"/>
        </w:rPr>
        <w:lastRenderedPageBreak/>
        <w:t xml:space="preserve">Трансмиллий компаниялар (ТМК) </w:t>
      </w:r>
      <w:r w:rsidRPr="006B0AA4">
        <w:rPr>
          <w:rFonts w:ascii="Times New Roman" w:hAnsi="Times New Roman" w:cs="Times New Roman"/>
          <w:bCs/>
          <w:sz w:val="28"/>
          <w:szCs w:val="28"/>
        </w:rPr>
        <w:t>ишлаб чиқариш ва маркетинг фаолияти миллий давлат чегарасидан ташқарида бўлган корпорациялар бўлиб, улар халқаро меҳнат тақсимотининг объектив тенденцияларидан фаол фойдаланадилар ва дунёнинг байналмилаллашув жараёнларини кучайтирадилар, глобал миқёсда меҳнат тақсимотининг янги моделларнинг ўрнатилишига ҳисса қўшадилар.</w:t>
      </w:r>
    </w:p>
    <w:p w:rsidR="00B01F3E" w:rsidRPr="006B0AA4" w:rsidRDefault="002409B0" w:rsidP="002A7977">
      <w:pPr>
        <w:numPr>
          <w:ilvl w:val="0"/>
          <w:numId w:val="12"/>
        </w:numPr>
        <w:tabs>
          <w:tab w:val="left" w:pos="1289"/>
        </w:tabs>
        <w:jc w:val="both"/>
        <w:rPr>
          <w:rFonts w:ascii="Times New Roman" w:hAnsi="Times New Roman" w:cs="Times New Roman"/>
          <w:bCs/>
          <w:sz w:val="28"/>
          <w:szCs w:val="28"/>
        </w:rPr>
      </w:pPr>
      <w:r w:rsidRPr="006B0AA4">
        <w:rPr>
          <w:rFonts w:ascii="Times New Roman" w:hAnsi="Times New Roman" w:cs="Times New Roman"/>
          <w:bCs/>
          <w:sz w:val="28"/>
          <w:szCs w:val="28"/>
        </w:rPr>
        <w:t>Тўғридан-тўғри хорижий инвестициялар ва ТМКларни ўрганиш бўйича энг нуфузли халқаро ташкилот – ЮНКТАДга кўра, ТМКларга ҳар қандай ҳуқуқий шаклдаги компаниялар (яъни ҳар доим ҳам корпорациялар эмас) тегишли бўлиб, улар икки ва ундан ортиқ мамлакатларда жойлашган фирмаларда (корхоналарда) камида 10% акцияларга (капитал) эгалик қилади.</w:t>
      </w:r>
    </w:p>
    <w:p w:rsidR="00B01F3E" w:rsidRPr="006B0AA4" w:rsidRDefault="002409B0" w:rsidP="002A7977">
      <w:pPr>
        <w:numPr>
          <w:ilvl w:val="0"/>
          <w:numId w:val="12"/>
        </w:numPr>
        <w:tabs>
          <w:tab w:val="left" w:pos="1289"/>
        </w:tabs>
        <w:jc w:val="both"/>
        <w:rPr>
          <w:rFonts w:ascii="Times New Roman" w:hAnsi="Times New Roman" w:cs="Times New Roman"/>
          <w:bCs/>
          <w:sz w:val="28"/>
          <w:szCs w:val="28"/>
        </w:rPr>
      </w:pPr>
      <w:r w:rsidRPr="006B0AA4">
        <w:rPr>
          <w:rFonts w:ascii="Times New Roman" w:hAnsi="Times New Roman" w:cs="Times New Roman"/>
          <w:bCs/>
          <w:sz w:val="28"/>
          <w:szCs w:val="28"/>
        </w:rPr>
        <w:t>ТМКлар - бу бош компания ва хорижий филиаллардан ташкил топган хўжалик бирлашмалари. Бош жамият бирлашма таркибига кирувчи корхоналар фаолиятини уларнинг капиталидаги улушларига (иштирокига) эгалик қилиш орқали назорат қилади.</w:t>
      </w:r>
    </w:p>
    <w:p w:rsidR="00B01F3E" w:rsidRPr="006B0AA4" w:rsidRDefault="002409B0" w:rsidP="002A7977">
      <w:pPr>
        <w:numPr>
          <w:ilvl w:val="0"/>
          <w:numId w:val="12"/>
        </w:numPr>
        <w:tabs>
          <w:tab w:val="left" w:pos="1289"/>
        </w:tabs>
        <w:jc w:val="both"/>
        <w:rPr>
          <w:rFonts w:ascii="Times New Roman" w:hAnsi="Times New Roman" w:cs="Times New Roman"/>
          <w:bCs/>
          <w:sz w:val="28"/>
          <w:szCs w:val="28"/>
        </w:rPr>
      </w:pPr>
      <w:r w:rsidRPr="006B0AA4">
        <w:rPr>
          <w:rFonts w:ascii="Times New Roman" w:hAnsi="Times New Roman" w:cs="Times New Roman"/>
          <w:bCs/>
          <w:sz w:val="28"/>
          <w:szCs w:val="28"/>
        </w:rPr>
        <w:t>Унинг вазифаларига одатда бошқа компаниялар билан бирлашиш тўғрисида қарор қабул қилиш, янги фирмаларни сотиб олиш ва самарасиз бўлинмаларни тугатиш; филиаллар ва умуман корпорациянинг узоқ муддатли ишлаб чиқариш, инвестиция ва молиявий сиёсатини шакллантириш; хорижий филиалларнинг молия ва илмий-тадқиқот ишларини назорат қилиш киради.</w:t>
      </w:r>
    </w:p>
    <w:p w:rsidR="00BE511D" w:rsidRPr="006B0AA4" w:rsidRDefault="00BE511D" w:rsidP="00BE511D">
      <w:pPr>
        <w:tabs>
          <w:tab w:val="left" w:pos="1289"/>
        </w:tabs>
        <w:jc w:val="both"/>
        <w:rPr>
          <w:rFonts w:ascii="Times New Roman" w:hAnsi="Times New Roman" w:cs="Times New Roman"/>
          <w:bCs/>
          <w:sz w:val="28"/>
          <w:szCs w:val="28"/>
        </w:rPr>
      </w:pPr>
    </w:p>
    <w:p w:rsidR="002A7977" w:rsidRPr="006B0AA4" w:rsidRDefault="002A7977" w:rsidP="00BE511D">
      <w:pPr>
        <w:tabs>
          <w:tab w:val="left" w:pos="1289"/>
        </w:tabs>
        <w:jc w:val="both"/>
        <w:rPr>
          <w:rFonts w:ascii="Times New Roman" w:hAnsi="Times New Roman" w:cs="Times New Roman"/>
          <w:b/>
          <w:bCs/>
          <w:sz w:val="28"/>
          <w:szCs w:val="28"/>
        </w:rPr>
      </w:pPr>
      <w:r w:rsidRPr="006B0AA4">
        <w:rPr>
          <w:rFonts w:ascii="Times New Roman" w:hAnsi="Times New Roman" w:cs="Times New Roman"/>
          <w:b/>
          <w:bCs/>
          <w:sz w:val="28"/>
          <w:szCs w:val="28"/>
        </w:rPr>
        <w:t>Хорижий филиалларнинг асосий ташкилий шакллари:</w:t>
      </w:r>
    </w:p>
    <w:p w:rsidR="00B01F3E" w:rsidRPr="006B0AA4" w:rsidRDefault="002409B0" w:rsidP="002A7977">
      <w:pPr>
        <w:numPr>
          <w:ilvl w:val="0"/>
          <w:numId w:val="14"/>
        </w:numPr>
        <w:tabs>
          <w:tab w:val="left" w:pos="1289"/>
        </w:tabs>
        <w:jc w:val="both"/>
        <w:rPr>
          <w:rFonts w:ascii="Times New Roman" w:hAnsi="Times New Roman" w:cs="Times New Roman"/>
          <w:bCs/>
          <w:sz w:val="28"/>
          <w:szCs w:val="28"/>
        </w:rPr>
      </w:pPr>
      <w:r w:rsidRPr="006B0AA4">
        <w:rPr>
          <w:rFonts w:ascii="Times New Roman" w:hAnsi="Times New Roman" w:cs="Times New Roman"/>
          <w:b/>
          <w:bCs/>
          <w:sz w:val="28"/>
          <w:szCs w:val="28"/>
        </w:rPr>
        <w:t xml:space="preserve">шўъба корхона – </w:t>
      </w:r>
      <w:r w:rsidRPr="006B0AA4">
        <w:rPr>
          <w:rFonts w:ascii="Times New Roman" w:hAnsi="Times New Roman" w:cs="Times New Roman"/>
          <w:bCs/>
          <w:sz w:val="28"/>
          <w:szCs w:val="28"/>
        </w:rPr>
        <w:t>ТМК тизимига кирувчи, бош жамият ҳал қилувчи овоз ҳуқуқига эга бўлган ва акцияларининг ярмидан кўпроғига эгалик қилганлиги сабабли ўз раҳбарларини тайинлайдиган қабул қилувчи давлатдаги корхона;</w:t>
      </w:r>
    </w:p>
    <w:p w:rsidR="00B01F3E" w:rsidRPr="006B0AA4" w:rsidRDefault="002409B0" w:rsidP="002A7977">
      <w:pPr>
        <w:numPr>
          <w:ilvl w:val="0"/>
          <w:numId w:val="14"/>
        </w:numPr>
        <w:tabs>
          <w:tab w:val="left" w:pos="1289"/>
        </w:tabs>
        <w:jc w:val="both"/>
        <w:rPr>
          <w:rFonts w:ascii="Times New Roman" w:hAnsi="Times New Roman" w:cs="Times New Roman"/>
          <w:bCs/>
          <w:sz w:val="28"/>
          <w:szCs w:val="28"/>
        </w:rPr>
      </w:pPr>
      <w:r w:rsidRPr="006B0AA4">
        <w:rPr>
          <w:rFonts w:ascii="Times New Roman" w:hAnsi="Times New Roman" w:cs="Times New Roman"/>
          <w:b/>
          <w:bCs/>
          <w:sz w:val="28"/>
          <w:szCs w:val="28"/>
        </w:rPr>
        <w:t xml:space="preserve">ассоциацияланган компания - </w:t>
      </w:r>
      <w:r w:rsidRPr="006B0AA4">
        <w:rPr>
          <w:rFonts w:ascii="Times New Roman" w:hAnsi="Times New Roman" w:cs="Times New Roman"/>
          <w:bCs/>
          <w:sz w:val="28"/>
          <w:szCs w:val="28"/>
        </w:rPr>
        <w:t>қабул қилувчи мамлакатдаги ТМК тизимининг бир қисми бўлган корхона, унда бош компания камида 10%, лекин 50% дан кўп бўлмаган акцияларга эгалик қилади. Бош компания ушбу корхонани назорат қилмайди, лекин назорат қилишда иштирок этади;</w:t>
      </w:r>
    </w:p>
    <w:p w:rsidR="00B01F3E" w:rsidRPr="006B0AA4" w:rsidRDefault="002409B0" w:rsidP="002A7977">
      <w:pPr>
        <w:numPr>
          <w:ilvl w:val="0"/>
          <w:numId w:val="14"/>
        </w:numPr>
        <w:tabs>
          <w:tab w:val="left" w:pos="1289"/>
        </w:tabs>
        <w:jc w:val="both"/>
        <w:rPr>
          <w:rFonts w:ascii="Times New Roman" w:hAnsi="Times New Roman" w:cs="Times New Roman"/>
          <w:bCs/>
          <w:sz w:val="28"/>
          <w:szCs w:val="28"/>
        </w:rPr>
      </w:pPr>
      <w:r w:rsidRPr="006B0AA4">
        <w:rPr>
          <w:rFonts w:ascii="Times New Roman" w:hAnsi="Times New Roman" w:cs="Times New Roman"/>
          <w:b/>
          <w:bCs/>
          <w:sz w:val="28"/>
          <w:szCs w:val="28"/>
        </w:rPr>
        <w:t xml:space="preserve">филиал - </w:t>
      </w:r>
      <w:r w:rsidRPr="006B0AA4">
        <w:rPr>
          <w:rFonts w:ascii="Times New Roman" w:hAnsi="Times New Roman" w:cs="Times New Roman"/>
          <w:bCs/>
          <w:sz w:val="28"/>
          <w:szCs w:val="28"/>
        </w:rPr>
        <w:t>тўлиқ бош компанияга тегишли бўлган ёки ТМК қўшма корхонасининг бир қисми бўлган хорижий филиалнинг бир тури.</w:t>
      </w:r>
    </w:p>
    <w:p w:rsidR="002A7977" w:rsidRPr="006B0AA4" w:rsidRDefault="002A7977" w:rsidP="00BE511D">
      <w:pPr>
        <w:tabs>
          <w:tab w:val="left" w:pos="1289"/>
        </w:tabs>
        <w:jc w:val="both"/>
        <w:rPr>
          <w:rFonts w:ascii="Times New Roman" w:hAnsi="Times New Roman" w:cs="Times New Roman"/>
          <w:b/>
          <w:bCs/>
          <w:sz w:val="28"/>
          <w:szCs w:val="28"/>
        </w:rPr>
      </w:pPr>
      <w:r w:rsidRPr="006B0AA4">
        <w:rPr>
          <w:rFonts w:ascii="Times New Roman" w:hAnsi="Times New Roman" w:cs="Times New Roman"/>
          <w:b/>
          <w:bCs/>
          <w:sz w:val="28"/>
          <w:szCs w:val="28"/>
        </w:rPr>
        <w:t>Хорижий ишлаб чиқариш филиалларининг ТМК учун афзалликлари:</w:t>
      </w:r>
    </w:p>
    <w:p w:rsidR="002A7977" w:rsidRPr="006B0AA4" w:rsidRDefault="002A7977" w:rsidP="00BE511D">
      <w:pPr>
        <w:tabs>
          <w:tab w:val="left" w:pos="1289"/>
        </w:tabs>
        <w:jc w:val="both"/>
        <w:rPr>
          <w:rFonts w:ascii="Times New Roman" w:hAnsi="Times New Roman" w:cs="Times New Roman"/>
          <w:bCs/>
          <w:sz w:val="28"/>
          <w:szCs w:val="28"/>
        </w:rPr>
      </w:pPr>
    </w:p>
    <w:p w:rsidR="00B01F3E" w:rsidRPr="006B0AA4" w:rsidRDefault="002409B0" w:rsidP="00340816">
      <w:pPr>
        <w:numPr>
          <w:ilvl w:val="0"/>
          <w:numId w:val="15"/>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lastRenderedPageBreak/>
        <w:t>турли мамлакатлардаги иқтисодий вазиятдаги фарқлардан фойдаланиш;</w:t>
      </w:r>
    </w:p>
    <w:p w:rsidR="00B01F3E" w:rsidRPr="006B0AA4" w:rsidRDefault="002409B0" w:rsidP="00340816">
      <w:pPr>
        <w:numPr>
          <w:ilvl w:val="0"/>
          <w:numId w:val="15"/>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хорижий ресурслар ёрдамида ТМК компаниялари инқирозлар пайтида ўз хатти-ҳаракатларини шакллантиришда эркинроқ;</w:t>
      </w:r>
    </w:p>
    <w:p w:rsidR="00B01F3E" w:rsidRPr="006B0AA4" w:rsidRDefault="002409B0" w:rsidP="00340816">
      <w:pPr>
        <w:numPr>
          <w:ilvl w:val="0"/>
          <w:numId w:val="15"/>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ТМКлар иқтисодий инқироз оқибатларини юмшата олади.</w:t>
      </w:r>
    </w:p>
    <w:p w:rsidR="00BE511D" w:rsidRPr="006B0AA4" w:rsidRDefault="00340816" w:rsidP="00BE511D">
      <w:pPr>
        <w:tabs>
          <w:tab w:val="left" w:pos="1289"/>
        </w:tabs>
        <w:jc w:val="both"/>
        <w:rPr>
          <w:rFonts w:ascii="Times New Roman" w:hAnsi="Times New Roman" w:cs="Times New Roman"/>
          <w:b/>
          <w:bCs/>
          <w:sz w:val="28"/>
          <w:szCs w:val="28"/>
        </w:rPr>
      </w:pPr>
      <w:r w:rsidRPr="006B0AA4">
        <w:rPr>
          <w:rFonts w:ascii="Times New Roman" w:hAnsi="Times New Roman" w:cs="Times New Roman"/>
          <w:b/>
          <w:bCs/>
          <w:sz w:val="28"/>
          <w:szCs w:val="28"/>
        </w:rPr>
        <w:t>Замонавий ТМКларнинг ўзига хос жиҳатлари:</w:t>
      </w:r>
    </w:p>
    <w:p w:rsidR="00B01F3E" w:rsidRPr="006B0AA4" w:rsidRDefault="002409B0" w:rsidP="00340816">
      <w:pPr>
        <w:numPr>
          <w:ilvl w:val="0"/>
          <w:numId w:val="18"/>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ишлаб чиқариш, маркетинг ва хизмат кўрсатиш фаолиятининг кўп қисмини бош офис жойлашган мамлакатнинг иқтисодий майдонидан ташқарига чиқариш;</w:t>
      </w:r>
    </w:p>
    <w:p w:rsidR="00B01F3E" w:rsidRPr="006B0AA4" w:rsidRDefault="002409B0" w:rsidP="00340816">
      <w:pPr>
        <w:numPr>
          <w:ilvl w:val="0"/>
          <w:numId w:val="18"/>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турли давлатларда, шу билан бирга, бош компанияга ва ягона ривожланиш стратегиясига бўйсунадиган филиаллар, шўъба ва шерик компанияларнинг кенг тармоғини шакллантириш;</w:t>
      </w:r>
    </w:p>
    <w:p w:rsidR="00B01F3E" w:rsidRPr="006B0AA4" w:rsidRDefault="002409B0" w:rsidP="00340816">
      <w:pPr>
        <w:numPr>
          <w:ilvl w:val="0"/>
          <w:numId w:val="18"/>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иқтисодий фаолиятни режалаштиришни самарали прогнозлаш шароитида ташқи ва ички инвестиция оқимларини бошқариш;</w:t>
      </w:r>
    </w:p>
    <w:p w:rsidR="00B01F3E" w:rsidRPr="006B0AA4" w:rsidRDefault="002409B0" w:rsidP="00340816">
      <w:pPr>
        <w:numPr>
          <w:ilvl w:val="0"/>
          <w:numId w:val="18"/>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капитал, ишчи кучи, ахборот ҳаракати (ўтказиш) учун компания ичидаги каналларнинг устунлиги.</w:t>
      </w:r>
    </w:p>
    <w:p w:rsidR="00340816" w:rsidRPr="006B0AA4" w:rsidRDefault="00340816" w:rsidP="00BE511D">
      <w:pPr>
        <w:tabs>
          <w:tab w:val="left" w:pos="1289"/>
        </w:tabs>
        <w:jc w:val="both"/>
        <w:rPr>
          <w:rFonts w:ascii="Times New Roman" w:hAnsi="Times New Roman" w:cs="Times New Roman"/>
          <w:b/>
          <w:bCs/>
          <w:sz w:val="28"/>
          <w:szCs w:val="28"/>
        </w:rPr>
      </w:pPr>
      <w:r w:rsidRPr="006B0AA4">
        <w:rPr>
          <w:rFonts w:ascii="Times New Roman" w:hAnsi="Times New Roman" w:cs="Times New Roman"/>
          <w:b/>
          <w:bCs/>
          <w:sz w:val="28"/>
          <w:szCs w:val="28"/>
        </w:rPr>
        <w:t>ТМК фаолияти самарадорлигининг асосий манбалари:</w:t>
      </w:r>
    </w:p>
    <w:p w:rsidR="00B01F3E" w:rsidRPr="006B0AA4" w:rsidRDefault="002409B0" w:rsidP="00340816">
      <w:pPr>
        <w:numPr>
          <w:ilvl w:val="0"/>
          <w:numId w:val="19"/>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табиий ресурсларга, капиталга ва айниқса илмий-тадқиқот ишлари натижаларига эгалик қилиш (ёки улардан фойдаланиш) имкониятларидан фойдаланиш;</w:t>
      </w:r>
    </w:p>
    <w:p w:rsidR="00B01F3E" w:rsidRPr="006B0AA4" w:rsidRDefault="002409B0" w:rsidP="00340816">
      <w:pPr>
        <w:numPr>
          <w:ilvl w:val="0"/>
          <w:numId w:val="19"/>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ўз корхоналарини турли мамлакатларда уларнинг ички бозори ҳажмини, иқтисодий ўсиш суръатларини, ишчи кучининг нархлари ва малакасини, бошқа иқтисодий ресурсларнинг таннархи ва мавжудлигини, инфратузилмани ривожлантиришни, шунингдек, сиёсий ривожланиш даражасини ҳисобга олган ҳолда оптимал жойлаштириш имконияти ва ҳуқуқий омиллар (улар орасида сиёсий барқарорлик энг муҳими);</w:t>
      </w:r>
    </w:p>
    <w:p w:rsidR="00B01F3E" w:rsidRPr="006B0AA4" w:rsidRDefault="002409B0" w:rsidP="00340816">
      <w:pPr>
        <w:numPr>
          <w:ilvl w:val="0"/>
          <w:numId w:val="19"/>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ТМКларнинг бутун тармоғида капитални тўплаш имконияти;</w:t>
      </w:r>
    </w:p>
    <w:p w:rsidR="00B01F3E" w:rsidRPr="006B0AA4" w:rsidRDefault="002409B0" w:rsidP="00340816">
      <w:pPr>
        <w:numPr>
          <w:ilvl w:val="0"/>
          <w:numId w:val="19"/>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бутун дунёнинг молиявий ресурсларидан ўз мақсадлари учун фойдаланиш;</w:t>
      </w:r>
    </w:p>
    <w:p w:rsidR="00B01F3E" w:rsidRPr="006B0AA4" w:rsidRDefault="002409B0" w:rsidP="00340816">
      <w:pPr>
        <w:numPr>
          <w:ilvl w:val="0"/>
          <w:numId w:val="19"/>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турли мамлакатлардаги товар, валюта ва молия бозорлари конъюнктурасидан доимий хабардор бўлиш;</w:t>
      </w:r>
    </w:p>
    <w:p w:rsidR="00B01F3E" w:rsidRPr="006B0AA4" w:rsidRDefault="002409B0" w:rsidP="00340816">
      <w:pPr>
        <w:numPr>
          <w:ilvl w:val="0"/>
          <w:numId w:val="19"/>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ТМКларнинг оқилона ташкилий тузилиши;</w:t>
      </w:r>
    </w:p>
    <w:p w:rsidR="00B01F3E" w:rsidRPr="006B0AA4" w:rsidRDefault="002409B0" w:rsidP="00340816">
      <w:pPr>
        <w:numPr>
          <w:ilvl w:val="0"/>
          <w:numId w:val="19"/>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халқаро бошқарув тажрибаси.</w:t>
      </w:r>
    </w:p>
    <w:p w:rsidR="00340816" w:rsidRPr="006B0AA4" w:rsidRDefault="00340816" w:rsidP="00BE511D">
      <w:pPr>
        <w:tabs>
          <w:tab w:val="left" w:pos="1289"/>
        </w:tabs>
        <w:jc w:val="both"/>
        <w:rPr>
          <w:rFonts w:ascii="Times New Roman" w:hAnsi="Times New Roman" w:cs="Times New Roman"/>
          <w:sz w:val="28"/>
          <w:szCs w:val="28"/>
        </w:rPr>
      </w:pPr>
    </w:p>
    <w:p w:rsidR="00340816" w:rsidRPr="006B0AA4" w:rsidRDefault="00340816" w:rsidP="00340816">
      <w:p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lastRenderedPageBreak/>
        <w:tab/>
      </w:r>
      <w:r w:rsidRPr="006B0AA4">
        <w:rPr>
          <w:rFonts w:ascii="Times New Roman" w:hAnsi="Times New Roman" w:cs="Times New Roman"/>
          <w:sz w:val="28"/>
          <w:szCs w:val="28"/>
          <w:lang w:val="en-US"/>
        </w:rPr>
        <w:t>MIGA</w:t>
      </w:r>
      <w:r w:rsidRPr="006B0AA4">
        <w:rPr>
          <w:rFonts w:ascii="Times New Roman" w:hAnsi="Times New Roman" w:cs="Times New Roman"/>
          <w:sz w:val="28"/>
          <w:szCs w:val="28"/>
        </w:rPr>
        <w:t xml:space="preserve">  (Кўп томонлама инвестицияларни кафолатлаш агентлиги) қабул қилувчи мамлакатда сиёсий хавфларни суғурталаш билан шуғулланади. </w:t>
      </w:r>
      <w:r w:rsidRPr="006B0AA4">
        <w:rPr>
          <w:rFonts w:ascii="Times New Roman" w:hAnsi="Times New Roman" w:cs="Times New Roman"/>
          <w:sz w:val="28"/>
          <w:szCs w:val="28"/>
          <w:lang w:val="en-US"/>
        </w:rPr>
        <w:t>MIGA</w:t>
      </w:r>
      <w:r w:rsidRPr="006B0AA4">
        <w:rPr>
          <w:rFonts w:ascii="Times New Roman" w:hAnsi="Times New Roman" w:cs="Times New Roman"/>
          <w:sz w:val="28"/>
          <w:szCs w:val="28"/>
        </w:rPr>
        <w:t xml:space="preserve">  қуйидаги ҳолларда инвестиция даромадини таъминлайди:</w:t>
      </w:r>
    </w:p>
    <w:p w:rsidR="00340816" w:rsidRPr="006B0AA4" w:rsidRDefault="00340816" w:rsidP="00340816">
      <w:p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қабул қилувчи давлатдан валюта олиб чиқиш тақиқланган;</w:t>
      </w:r>
    </w:p>
    <w:p w:rsidR="00340816" w:rsidRPr="006B0AA4" w:rsidRDefault="00340816" w:rsidP="00340816">
      <w:p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ТМК филиалларининг активларини экспроприация қилиш мавжуд;</w:t>
      </w:r>
    </w:p>
    <w:p w:rsidR="00340816" w:rsidRPr="006B0AA4" w:rsidRDefault="00340816" w:rsidP="00340816">
      <w:p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шартномани бузиш;</w:t>
      </w:r>
    </w:p>
    <w:p w:rsidR="00340816" w:rsidRPr="006B0AA4" w:rsidRDefault="00340816" w:rsidP="00340816">
      <w:p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уруш.</w:t>
      </w:r>
    </w:p>
    <w:p w:rsidR="00340816" w:rsidRPr="006B0AA4" w:rsidRDefault="00340816" w:rsidP="00BE511D">
      <w:pPr>
        <w:tabs>
          <w:tab w:val="left" w:pos="1289"/>
        </w:tabs>
        <w:jc w:val="both"/>
        <w:rPr>
          <w:rFonts w:ascii="Times New Roman" w:hAnsi="Times New Roman" w:cs="Times New Roman"/>
          <w:sz w:val="28"/>
          <w:szCs w:val="28"/>
        </w:rPr>
      </w:pPr>
    </w:p>
    <w:p w:rsidR="00340816" w:rsidRPr="006B0AA4" w:rsidRDefault="00340816" w:rsidP="00BE511D">
      <w:pPr>
        <w:tabs>
          <w:tab w:val="left" w:pos="1289"/>
        </w:tabs>
        <w:jc w:val="both"/>
        <w:rPr>
          <w:rFonts w:ascii="Times New Roman" w:hAnsi="Times New Roman" w:cs="Times New Roman"/>
          <w:b/>
          <w:bCs/>
          <w:sz w:val="28"/>
          <w:szCs w:val="28"/>
        </w:rPr>
      </w:pPr>
      <w:r w:rsidRPr="006B0AA4">
        <w:rPr>
          <w:rFonts w:ascii="Times New Roman" w:hAnsi="Times New Roman" w:cs="Times New Roman"/>
          <w:b/>
          <w:bCs/>
          <w:sz w:val="28"/>
          <w:szCs w:val="28"/>
        </w:rPr>
        <w:t>Трансфер нархлари</w:t>
      </w:r>
    </w:p>
    <w:p w:rsidR="00B01F3E" w:rsidRPr="006B0AA4" w:rsidRDefault="002409B0" w:rsidP="00340816">
      <w:pPr>
        <w:numPr>
          <w:ilvl w:val="0"/>
          <w:numId w:val="20"/>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Бош компания ва шўъба корхона ўртасида маблағлар ҳаракати, товарлар ва хизматларни сотиш, қоида тариқасида, бозор нархидан сезиларли даражада паст, лекин таннархдан юқори нархда амалга оширилади. Бундай нархдан фойдаланиш умумий фойдани солиқлар камроқ бўлган мамлакатларда жойлашган фирмалар фойдасига қайта тақсимлаш имконини беради. Бундай нархлар трансфер нархлари деб аталади.</w:t>
      </w:r>
    </w:p>
    <w:p w:rsidR="00340816" w:rsidRPr="006B0AA4" w:rsidRDefault="00340816" w:rsidP="00BE511D">
      <w:pPr>
        <w:tabs>
          <w:tab w:val="left" w:pos="1289"/>
        </w:tabs>
        <w:jc w:val="both"/>
        <w:rPr>
          <w:rFonts w:ascii="Times New Roman" w:hAnsi="Times New Roman" w:cs="Times New Roman"/>
          <w:b/>
          <w:bCs/>
          <w:sz w:val="28"/>
          <w:szCs w:val="28"/>
        </w:rPr>
      </w:pPr>
      <w:r w:rsidRPr="006B0AA4">
        <w:rPr>
          <w:rFonts w:ascii="Times New Roman" w:hAnsi="Times New Roman" w:cs="Times New Roman"/>
          <w:b/>
          <w:bCs/>
          <w:sz w:val="28"/>
          <w:szCs w:val="28"/>
        </w:rPr>
        <w:t>Трансфер нархининг асосий сабаблари:</w:t>
      </w:r>
    </w:p>
    <w:p w:rsidR="00B01F3E" w:rsidRPr="006B0AA4" w:rsidRDefault="002409B0" w:rsidP="00340816">
      <w:pPr>
        <w:numPr>
          <w:ilvl w:val="0"/>
          <w:numId w:val="21"/>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корпорациянинг айрим бўлинмаларида фойданинг, бошқаларида эса харажатларнинг тўпланиши, яъни ресурсларни корхоналараро нархларда ўзлаштириш ва маҳсулотларни бозор нархларида сотиш умумий бозор даражасидан анча юқори фойда олишга олиб келади.</w:t>
      </w:r>
    </w:p>
    <w:p w:rsidR="00B01F3E" w:rsidRPr="006B0AA4" w:rsidRDefault="002409B0" w:rsidP="00340816">
      <w:pPr>
        <w:numPr>
          <w:ilvl w:val="0"/>
          <w:numId w:val="21"/>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бош корхона ТМК корхоналарининг ҳар бирининг ишлаб чиқариш ҳажмини назорат қилиши ва тартибга солиши мумкин бўлган самарали иқтисодий рағбатлантириш тизимини яратиш;</w:t>
      </w:r>
    </w:p>
    <w:p w:rsidR="00B01F3E" w:rsidRPr="006B0AA4" w:rsidRDefault="002409B0" w:rsidP="00340816">
      <w:pPr>
        <w:numPr>
          <w:ilvl w:val="0"/>
          <w:numId w:val="21"/>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халқаро операцияларда божхона тўловлари миқдорини камайтириш, агар улар товар қийматидан ундирилса;</w:t>
      </w:r>
    </w:p>
    <w:p w:rsidR="00B01F3E" w:rsidRPr="006B0AA4" w:rsidRDefault="002409B0" w:rsidP="00340816">
      <w:pPr>
        <w:numPr>
          <w:ilvl w:val="0"/>
          <w:numId w:val="21"/>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халқаро операцияларда эгри солиқлар ва ҚҚСни камайтириш;</w:t>
      </w:r>
    </w:p>
    <w:p w:rsidR="00B01F3E" w:rsidRPr="006B0AA4" w:rsidRDefault="002409B0" w:rsidP="00340816">
      <w:pPr>
        <w:numPr>
          <w:ilvl w:val="0"/>
          <w:numId w:val="21"/>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солиқ органларининг талаби, шунинг учун ТМКлар бунинг учун ички сабаблар бўлмаган тақдирда ҳам трансфер нархларини белгилашлари керак.</w:t>
      </w:r>
    </w:p>
    <w:p w:rsidR="00340816" w:rsidRPr="006B0AA4" w:rsidRDefault="00340816" w:rsidP="00BE511D">
      <w:pPr>
        <w:tabs>
          <w:tab w:val="left" w:pos="1289"/>
        </w:tabs>
        <w:jc w:val="both"/>
        <w:rPr>
          <w:rFonts w:ascii="Times New Roman" w:hAnsi="Times New Roman" w:cs="Times New Roman"/>
          <w:sz w:val="28"/>
          <w:szCs w:val="28"/>
        </w:rPr>
      </w:pPr>
    </w:p>
    <w:p w:rsidR="00CC23CB" w:rsidRPr="006B0AA4" w:rsidRDefault="00CC23CB" w:rsidP="00CC23CB">
      <w:p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ab/>
        <w:t>А.Смит фанда биринчи марта бизнес ва ҳукумат ўртасида меҳнат «</w:t>
      </w:r>
      <w:r w:rsidRPr="006B0AA4">
        <w:rPr>
          <w:rFonts w:ascii="Times New Roman" w:hAnsi="Times New Roman" w:cs="Times New Roman"/>
          <w:sz w:val="28"/>
          <w:szCs w:val="28"/>
          <w:lang w:val="uz-Cyrl-UZ"/>
        </w:rPr>
        <w:t>тақсимоти</w:t>
      </w:r>
      <w:r w:rsidRPr="006B0AA4">
        <w:rPr>
          <w:rFonts w:ascii="Times New Roman" w:hAnsi="Times New Roman" w:cs="Times New Roman"/>
          <w:sz w:val="28"/>
          <w:szCs w:val="28"/>
        </w:rPr>
        <w:t>»ни амалга оширди. Бунда, у давлатнинг қуйидаги функцияларини белгилайди:</w:t>
      </w:r>
    </w:p>
    <w:p w:rsidR="00B01F3E" w:rsidRPr="006B0AA4" w:rsidRDefault="002409B0" w:rsidP="00CC23CB">
      <w:pPr>
        <w:numPr>
          <w:ilvl w:val="0"/>
          <w:numId w:val="26"/>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lastRenderedPageBreak/>
        <w:t>1) мудофаа, яъни хусусий мулкни ташқаридан ҳужумлардан ҳимоя қилиш;</w:t>
      </w:r>
    </w:p>
    <w:p w:rsidR="00B01F3E" w:rsidRPr="006B0AA4" w:rsidRDefault="002409B0" w:rsidP="00CC23CB">
      <w:pPr>
        <w:numPr>
          <w:ilvl w:val="0"/>
          <w:numId w:val="26"/>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2) одил судлов, яъни мамлакат ичида хусусий мулкни унга тажовузлардан ҳимоя қилиш;</w:t>
      </w:r>
    </w:p>
    <w:p w:rsidR="00B01F3E" w:rsidRPr="006B0AA4" w:rsidRDefault="002409B0" w:rsidP="00CC23CB">
      <w:pPr>
        <w:numPr>
          <w:ilvl w:val="0"/>
          <w:numId w:val="26"/>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3) савдо учун нормал шароит яратиш.</w:t>
      </w:r>
    </w:p>
    <w:p w:rsidR="00CC23CB" w:rsidRPr="006B0AA4" w:rsidRDefault="00CC23CB" w:rsidP="00BE511D">
      <w:pPr>
        <w:tabs>
          <w:tab w:val="left" w:pos="1289"/>
        </w:tabs>
        <w:jc w:val="both"/>
        <w:rPr>
          <w:rFonts w:ascii="Times New Roman" w:hAnsi="Times New Roman" w:cs="Times New Roman"/>
          <w:i/>
          <w:sz w:val="28"/>
          <w:szCs w:val="28"/>
        </w:rPr>
      </w:pPr>
    </w:p>
    <w:p w:rsidR="00B01F3E" w:rsidRPr="006B0AA4" w:rsidRDefault="002409B0" w:rsidP="00405441">
      <w:pPr>
        <w:tabs>
          <w:tab w:val="left" w:pos="1289"/>
        </w:tabs>
        <w:jc w:val="center"/>
        <w:rPr>
          <w:rFonts w:ascii="Times New Roman" w:hAnsi="Times New Roman" w:cs="Times New Roman"/>
          <w:b/>
          <w:i/>
          <w:sz w:val="28"/>
          <w:szCs w:val="28"/>
        </w:rPr>
      </w:pPr>
      <w:r w:rsidRPr="006B0AA4">
        <w:rPr>
          <w:rFonts w:ascii="Times New Roman" w:hAnsi="Times New Roman" w:cs="Times New Roman"/>
          <w:b/>
          <w:i/>
          <w:sz w:val="28"/>
          <w:szCs w:val="28"/>
        </w:rPr>
        <w:t>Бозор иқтисодиётида Ҳукуматнинг асосий функциялари</w:t>
      </w:r>
    </w:p>
    <w:p w:rsidR="00B01F3E" w:rsidRPr="006B0AA4" w:rsidRDefault="002409B0" w:rsidP="00CC23CB">
      <w:pPr>
        <w:numPr>
          <w:ilvl w:val="0"/>
          <w:numId w:val="28"/>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У бозор иштирокчиларининг иқтисодиётнинг чекланган ресурсларидан ишлаб чиқарилган товарлар ва хизматларни сотиб олиши ва сотиши учун ҳуқуқий ва ижтимоий асос яратади.</w:t>
      </w:r>
    </w:p>
    <w:p w:rsidR="00B01F3E" w:rsidRPr="006B0AA4" w:rsidRDefault="002409B0" w:rsidP="00CC23CB">
      <w:pPr>
        <w:numPr>
          <w:ilvl w:val="0"/>
          <w:numId w:val="28"/>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Ҳукумат бозорда товар ва хизматлар учун рақобатни ҳар томонлама қўллаб-қувватлашга ҳаракат қилмоқда, сотувчиларнинг ҳеч бири бозорда инсофсиз равишда устун мавқени эгаллаб ололмаслигига ишонч ҳосил қилишга ҳаракат қилмоқда.</w:t>
      </w:r>
    </w:p>
    <w:p w:rsidR="00B01F3E" w:rsidRPr="006B0AA4" w:rsidRDefault="002409B0" w:rsidP="00CC23CB">
      <w:pPr>
        <w:numPr>
          <w:ilvl w:val="0"/>
          <w:numId w:val="28"/>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Ҳукумат даромад ва бойликни қайта тақсимлашда қарор қабул қилиши ва иштирок этиши мумкин.</w:t>
      </w:r>
    </w:p>
    <w:p w:rsidR="00B01F3E" w:rsidRPr="006B0AA4" w:rsidRDefault="002409B0" w:rsidP="00CC23CB">
      <w:pPr>
        <w:numPr>
          <w:ilvl w:val="0"/>
          <w:numId w:val="28"/>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Ҳукуматнинг бозордаги тўртинчи вазифаси ресурсларни қайта тақсимлашдир.</w:t>
      </w:r>
    </w:p>
    <w:p w:rsidR="00B01F3E" w:rsidRPr="006B0AA4" w:rsidRDefault="002409B0" w:rsidP="00CC23CB">
      <w:pPr>
        <w:numPr>
          <w:ilvl w:val="0"/>
          <w:numId w:val="28"/>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Бозор иқтисодиёти шароитида давлатнинг бешинчи вазифаси бутун иқтисодиётни барқарорлаштиришдир.</w:t>
      </w:r>
    </w:p>
    <w:p w:rsidR="008E0D8A" w:rsidRPr="006B0AA4" w:rsidRDefault="008E0D8A" w:rsidP="00354E3F">
      <w:pPr>
        <w:tabs>
          <w:tab w:val="left" w:pos="1289"/>
        </w:tabs>
        <w:jc w:val="both"/>
        <w:rPr>
          <w:rFonts w:ascii="Times New Roman" w:hAnsi="Times New Roman" w:cs="Times New Roman"/>
          <w:sz w:val="28"/>
          <w:szCs w:val="28"/>
        </w:rPr>
      </w:pPr>
    </w:p>
    <w:p w:rsidR="00E27672" w:rsidRPr="006B0AA4" w:rsidRDefault="00E27672" w:rsidP="00354E3F">
      <w:pPr>
        <w:tabs>
          <w:tab w:val="left" w:pos="1289"/>
        </w:tabs>
        <w:jc w:val="both"/>
        <w:rPr>
          <w:rFonts w:ascii="Times New Roman" w:hAnsi="Times New Roman" w:cs="Times New Roman"/>
          <w:b/>
          <w:bCs/>
          <w:sz w:val="28"/>
          <w:szCs w:val="28"/>
        </w:rPr>
      </w:pPr>
      <w:r w:rsidRPr="006B0AA4">
        <w:rPr>
          <w:rFonts w:ascii="Times New Roman" w:hAnsi="Times New Roman" w:cs="Times New Roman"/>
          <w:b/>
          <w:bCs/>
          <w:sz w:val="28"/>
          <w:szCs w:val="28"/>
        </w:rPr>
        <w:t>Иқтисодиётни барқарорлаштириш: МОНЕТАР ва ФИСКАЛ сиёсат</w:t>
      </w:r>
    </w:p>
    <w:p w:rsidR="00E27672" w:rsidRPr="006B0AA4" w:rsidRDefault="00E27672" w:rsidP="00354E3F">
      <w:pPr>
        <w:tabs>
          <w:tab w:val="left" w:pos="1289"/>
        </w:tabs>
        <w:jc w:val="both"/>
        <w:rPr>
          <w:rFonts w:ascii="Times New Roman" w:hAnsi="Times New Roman" w:cs="Times New Roman"/>
          <w:b/>
          <w:bCs/>
          <w:sz w:val="28"/>
          <w:szCs w:val="28"/>
        </w:rPr>
      </w:pPr>
    </w:p>
    <w:p w:rsidR="00E27672" w:rsidRPr="006B0AA4" w:rsidRDefault="00E27672" w:rsidP="00E27672">
      <w:p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ab/>
      </w:r>
      <w:r w:rsidR="002409B0" w:rsidRPr="006B0AA4">
        <w:rPr>
          <w:rFonts w:ascii="Times New Roman" w:hAnsi="Times New Roman" w:cs="Times New Roman"/>
          <w:i/>
          <w:sz w:val="28"/>
          <w:szCs w:val="28"/>
        </w:rPr>
        <w:t>Монетар сиёсат</w:t>
      </w:r>
      <w:r w:rsidRPr="006B0AA4">
        <w:rPr>
          <w:rFonts w:ascii="Times New Roman" w:hAnsi="Times New Roman" w:cs="Times New Roman"/>
          <w:sz w:val="28"/>
          <w:szCs w:val="28"/>
          <w:lang w:val="uz-Cyrl-UZ"/>
        </w:rPr>
        <w:t xml:space="preserve">: </w:t>
      </w:r>
    </w:p>
    <w:p w:rsidR="00B01F3E" w:rsidRPr="006B0AA4" w:rsidRDefault="002409B0" w:rsidP="00E27672">
      <w:pPr>
        <w:numPr>
          <w:ilvl w:val="0"/>
          <w:numId w:val="33"/>
        </w:numPr>
        <w:tabs>
          <w:tab w:val="left" w:pos="1289"/>
        </w:tabs>
        <w:jc w:val="both"/>
        <w:rPr>
          <w:rFonts w:ascii="Times New Roman" w:hAnsi="Times New Roman" w:cs="Times New Roman"/>
          <w:sz w:val="28"/>
          <w:szCs w:val="28"/>
          <w:lang w:val="uz-Cyrl-UZ"/>
        </w:rPr>
      </w:pPr>
      <w:r w:rsidRPr="006B0AA4">
        <w:rPr>
          <w:rFonts w:ascii="Times New Roman" w:hAnsi="Times New Roman" w:cs="Times New Roman"/>
          <w:sz w:val="28"/>
          <w:szCs w:val="28"/>
          <w:lang w:val="uz-Cyrl-UZ"/>
        </w:rPr>
        <w:t>Марказий банк томонидан иқтисодий тизимдаги пул миқдори ва/ёки фоиз ставкасини назорат қилиш орқали амалга оширилади.</w:t>
      </w:r>
    </w:p>
    <w:p w:rsidR="00B01F3E" w:rsidRPr="006B0AA4" w:rsidRDefault="002409B0" w:rsidP="00E27672">
      <w:pPr>
        <w:numPr>
          <w:ilvl w:val="0"/>
          <w:numId w:val="33"/>
        </w:numPr>
        <w:tabs>
          <w:tab w:val="left" w:pos="1289"/>
        </w:tabs>
        <w:jc w:val="both"/>
        <w:rPr>
          <w:rFonts w:ascii="Times New Roman" w:hAnsi="Times New Roman" w:cs="Times New Roman"/>
          <w:sz w:val="28"/>
          <w:szCs w:val="28"/>
          <w:lang w:val="uz-Cyrl-UZ"/>
        </w:rPr>
      </w:pPr>
      <w:r w:rsidRPr="006B0AA4">
        <w:rPr>
          <w:rFonts w:ascii="Times New Roman" w:hAnsi="Times New Roman" w:cs="Times New Roman"/>
          <w:sz w:val="28"/>
          <w:szCs w:val="28"/>
          <w:lang w:val="uz-Cyrl-UZ"/>
        </w:rPr>
        <w:t>иқтисодий фаоллик даражаси ёки нархлар каби маълум мақсадларга эришишга қаратилган</w:t>
      </w:r>
    </w:p>
    <w:p w:rsidR="00E27672" w:rsidRPr="006B0AA4" w:rsidRDefault="00E27672" w:rsidP="00E27672">
      <w:pPr>
        <w:tabs>
          <w:tab w:val="left" w:pos="1289"/>
        </w:tabs>
        <w:ind w:left="720"/>
        <w:jc w:val="both"/>
        <w:rPr>
          <w:rFonts w:ascii="Times New Roman" w:hAnsi="Times New Roman" w:cs="Times New Roman"/>
          <w:sz w:val="28"/>
          <w:szCs w:val="28"/>
        </w:rPr>
      </w:pPr>
      <w:r w:rsidRPr="006B0AA4">
        <w:rPr>
          <w:rFonts w:ascii="Times New Roman" w:hAnsi="Times New Roman" w:cs="Times New Roman"/>
          <w:sz w:val="28"/>
          <w:szCs w:val="28"/>
          <w:lang w:val="uz-Cyrl-UZ"/>
        </w:rPr>
        <w:tab/>
      </w:r>
      <w:r w:rsidR="002409B0" w:rsidRPr="006B0AA4">
        <w:rPr>
          <w:rFonts w:ascii="Times New Roman" w:hAnsi="Times New Roman" w:cs="Times New Roman"/>
          <w:i/>
          <w:sz w:val="28"/>
          <w:szCs w:val="28"/>
        </w:rPr>
        <w:t>ФИСКАЛ сиёсат</w:t>
      </w:r>
      <w:r w:rsidRPr="006B0AA4">
        <w:rPr>
          <w:rFonts w:ascii="Times New Roman" w:hAnsi="Times New Roman" w:cs="Times New Roman"/>
          <w:sz w:val="28"/>
          <w:szCs w:val="28"/>
          <w:lang w:val="uz-Cyrl-UZ"/>
        </w:rPr>
        <w:t xml:space="preserve">: </w:t>
      </w:r>
    </w:p>
    <w:p w:rsidR="00B01F3E" w:rsidRPr="006B0AA4" w:rsidRDefault="002409B0" w:rsidP="00E27672">
      <w:pPr>
        <w:numPr>
          <w:ilvl w:val="0"/>
          <w:numId w:val="36"/>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солиққа тортиш ва харажатлар даражасидаги ўзгаришлар</w:t>
      </w:r>
    </w:p>
    <w:p w:rsidR="00B01F3E" w:rsidRPr="006B0AA4" w:rsidRDefault="002409B0" w:rsidP="00325386">
      <w:pPr>
        <w:numPr>
          <w:ilvl w:val="0"/>
          <w:numId w:val="33"/>
        </w:numPr>
        <w:tabs>
          <w:tab w:val="left" w:pos="1289"/>
        </w:tabs>
        <w:jc w:val="both"/>
        <w:rPr>
          <w:rFonts w:ascii="Times New Roman" w:hAnsi="Times New Roman" w:cs="Times New Roman"/>
          <w:sz w:val="28"/>
          <w:szCs w:val="28"/>
        </w:rPr>
      </w:pPr>
      <w:r w:rsidRPr="006B0AA4">
        <w:rPr>
          <w:rFonts w:ascii="Times New Roman" w:hAnsi="Times New Roman" w:cs="Times New Roman"/>
          <w:sz w:val="28"/>
          <w:szCs w:val="28"/>
        </w:rPr>
        <w:t>ишлаб чиқариш ҳажми (ялпи ички маҳсулот) ва аҳоли бандлиги билан боғлиқ иқтисодий муаммоларни ҳал қилиш учун мўлжалланган.</w:t>
      </w:r>
    </w:p>
    <w:p w:rsidR="00E27672" w:rsidRPr="006B0AA4" w:rsidRDefault="00E27672" w:rsidP="00354E3F">
      <w:pPr>
        <w:tabs>
          <w:tab w:val="left" w:pos="1289"/>
        </w:tabs>
        <w:jc w:val="both"/>
        <w:rPr>
          <w:rFonts w:ascii="Times New Roman" w:hAnsi="Times New Roman" w:cs="Times New Roman"/>
          <w:sz w:val="28"/>
          <w:szCs w:val="28"/>
        </w:rPr>
      </w:pPr>
    </w:p>
    <w:p w:rsidR="00C0203F" w:rsidRPr="006B0AA4" w:rsidRDefault="00E07A83" w:rsidP="00AE5A6B">
      <w:pPr>
        <w:tabs>
          <w:tab w:val="left" w:pos="1289"/>
        </w:tabs>
        <w:jc w:val="center"/>
        <w:rPr>
          <w:rFonts w:ascii="Times New Roman" w:hAnsi="Times New Roman" w:cs="Times New Roman"/>
          <w:b/>
          <w:sz w:val="28"/>
          <w:szCs w:val="28"/>
        </w:rPr>
      </w:pPr>
      <w:r w:rsidRPr="006B0AA4">
        <w:rPr>
          <w:rFonts w:ascii="Times New Roman" w:hAnsi="Times New Roman" w:cs="Times New Roman"/>
          <w:b/>
          <w:sz w:val="28"/>
          <w:szCs w:val="28"/>
          <w:lang w:val="uz-Cyrl-UZ"/>
        </w:rPr>
        <w:lastRenderedPageBreak/>
        <w:t>Фойдаланилган адабиётлар рўйхати</w:t>
      </w:r>
    </w:p>
    <w:p w:rsidR="009855AD" w:rsidRPr="006B0AA4" w:rsidRDefault="000B51A6" w:rsidP="000B51A6">
      <w:pPr>
        <w:numPr>
          <w:ilvl w:val="0"/>
          <w:numId w:val="1"/>
        </w:numPr>
        <w:tabs>
          <w:tab w:val="left" w:pos="1289"/>
        </w:tabs>
        <w:rPr>
          <w:rFonts w:ascii="Times New Roman" w:hAnsi="Times New Roman" w:cs="Times New Roman"/>
          <w:i/>
          <w:sz w:val="28"/>
          <w:szCs w:val="28"/>
        </w:rPr>
      </w:pPr>
      <w:r w:rsidRPr="006B0AA4">
        <w:rPr>
          <w:rFonts w:ascii="Times New Roman" w:hAnsi="Times New Roman" w:cs="Times New Roman"/>
          <w:i/>
          <w:sz w:val="28"/>
          <w:szCs w:val="28"/>
          <w:lang w:val="uz-Cyrl-UZ"/>
        </w:rPr>
        <w:t xml:space="preserve">1. </w:t>
      </w:r>
      <w:r w:rsidRPr="006B0AA4">
        <w:rPr>
          <w:rFonts w:ascii="Times New Roman" w:hAnsi="Times New Roman" w:cs="Times New Roman"/>
          <w:i/>
          <w:sz w:val="28"/>
          <w:szCs w:val="28"/>
          <w:lang w:val="en-US"/>
        </w:rPr>
        <w:t>Michael Baye, Jeff Prince</w:t>
      </w:r>
      <w:r w:rsidRPr="006B0AA4">
        <w:rPr>
          <w:rFonts w:ascii="Times New Roman" w:hAnsi="Times New Roman" w:cs="Times New Roman"/>
          <w:i/>
          <w:sz w:val="28"/>
          <w:szCs w:val="28"/>
          <w:lang w:val="uz-Cyrl-UZ"/>
        </w:rPr>
        <w:t xml:space="preserve">. </w:t>
      </w:r>
      <w:r w:rsidRPr="006B0AA4">
        <w:rPr>
          <w:rFonts w:ascii="Times New Roman" w:hAnsi="Times New Roman" w:cs="Times New Roman"/>
          <w:i/>
          <w:sz w:val="28"/>
          <w:szCs w:val="28"/>
          <w:lang w:val="en-US"/>
        </w:rPr>
        <w:t>Managerial Economics &amp; Business Strategy 10</w:t>
      </w:r>
      <w:r w:rsidRPr="006B0AA4">
        <w:rPr>
          <w:rFonts w:ascii="Times New Roman" w:hAnsi="Times New Roman" w:cs="Times New Roman"/>
          <w:i/>
          <w:sz w:val="28"/>
          <w:szCs w:val="28"/>
          <w:vertAlign w:val="superscript"/>
          <w:lang w:val="en-US"/>
        </w:rPr>
        <w:t>th</w:t>
      </w:r>
      <w:r w:rsidRPr="006B0AA4">
        <w:rPr>
          <w:rFonts w:ascii="Times New Roman" w:hAnsi="Times New Roman" w:cs="Times New Roman"/>
          <w:i/>
          <w:sz w:val="28"/>
          <w:szCs w:val="28"/>
          <w:lang w:val="uz-Cyrl-UZ"/>
        </w:rPr>
        <w:t xml:space="preserve"> </w:t>
      </w:r>
      <w:r w:rsidRPr="006B0AA4">
        <w:rPr>
          <w:rFonts w:ascii="Times New Roman" w:hAnsi="Times New Roman" w:cs="Times New Roman"/>
          <w:i/>
          <w:sz w:val="28"/>
          <w:szCs w:val="28"/>
          <w:lang w:val="en-US"/>
        </w:rPr>
        <w:t>Edition</w:t>
      </w:r>
      <w:r w:rsidRPr="006B0AA4">
        <w:rPr>
          <w:rFonts w:ascii="Times New Roman" w:hAnsi="Times New Roman" w:cs="Times New Roman"/>
          <w:i/>
          <w:sz w:val="28"/>
          <w:szCs w:val="28"/>
          <w:lang w:val="uz-Cyrl-UZ"/>
        </w:rPr>
        <w:t xml:space="preserve">. </w:t>
      </w:r>
      <w:r w:rsidRPr="006B0AA4">
        <w:rPr>
          <w:rFonts w:ascii="Times New Roman" w:hAnsi="Times New Roman" w:cs="Times New Roman"/>
          <w:i/>
          <w:sz w:val="28"/>
          <w:szCs w:val="28"/>
        </w:rPr>
        <w:t xml:space="preserve">2021. 576 </w:t>
      </w:r>
      <w:r w:rsidRPr="006B0AA4">
        <w:rPr>
          <w:rFonts w:ascii="Times New Roman" w:hAnsi="Times New Roman" w:cs="Times New Roman"/>
          <w:i/>
          <w:sz w:val="28"/>
          <w:szCs w:val="28"/>
          <w:lang w:val="en-US"/>
        </w:rPr>
        <w:t>p.</w:t>
      </w:r>
    </w:p>
    <w:p w:rsidR="009855AD" w:rsidRPr="006B0AA4" w:rsidRDefault="000B51A6" w:rsidP="000B51A6">
      <w:pPr>
        <w:numPr>
          <w:ilvl w:val="0"/>
          <w:numId w:val="1"/>
        </w:numPr>
        <w:tabs>
          <w:tab w:val="left" w:pos="1289"/>
        </w:tabs>
        <w:rPr>
          <w:rFonts w:ascii="Times New Roman" w:hAnsi="Times New Roman" w:cs="Times New Roman"/>
          <w:i/>
          <w:sz w:val="28"/>
          <w:szCs w:val="28"/>
          <w:lang w:val="en-US"/>
        </w:rPr>
      </w:pPr>
      <w:r w:rsidRPr="006B0AA4">
        <w:rPr>
          <w:rFonts w:ascii="Times New Roman" w:hAnsi="Times New Roman" w:cs="Times New Roman"/>
          <w:i/>
          <w:sz w:val="28"/>
          <w:szCs w:val="28"/>
          <w:lang w:val="en-US"/>
        </w:rPr>
        <w:t xml:space="preserve">2. </w:t>
      </w:r>
      <w:hyperlink r:id="rId7" w:history="1">
        <w:r w:rsidRPr="006B0AA4">
          <w:rPr>
            <w:rStyle w:val="a5"/>
            <w:rFonts w:ascii="Times New Roman" w:hAnsi="Times New Roman" w:cs="Times New Roman"/>
            <w:i/>
            <w:sz w:val="28"/>
            <w:szCs w:val="28"/>
            <w:lang w:val="en-US"/>
          </w:rPr>
          <w:t xml:space="preserve">James </w:t>
        </w:r>
      </w:hyperlink>
      <w:hyperlink r:id="rId8" w:history="1">
        <w:r w:rsidRPr="006B0AA4">
          <w:rPr>
            <w:rStyle w:val="a5"/>
            <w:rFonts w:ascii="Times New Roman" w:hAnsi="Times New Roman" w:cs="Times New Roman"/>
            <w:i/>
            <w:sz w:val="28"/>
            <w:szCs w:val="28"/>
            <w:lang w:val="en-US"/>
          </w:rPr>
          <w:t>Brickley</w:t>
        </w:r>
      </w:hyperlink>
      <w:r w:rsidRPr="006B0AA4">
        <w:rPr>
          <w:rFonts w:ascii="Times New Roman" w:hAnsi="Times New Roman" w:cs="Times New Roman"/>
          <w:i/>
          <w:sz w:val="28"/>
          <w:szCs w:val="28"/>
          <w:lang w:val="en-US"/>
        </w:rPr>
        <w:t>, </w:t>
      </w:r>
      <w:hyperlink r:id="rId9" w:history="1">
        <w:r w:rsidRPr="006B0AA4">
          <w:rPr>
            <w:rStyle w:val="a5"/>
            <w:rFonts w:ascii="Times New Roman" w:hAnsi="Times New Roman" w:cs="Times New Roman"/>
            <w:i/>
            <w:sz w:val="28"/>
            <w:szCs w:val="28"/>
            <w:lang w:val="en-US"/>
          </w:rPr>
          <w:t>Clifford W. Smith</w:t>
        </w:r>
      </w:hyperlink>
      <w:r w:rsidRPr="006B0AA4">
        <w:rPr>
          <w:rFonts w:ascii="Times New Roman" w:hAnsi="Times New Roman" w:cs="Times New Roman"/>
          <w:i/>
          <w:sz w:val="28"/>
          <w:szCs w:val="28"/>
          <w:lang w:val="en-US"/>
        </w:rPr>
        <w:t>, </w:t>
      </w:r>
      <w:hyperlink r:id="rId10" w:history="1">
        <w:r w:rsidRPr="006B0AA4">
          <w:rPr>
            <w:rStyle w:val="a5"/>
            <w:rFonts w:ascii="Times New Roman" w:hAnsi="Times New Roman" w:cs="Times New Roman"/>
            <w:i/>
            <w:sz w:val="28"/>
            <w:szCs w:val="28"/>
            <w:lang w:val="en-US"/>
          </w:rPr>
          <w:t>Jerold L. Zimmerman</w:t>
        </w:r>
      </w:hyperlink>
      <w:r w:rsidRPr="006B0AA4">
        <w:rPr>
          <w:rFonts w:ascii="Times New Roman" w:hAnsi="Times New Roman" w:cs="Times New Roman"/>
          <w:i/>
          <w:sz w:val="28"/>
          <w:szCs w:val="28"/>
          <w:lang w:val="en-US"/>
        </w:rPr>
        <w:t>. Managerial Economics &amp; Organizational Architecture, 7th Edition, 2020. 845 p.</w:t>
      </w:r>
    </w:p>
    <w:p w:rsidR="001F5A2F" w:rsidRPr="006B0AA4" w:rsidRDefault="000B51A6" w:rsidP="000B51A6">
      <w:pPr>
        <w:numPr>
          <w:ilvl w:val="0"/>
          <w:numId w:val="1"/>
        </w:numPr>
        <w:tabs>
          <w:tab w:val="left" w:pos="1289"/>
        </w:tabs>
        <w:rPr>
          <w:rFonts w:ascii="Times New Roman" w:hAnsi="Times New Roman" w:cs="Times New Roman"/>
          <w:i/>
          <w:sz w:val="28"/>
          <w:szCs w:val="28"/>
        </w:rPr>
      </w:pPr>
      <w:r w:rsidRPr="006B0AA4">
        <w:rPr>
          <w:rFonts w:ascii="Times New Roman" w:hAnsi="Times New Roman" w:cs="Times New Roman"/>
          <w:i/>
          <w:sz w:val="28"/>
          <w:szCs w:val="28"/>
          <w:lang w:val="uz-Cyrl-UZ"/>
        </w:rPr>
        <w:t xml:space="preserve">3. </w:t>
      </w:r>
      <w:hyperlink r:id="rId11" w:history="1">
        <w:r w:rsidRPr="006B0AA4">
          <w:rPr>
            <w:rStyle w:val="a5"/>
            <w:rFonts w:ascii="Times New Roman" w:hAnsi="Times New Roman" w:cs="Times New Roman"/>
            <w:i/>
            <w:sz w:val="28"/>
            <w:szCs w:val="28"/>
            <w:lang w:val="en-US"/>
          </w:rPr>
          <w:t xml:space="preserve">Jeffrey M. </w:t>
        </w:r>
      </w:hyperlink>
      <w:hyperlink r:id="rId12" w:history="1">
        <w:r w:rsidRPr="006B0AA4">
          <w:rPr>
            <w:rStyle w:val="a5"/>
            <w:rFonts w:ascii="Times New Roman" w:hAnsi="Times New Roman" w:cs="Times New Roman"/>
            <w:i/>
            <w:sz w:val="28"/>
            <w:szCs w:val="28"/>
            <w:lang w:val="en-US"/>
          </w:rPr>
          <w:t>Perloff</w:t>
        </w:r>
      </w:hyperlink>
      <w:r w:rsidRPr="006B0AA4">
        <w:rPr>
          <w:rFonts w:ascii="Times New Roman" w:hAnsi="Times New Roman" w:cs="Times New Roman"/>
          <w:i/>
          <w:sz w:val="28"/>
          <w:szCs w:val="28"/>
          <w:lang w:val="en-US"/>
        </w:rPr>
        <w:t>, </w:t>
      </w:r>
      <w:hyperlink r:id="rId13" w:history="1">
        <w:r w:rsidRPr="006B0AA4">
          <w:rPr>
            <w:rStyle w:val="a5"/>
            <w:rFonts w:ascii="Times New Roman" w:hAnsi="Times New Roman" w:cs="Times New Roman"/>
            <w:i/>
            <w:sz w:val="28"/>
            <w:szCs w:val="28"/>
            <w:lang w:val="en-US"/>
          </w:rPr>
          <w:t>James A. Brander</w:t>
        </w:r>
      </w:hyperlink>
      <w:r w:rsidRPr="006B0AA4">
        <w:rPr>
          <w:rFonts w:ascii="Times New Roman" w:hAnsi="Times New Roman" w:cs="Times New Roman"/>
          <w:i/>
          <w:sz w:val="28"/>
          <w:szCs w:val="28"/>
          <w:lang w:val="uz-Cyrl-UZ"/>
        </w:rPr>
        <w:t xml:space="preserve">. </w:t>
      </w:r>
      <w:r w:rsidRPr="006B0AA4">
        <w:rPr>
          <w:rFonts w:ascii="Times New Roman" w:hAnsi="Times New Roman" w:cs="Times New Roman"/>
          <w:i/>
          <w:sz w:val="28"/>
          <w:szCs w:val="28"/>
          <w:lang w:val="en-US"/>
        </w:rPr>
        <w:t>Managerial economics and strategy</w:t>
      </w:r>
      <w:r w:rsidRPr="006B0AA4">
        <w:rPr>
          <w:rFonts w:ascii="Times New Roman" w:hAnsi="Times New Roman" w:cs="Times New Roman"/>
          <w:i/>
          <w:sz w:val="28"/>
          <w:szCs w:val="28"/>
          <w:lang w:val="uz-Cyrl-UZ"/>
        </w:rPr>
        <w:t xml:space="preserve">. </w:t>
      </w:r>
      <w:r w:rsidRPr="006B0AA4">
        <w:rPr>
          <w:rFonts w:ascii="Times New Roman" w:hAnsi="Times New Roman" w:cs="Times New Roman"/>
          <w:i/>
          <w:sz w:val="28"/>
          <w:szCs w:val="28"/>
          <w:lang w:val="en-US"/>
        </w:rPr>
        <w:t xml:space="preserve">2020. </w:t>
      </w:r>
      <w:r w:rsidRPr="006B0AA4">
        <w:rPr>
          <w:rFonts w:ascii="Times New Roman" w:hAnsi="Times New Roman" w:cs="Times New Roman"/>
          <w:i/>
          <w:sz w:val="28"/>
          <w:szCs w:val="28"/>
        </w:rPr>
        <w:t xml:space="preserve">720 </w:t>
      </w:r>
      <w:r w:rsidRPr="006B0AA4">
        <w:rPr>
          <w:rFonts w:ascii="Times New Roman" w:hAnsi="Times New Roman" w:cs="Times New Roman"/>
          <w:i/>
          <w:sz w:val="28"/>
          <w:szCs w:val="28"/>
          <w:lang w:val="en-US"/>
        </w:rPr>
        <w:t>p.</w:t>
      </w:r>
    </w:p>
    <w:p w:rsidR="00E07A83" w:rsidRPr="006B0AA4" w:rsidRDefault="001F5A2F" w:rsidP="000B51A6">
      <w:pPr>
        <w:numPr>
          <w:ilvl w:val="0"/>
          <w:numId w:val="1"/>
        </w:numPr>
        <w:tabs>
          <w:tab w:val="left" w:pos="1289"/>
        </w:tabs>
        <w:rPr>
          <w:rFonts w:ascii="Times New Roman" w:hAnsi="Times New Roman" w:cs="Times New Roman"/>
          <w:i/>
          <w:sz w:val="28"/>
          <w:szCs w:val="28"/>
        </w:rPr>
      </w:pPr>
      <w:r w:rsidRPr="006B0AA4">
        <w:rPr>
          <w:rFonts w:ascii="Times New Roman" w:hAnsi="Times New Roman" w:cs="Times New Roman"/>
          <w:i/>
          <w:sz w:val="28"/>
          <w:szCs w:val="28"/>
        </w:rPr>
        <w:t>4. Сио К.К. Управленческая экономика. Учебник. Издательство: «Инфра-М», 2000. 672 с.</w:t>
      </w:r>
    </w:p>
    <w:p w:rsidR="00294A1A" w:rsidRPr="006B0AA4" w:rsidRDefault="00294A1A" w:rsidP="00294A1A">
      <w:pPr>
        <w:numPr>
          <w:ilvl w:val="0"/>
          <w:numId w:val="1"/>
        </w:numPr>
        <w:tabs>
          <w:tab w:val="left" w:pos="1289"/>
        </w:tabs>
        <w:rPr>
          <w:rFonts w:ascii="Times New Roman" w:hAnsi="Times New Roman" w:cs="Times New Roman"/>
          <w:i/>
          <w:sz w:val="28"/>
          <w:szCs w:val="28"/>
          <w:lang w:val="en-US"/>
        </w:rPr>
      </w:pPr>
      <w:r w:rsidRPr="006B0AA4">
        <w:rPr>
          <w:rFonts w:ascii="Times New Roman" w:hAnsi="Times New Roman" w:cs="Times New Roman"/>
          <w:i/>
          <w:sz w:val="28"/>
          <w:szCs w:val="28"/>
          <w:lang w:val="en-US"/>
        </w:rPr>
        <w:t>5. Nassim, Nicholas Taleb. "Black swan", http://e-libra.ru/read/255375- chernyj-lebed.-pod-znakom-nepredskazuemosti.html</w:t>
      </w:r>
    </w:p>
    <w:sectPr w:rsidR="00294A1A" w:rsidRPr="006B0AA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380" w:rsidRDefault="004E3380" w:rsidP="003272A0">
      <w:pPr>
        <w:spacing w:after="0" w:line="240" w:lineRule="auto"/>
      </w:pPr>
      <w:r>
        <w:separator/>
      </w:r>
    </w:p>
  </w:endnote>
  <w:endnote w:type="continuationSeparator" w:id="0">
    <w:p w:rsidR="004E3380" w:rsidRDefault="004E3380" w:rsidP="00327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380" w:rsidRDefault="004E3380" w:rsidP="003272A0">
      <w:pPr>
        <w:spacing w:after="0" w:line="240" w:lineRule="auto"/>
      </w:pPr>
      <w:r>
        <w:separator/>
      </w:r>
    </w:p>
  </w:footnote>
  <w:footnote w:type="continuationSeparator" w:id="0">
    <w:p w:rsidR="004E3380" w:rsidRDefault="004E3380" w:rsidP="003272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8C01C7"/>
    <w:multiLevelType w:val="hybridMultilevel"/>
    <w:tmpl w:val="A1D29B2A"/>
    <w:lvl w:ilvl="0" w:tplc="0616C76C">
      <w:start w:val="1"/>
      <w:numFmt w:val="bullet"/>
      <w:lvlText w:val="•"/>
      <w:lvlJc w:val="left"/>
      <w:pPr>
        <w:tabs>
          <w:tab w:val="num" w:pos="720"/>
        </w:tabs>
        <w:ind w:left="720" w:hanging="360"/>
      </w:pPr>
      <w:rPr>
        <w:rFonts w:ascii="Times New Roman" w:hAnsi="Times New Roman" w:hint="default"/>
      </w:rPr>
    </w:lvl>
    <w:lvl w:ilvl="1" w:tplc="ED2EC742" w:tentative="1">
      <w:start w:val="1"/>
      <w:numFmt w:val="bullet"/>
      <w:lvlText w:val="•"/>
      <w:lvlJc w:val="left"/>
      <w:pPr>
        <w:tabs>
          <w:tab w:val="num" w:pos="1440"/>
        </w:tabs>
        <w:ind w:left="1440" w:hanging="360"/>
      </w:pPr>
      <w:rPr>
        <w:rFonts w:ascii="Times New Roman" w:hAnsi="Times New Roman" w:hint="default"/>
      </w:rPr>
    </w:lvl>
    <w:lvl w:ilvl="2" w:tplc="D506DDEE" w:tentative="1">
      <w:start w:val="1"/>
      <w:numFmt w:val="bullet"/>
      <w:lvlText w:val="•"/>
      <w:lvlJc w:val="left"/>
      <w:pPr>
        <w:tabs>
          <w:tab w:val="num" w:pos="2160"/>
        </w:tabs>
        <w:ind w:left="2160" w:hanging="360"/>
      </w:pPr>
      <w:rPr>
        <w:rFonts w:ascii="Times New Roman" w:hAnsi="Times New Roman" w:hint="default"/>
      </w:rPr>
    </w:lvl>
    <w:lvl w:ilvl="3" w:tplc="A8460FDE" w:tentative="1">
      <w:start w:val="1"/>
      <w:numFmt w:val="bullet"/>
      <w:lvlText w:val="•"/>
      <w:lvlJc w:val="left"/>
      <w:pPr>
        <w:tabs>
          <w:tab w:val="num" w:pos="2880"/>
        </w:tabs>
        <w:ind w:left="2880" w:hanging="360"/>
      </w:pPr>
      <w:rPr>
        <w:rFonts w:ascii="Times New Roman" w:hAnsi="Times New Roman" w:hint="default"/>
      </w:rPr>
    </w:lvl>
    <w:lvl w:ilvl="4" w:tplc="17C8C6F6" w:tentative="1">
      <w:start w:val="1"/>
      <w:numFmt w:val="bullet"/>
      <w:lvlText w:val="•"/>
      <w:lvlJc w:val="left"/>
      <w:pPr>
        <w:tabs>
          <w:tab w:val="num" w:pos="3600"/>
        </w:tabs>
        <w:ind w:left="3600" w:hanging="360"/>
      </w:pPr>
      <w:rPr>
        <w:rFonts w:ascii="Times New Roman" w:hAnsi="Times New Roman" w:hint="default"/>
      </w:rPr>
    </w:lvl>
    <w:lvl w:ilvl="5" w:tplc="61D6D160" w:tentative="1">
      <w:start w:val="1"/>
      <w:numFmt w:val="bullet"/>
      <w:lvlText w:val="•"/>
      <w:lvlJc w:val="left"/>
      <w:pPr>
        <w:tabs>
          <w:tab w:val="num" w:pos="4320"/>
        </w:tabs>
        <w:ind w:left="4320" w:hanging="360"/>
      </w:pPr>
      <w:rPr>
        <w:rFonts w:ascii="Times New Roman" w:hAnsi="Times New Roman" w:hint="default"/>
      </w:rPr>
    </w:lvl>
    <w:lvl w:ilvl="6" w:tplc="EE9C65AE" w:tentative="1">
      <w:start w:val="1"/>
      <w:numFmt w:val="bullet"/>
      <w:lvlText w:val="•"/>
      <w:lvlJc w:val="left"/>
      <w:pPr>
        <w:tabs>
          <w:tab w:val="num" w:pos="5040"/>
        </w:tabs>
        <w:ind w:left="5040" w:hanging="360"/>
      </w:pPr>
      <w:rPr>
        <w:rFonts w:ascii="Times New Roman" w:hAnsi="Times New Roman" w:hint="default"/>
      </w:rPr>
    </w:lvl>
    <w:lvl w:ilvl="7" w:tplc="328229C0" w:tentative="1">
      <w:start w:val="1"/>
      <w:numFmt w:val="bullet"/>
      <w:lvlText w:val="•"/>
      <w:lvlJc w:val="left"/>
      <w:pPr>
        <w:tabs>
          <w:tab w:val="num" w:pos="5760"/>
        </w:tabs>
        <w:ind w:left="5760" w:hanging="360"/>
      </w:pPr>
      <w:rPr>
        <w:rFonts w:ascii="Times New Roman" w:hAnsi="Times New Roman" w:hint="default"/>
      </w:rPr>
    </w:lvl>
    <w:lvl w:ilvl="8" w:tplc="1B7E03DA" w:tentative="1">
      <w:start w:val="1"/>
      <w:numFmt w:val="bullet"/>
      <w:lvlText w:val="•"/>
      <w:lvlJc w:val="left"/>
      <w:pPr>
        <w:tabs>
          <w:tab w:val="num" w:pos="6480"/>
        </w:tabs>
        <w:ind w:left="6480" w:hanging="360"/>
      </w:pPr>
      <w:rPr>
        <w:rFonts w:ascii="Times New Roman" w:hAnsi="Times New Roman" w:hint="default"/>
      </w:rPr>
    </w:lvl>
  </w:abstractNum>
  <w:abstractNum w:abstractNumId="1">
    <w:nsid w:val="0EDF458C"/>
    <w:multiLevelType w:val="hybridMultilevel"/>
    <w:tmpl w:val="96EEC036"/>
    <w:lvl w:ilvl="0" w:tplc="5E6CC190">
      <w:start w:val="1"/>
      <w:numFmt w:val="bullet"/>
      <w:lvlText w:val="•"/>
      <w:lvlJc w:val="left"/>
      <w:pPr>
        <w:tabs>
          <w:tab w:val="num" w:pos="720"/>
        </w:tabs>
        <w:ind w:left="720" w:hanging="360"/>
      </w:pPr>
      <w:rPr>
        <w:rFonts w:ascii="Times New Roman" w:hAnsi="Times New Roman" w:hint="default"/>
      </w:rPr>
    </w:lvl>
    <w:lvl w:ilvl="1" w:tplc="3CACEA10" w:tentative="1">
      <w:start w:val="1"/>
      <w:numFmt w:val="bullet"/>
      <w:lvlText w:val="•"/>
      <w:lvlJc w:val="left"/>
      <w:pPr>
        <w:tabs>
          <w:tab w:val="num" w:pos="1440"/>
        </w:tabs>
        <w:ind w:left="1440" w:hanging="360"/>
      </w:pPr>
      <w:rPr>
        <w:rFonts w:ascii="Times New Roman" w:hAnsi="Times New Roman" w:hint="default"/>
      </w:rPr>
    </w:lvl>
    <w:lvl w:ilvl="2" w:tplc="F036F086" w:tentative="1">
      <w:start w:val="1"/>
      <w:numFmt w:val="bullet"/>
      <w:lvlText w:val="•"/>
      <w:lvlJc w:val="left"/>
      <w:pPr>
        <w:tabs>
          <w:tab w:val="num" w:pos="2160"/>
        </w:tabs>
        <w:ind w:left="2160" w:hanging="360"/>
      </w:pPr>
      <w:rPr>
        <w:rFonts w:ascii="Times New Roman" w:hAnsi="Times New Roman" w:hint="default"/>
      </w:rPr>
    </w:lvl>
    <w:lvl w:ilvl="3" w:tplc="D2AEFD86" w:tentative="1">
      <w:start w:val="1"/>
      <w:numFmt w:val="bullet"/>
      <w:lvlText w:val="•"/>
      <w:lvlJc w:val="left"/>
      <w:pPr>
        <w:tabs>
          <w:tab w:val="num" w:pos="2880"/>
        </w:tabs>
        <w:ind w:left="2880" w:hanging="360"/>
      </w:pPr>
      <w:rPr>
        <w:rFonts w:ascii="Times New Roman" w:hAnsi="Times New Roman" w:hint="default"/>
      </w:rPr>
    </w:lvl>
    <w:lvl w:ilvl="4" w:tplc="BDE8E488" w:tentative="1">
      <w:start w:val="1"/>
      <w:numFmt w:val="bullet"/>
      <w:lvlText w:val="•"/>
      <w:lvlJc w:val="left"/>
      <w:pPr>
        <w:tabs>
          <w:tab w:val="num" w:pos="3600"/>
        </w:tabs>
        <w:ind w:left="3600" w:hanging="360"/>
      </w:pPr>
      <w:rPr>
        <w:rFonts w:ascii="Times New Roman" w:hAnsi="Times New Roman" w:hint="default"/>
      </w:rPr>
    </w:lvl>
    <w:lvl w:ilvl="5" w:tplc="D8D4C5DC" w:tentative="1">
      <w:start w:val="1"/>
      <w:numFmt w:val="bullet"/>
      <w:lvlText w:val="•"/>
      <w:lvlJc w:val="left"/>
      <w:pPr>
        <w:tabs>
          <w:tab w:val="num" w:pos="4320"/>
        </w:tabs>
        <w:ind w:left="4320" w:hanging="360"/>
      </w:pPr>
      <w:rPr>
        <w:rFonts w:ascii="Times New Roman" w:hAnsi="Times New Roman" w:hint="default"/>
      </w:rPr>
    </w:lvl>
    <w:lvl w:ilvl="6" w:tplc="33FCA45E" w:tentative="1">
      <w:start w:val="1"/>
      <w:numFmt w:val="bullet"/>
      <w:lvlText w:val="•"/>
      <w:lvlJc w:val="left"/>
      <w:pPr>
        <w:tabs>
          <w:tab w:val="num" w:pos="5040"/>
        </w:tabs>
        <w:ind w:left="5040" w:hanging="360"/>
      </w:pPr>
      <w:rPr>
        <w:rFonts w:ascii="Times New Roman" w:hAnsi="Times New Roman" w:hint="default"/>
      </w:rPr>
    </w:lvl>
    <w:lvl w:ilvl="7" w:tplc="27DC75E4" w:tentative="1">
      <w:start w:val="1"/>
      <w:numFmt w:val="bullet"/>
      <w:lvlText w:val="•"/>
      <w:lvlJc w:val="left"/>
      <w:pPr>
        <w:tabs>
          <w:tab w:val="num" w:pos="5760"/>
        </w:tabs>
        <w:ind w:left="5760" w:hanging="360"/>
      </w:pPr>
      <w:rPr>
        <w:rFonts w:ascii="Times New Roman" w:hAnsi="Times New Roman" w:hint="default"/>
      </w:rPr>
    </w:lvl>
    <w:lvl w:ilvl="8" w:tplc="411635B0" w:tentative="1">
      <w:start w:val="1"/>
      <w:numFmt w:val="bullet"/>
      <w:lvlText w:val="•"/>
      <w:lvlJc w:val="left"/>
      <w:pPr>
        <w:tabs>
          <w:tab w:val="num" w:pos="6480"/>
        </w:tabs>
        <w:ind w:left="6480" w:hanging="360"/>
      </w:pPr>
      <w:rPr>
        <w:rFonts w:ascii="Times New Roman" w:hAnsi="Times New Roman" w:hint="default"/>
      </w:rPr>
    </w:lvl>
  </w:abstractNum>
  <w:abstractNum w:abstractNumId="2">
    <w:nsid w:val="10B93F1B"/>
    <w:multiLevelType w:val="hybridMultilevel"/>
    <w:tmpl w:val="400EBD30"/>
    <w:lvl w:ilvl="0" w:tplc="57DABD5C">
      <w:start w:val="1"/>
      <w:numFmt w:val="bullet"/>
      <w:lvlText w:val="•"/>
      <w:lvlJc w:val="left"/>
      <w:pPr>
        <w:tabs>
          <w:tab w:val="num" w:pos="720"/>
        </w:tabs>
        <w:ind w:left="720" w:hanging="360"/>
      </w:pPr>
      <w:rPr>
        <w:rFonts w:ascii="Times New Roman" w:hAnsi="Times New Roman" w:hint="default"/>
      </w:rPr>
    </w:lvl>
    <w:lvl w:ilvl="1" w:tplc="13143946" w:tentative="1">
      <w:start w:val="1"/>
      <w:numFmt w:val="bullet"/>
      <w:lvlText w:val="•"/>
      <w:lvlJc w:val="left"/>
      <w:pPr>
        <w:tabs>
          <w:tab w:val="num" w:pos="1440"/>
        </w:tabs>
        <w:ind w:left="1440" w:hanging="360"/>
      </w:pPr>
      <w:rPr>
        <w:rFonts w:ascii="Times New Roman" w:hAnsi="Times New Roman" w:hint="default"/>
      </w:rPr>
    </w:lvl>
    <w:lvl w:ilvl="2" w:tplc="B4489BF6" w:tentative="1">
      <w:start w:val="1"/>
      <w:numFmt w:val="bullet"/>
      <w:lvlText w:val="•"/>
      <w:lvlJc w:val="left"/>
      <w:pPr>
        <w:tabs>
          <w:tab w:val="num" w:pos="2160"/>
        </w:tabs>
        <w:ind w:left="2160" w:hanging="360"/>
      </w:pPr>
      <w:rPr>
        <w:rFonts w:ascii="Times New Roman" w:hAnsi="Times New Roman" w:hint="default"/>
      </w:rPr>
    </w:lvl>
    <w:lvl w:ilvl="3" w:tplc="9ACAA6F6" w:tentative="1">
      <w:start w:val="1"/>
      <w:numFmt w:val="bullet"/>
      <w:lvlText w:val="•"/>
      <w:lvlJc w:val="left"/>
      <w:pPr>
        <w:tabs>
          <w:tab w:val="num" w:pos="2880"/>
        </w:tabs>
        <w:ind w:left="2880" w:hanging="360"/>
      </w:pPr>
      <w:rPr>
        <w:rFonts w:ascii="Times New Roman" w:hAnsi="Times New Roman" w:hint="default"/>
      </w:rPr>
    </w:lvl>
    <w:lvl w:ilvl="4" w:tplc="ADC4CE1C" w:tentative="1">
      <w:start w:val="1"/>
      <w:numFmt w:val="bullet"/>
      <w:lvlText w:val="•"/>
      <w:lvlJc w:val="left"/>
      <w:pPr>
        <w:tabs>
          <w:tab w:val="num" w:pos="3600"/>
        </w:tabs>
        <w:ind w:left="3600" w:hanging="360"/>
      </w:pPr>
      <w:rPr>
        <w:rFonts w:ascii="Times New Roman" w:hAnsi="Times New Roman" w:hint="default"/>
      </w:rPr>
    </w:lvl>
    <w:lvl w:ilvl="5" w:tplc="B24A6044" w:tentative="1">
      <w:start w:val="1"/>
      <w:numFmt w:val="bullet"/>
      <w:lvlText w:val="•"/>
      <w:lvlJc w:val="left"/>
      <w:pPr>
        <w:tabs>
          <w:tab w:val="num" w:pos="4320"/>
        </w:tabs>
        <w:ind w:left="4320" w:hanging="360"/>
      </w:pPr>
      <w:rPr>
        <w:rFonts w:ascii="Times New Roman" w:hAnsi="Times New Roman" w:hint="default"/>
      </w:rPr>
    </w:lvl>
    <w:lvl w:ilvl="6" w:tplc="9A58B5B6" w:tentative="1">
      <w:start w:val="1"/>
      <w:numFmt w:val="bullet"/>
      <w:lvlText w:val="•"/>
      <w:lvlJc w:val="left"/>
      <w:pPr>
        <w:tabs>
          <w:tab w:val="num" w:pos="5040"/>
        </w:tabs>
        <w:ind w:left="5040" w:hanging="360"/>
      </w:pPr>
      <w:rPr>
        <w:rFonts w:ascii="Times New Roman" w:hAnsi="Times New Roman" w:hint="default"/>
      </w:rPr>
    </w:lvl>
    <w:lvl w:ilvl="7" w:tplc="8ECC9794" w:tentative="1">
      <w:start w:val="1"/>
      <w:numFmt w:val="bullet"/>
      <w:lvlText w:val="•"/>
      <w:lvlJc w:val="left"/>
      <w:pPr>
        <w:tabs>
          <w:tab w:val="num" w:pos="5760"/>
        </w:tabs>
        <w:ind w:left="5760" w:hanging="360"/>
      </w:pPr>
      <w:rPr>
        <w:rFonts w:ascii="Times New Roman" w:hAnsi="Times New Roman" w:hint="default"/>
      </w:rPr>
    </w:lvl>
    <w:lvl w:ilvl="8" w:tplc="80663168" w:tentative="1">
      <w:start w:val="1"/>
      <w:numFmt w:val="bullet"/>
      <w:lvlText w:val="•"/>
      <w:lvlJc w:val="left"/>
      <w:pPr>
        <w:tabs>
          <w:tab w:val="num" w:pos="6480"/>
        </w:tabs>
        <w:ind w:left="6480" w:hanging="360"/>
      </w:pPr>
      <w:rPr>
        <w:rFonts w:ascii="Times New Roman" w:hAnsi="Times New Roman" w:hint="default"/>
      </w:rPr>
    </w:lvl>
  </w:abstractNum>
  <w:abstractNum w:abstractNumId="3">
    <w:nsid w:val="184C5A05"/>
    <w:multiLevelType w:val="hybridMultilevel"/>
    <w:tmpl w:val="6F58DDB0"/>
    <w:lvl w:ilvl="0" w:tplc="4ED81930">
      <w:start w:val="1"/>
      <w:numFmt w:val="bullet"/>
      <w:lvlText w:val="•"/>
      <w:lvlJc w:val="left"/>
      <w:pPr>
        <w:tabs>
          <w:tab w:val="num" w:pos="720"/>
        </w:tabs>
        <w:ind w:left="720" w:hanging="360"/>
      </w:pPr>
      <w:rPr>
        <w:rFonts w:ascii="Times New Roman" w:hAnsi="Times New Roman" w:hint="default"/>
      </w:rPr>
    </w:lvl>
    <w:lvl w:ilvl="1" w:tplc="B3C89DC8" w:tentative="1">
      <w:start w:val="1"/>
      <w:numFmt w:val="bullet"/>
      <w:lvlText w:val="•"/>
      <w:lvlJc w:val="left"/>
      <w:pPr>
        <w:tabs>
          <w:tab w:val="num" w:pos="1440"/>
        </w:tabs>
        <w:ind w:left="1440" w:hanging="360"/>
      </w:pPr>
      <w:rPr>
        <w:rFonts w:ascii="Times New Roman" w:hAnsi="Times New Roman" w:hint="default"/>
      </w:rPr>
    </w:lvl>
    <w:lvl w:ilvl="2" w:tplc="A1FE2A96" w:tentative="1">
      <w:start w:val="1"/>
      <w:numFmt w:val="bullet"/>
      <w:lvlText w:val="•"/>
      <w:lvlJc w:val="left"/>
      <w:pPr>
        <w:tabs>
          <w:tab w:val="num" w:pos="2160"/>
        </w:tabs>
        <w:ind w:left="2160" w:hanging="360"/>
      </w:pPr>
      <w:rPr>
        <w:rFonts w:ascii="Times New Roman" w:hAnsi="Times New Roman" w:hint="default"/>
      </w:rPr>
    </w:lvl>
    <w:lvl w:ilvl="3" w:tplc="1F3828FE" w:tentative="1">
      <w:start w:val="1"/>
      <w:numFmt w:val="bullet"/>
      <w:lvlText w:val="•"/>
      <w:lvlJc w:val="left"/>
      <w:pPr>
        <w:tabs>
          <w:tab w:val="num" w:pos="2880"/>
        </w:tabs>
        <w:ind w:left="2880" w:hanging="360"/>
      </w:pPr>
      <w:rPr>
        <w:rFonts w:ascii="Times New Roman" w:hAnsi="Times New Roman" w:hint="default"/>
      </w:rPr>
    </w:lvl>
    <w:lvl w:ilvl="4" w:tplc="26D63C0E" w:tentative="1">
      <w:start w:val="1"/>
      <w:numFmt w:val="bullet"/>
      <w:lvlText w:val="•"/>
      <w:lvlJc w:val="left"/>
      <w:pPr>
        <w:tabs>
          <w:tab w:val="num" w:pos="3600"/>
        </w:tabs>
        <w:ind w:left="3600" w:hanging="360"/>
      </w:pPr>
      <w:rPr>
        <w:rFonts w:ascii="Times New Roman" w:hAnsi="Times New Roman" w:hint="default"/>
      </w:rPr>
    </w:lvl>
    <w:lvl w:ilvl="5" w:tplc="75F6CC4A" w:tentative="1">
      <w:start w:val="1"/>
      <w:numFmt w:val="bullet"/>
      <w:lvlText w:val="•"/>
      <w:lvlJc w:val="left"/>
      <w:pPr>
        <w:tabs>
          <w:tab w:val="num" w:pos="4320"/>
        </w:tabs>
        <w:ind w:left="4320" w:hanging="360"/>
      </w:pPr>
      <w:rPr>
        <w:rFonts w:ascii="Times New Roman" w:hAnsi="Times New Roman" w:hint="default"/>
      </w:rPr>
    </w:lvl>
    <w:lvl w:ilvl="6" w:tplc="E6FCEABE" w:tentative="1">
      <w:start w:val="1"/>
      <w:numFmt w:val="bullet"/>
      <w:lvlText w:val="•"/>
      <w:lvlJc w:val="left"/>
      <w:pPr>
        <w:tabs>
          <w:tab w:val="num" w:pos="5040"/>
        </w:tabs>
        <w:ind w:left="5040" w:hanging="360"/>
      </w:pPr>
      <w:rPr>
        <w:rFonts w:ascii="Times New Roman" w:hAnsi="Times New Roman" w:hint="default"/>
      </w:rPr>
    </w:lvl>
    <w:lvl w:ilvl="7" w:tplc="435C6D74" w:tentative="1">
      <w:start w:val="1"/>
      <w:numFmt w:val="bullet"/>
      <w:lvlText w:val="•"/>
      <w:lvlJc w:val="left"/>
      <w:pPr>
        <w:tabs>
          <w:tab w:val="num" w:pos="5760"/>
        </w:tabs>
        <w:ind w:left="5760" w:hanging="360"/>
      </w:pPr>
      <w:rPr>
        <w:rFonts w:ascii="Times New Roman" w:hAnsi="Times New Roman" w:hint="default"/>
      </w:rPr>
    </w:lvl>
    <w:lvl w:ilvl="8" w:tplc="779623EA" w:tentative="1">
      <w:start w:val="1"/>
      <w:numFmt w:val="bullet"/>
      <w:lvlText w:val="•"/>
      <w:lvlJc w:val="left"/>
      <w:pPr>
        <w:tabs>
          <w:tab w:val="num" w:pos="6480"/>
        </w:tabs>
        <w:ind w:left="6480" w:hanging="360"/>
      </w:pPr>
      <w:rPr>
        <w:rFonts w:ascii="Times New Roman" w:hAnsi="Times New Roman" w:hint="default"/>
      </w:rPr>
    </w:lvl>
  </w:abstractNum>
  <w:abstractNum w:abstractNumId="4">
    <w:nsid w:val="1A154AE8"/>
    <w:multiLevelType w:val="hybridMultilevel"/>
    <w:tmpl w:val="F4786026"/>
    <w:lvl w:ilvl="0" w:tplc="E878C008">
      <w:start w:val="1"/>
      <w:numFmt w:val="bullet"/>
      <w:lvlText w:val="•"/>
      <w:lvlJc w:val="left"/>
      <w:pPr>
        <w:tabs>
          <w:tab w:val="num" w:pos="720"/>
        </w:tabs>
        <w:ind w:left="720" w:hanging="360"/>
      </w:pPr>
      <w:rPr>
        <w:rFonts w:ascii="Times New Roman" w:hAnsi="Times New Roman" w:hint="default"/>
      </w:rPr>
    </w:lvl>
    <w:lvl w:ilvl="1" w:tplc="7C043A52" w:tentative="1">
      <w:start w:val="1"/>
      <w:numFmt w:val="bullet"/>
      <w:lvlText w:val="•"/>
      <w:lvlJc w:val="left"/>
      <w:pPr>
        <w:tabs>
          <w:tab w:val="num" w:pos="1440"/>
        </w:tabs>
        <w:ind w:left="1440" w:hanging="360"/>
      </w:pPr>
      <w:rPr>
        <w:rFonts w:ascii="Times New Roman" w:hAnsi="Times New Roman" w:hint="default"/>
      </w:rPr>
    </w:lvl>
    <w:lvl w:ilvl="2" w:tplc="A76EA46A" w:tentative="1">
      <w:start w:val="1"/>
      <w:numFmt w:val="bullet"/>
      <w:lvlText w:val="•"/>
      <w:lvlJc w:val="left"/>
      <w:pPr>
        <w:tabs>
          <w:tab w:val="num" w:pos="2160"/>
        </w:tabs>
        <w:ind w:left="2160" w:hanging="360"/>
      </w:pPr>
      <w:rPr>
        <w:rFonts w:ascii="Times New Roman" w:hAnsi="Times New Roman" w:hint="default"/>
      </w:rPr>
    </w:lvl>
    <w:lvl w:ilvl="3" w:tplc="E16EF7F2" w:tentative="1">
      <w:start w:val="1"/>
      <w:numFmt w:val="bullet"/>
      <w:lvlText w:val="•"/>
      <w:lvlJc w:val="left"/>
      <w:pPr>
        <w:tabs>
          <w:tab w:val="num" w:pos="2880"/>
        </w:tabs>
        <w:ind w:left="2880" w:hanging="360"/>
      </w:pPr>
      <w:rPr>
        <w:rFonts w:ascii="Times New Roman" w:hAnsi="Times New Roman" w:hint="default"/>
      </w:rPr>
    </w:lvl>
    <w:lvl w:ilvl="4" w:tplc="87CE7CEC" w:tentative="1">
      <w:start w:val="1"/>
      <w:numFmt w:val="bullet"/>
      <w:lvlText w:val="•"/>
      <w:lvlJc w:val="left"/>
      <w:pPr>
        <w:tabs>
          <w:tab w:val="num" w:pos="3600"/>
        </w:tabs>
        <w:ind w:left="3600" w:hanging="360"/>
      </w:pPr>
      <w:rPr>
        <w:rFonts w:ascii="Times New Roman" w:hAnsi="Times New Roman" w:hint="default"/>
      </w:rPr>
    </w:lvl>
    <w:lvl w:ilvl="5" w:tplc="D19E52A8" w:tentative="1">
      <w:start w:val="1"/>
      <w:numFmt w:val="bullet"/>
      <w:lvlText w:val="•"/>
      <w:lvlJc w:val="left"/>
      <w:pPr>
        <w:tabs>
          <w:tab w:val="num" w:pos="4320"/>
        </w:tabs>
        <w:ind w:left="4320" w:hanging="360"/>
      </w:pPr>
      <w:rPr>
        <w:rFonts w:ascii="Times New Roman" w:hAnsi="Times New Roman" w:hint="default"/>
      </w:rPr>
    </w:lvl>
    <w:lvl w:ilvl="6" w:tplc="8E62CF90" w:tentative="1">
      <w:start w:val="1"/>
      <w:numFmt w:val="bullet"/>
      <w:lvlText w:val="•"/>
      <w:lvlJc w:val="left"/>
      <w:pPr>
        <w:tabs>
          <w:tab w:val="num" w:pos="5040"/>
        </w:tabs>
        <w:ind w:left="5040" w:hanging="360"/>
      </w:pPr>
      <w:rPr>
        <w:rFonts w:ascii="Times New Roman" w:hAnsi="Times New Roman" w:hint="default"/>
      </w:rPr>
    </w:lvl>
    <w:lvl w:ilvl="7" w:tplc="435A3FF2" w:tentative="1">
      <w:start w:val="1"/>
      <w:numFmt w:val="bullet"/>
      <w:lvlText w:val="•"/>
      <w:lvlJc w:val="left"/>
      <w:pPr>
        <w:tabs>
          <w:tab w:val="num" w:pos="5760"/>
        </w:tabs>
        <w:ind w:left="5760" w:hanging="360"/>
      </w:pPr>
      <w:rPr>
        <w:rFonts w:ascii="Times New Roman" w:hAnsi="Times New Roman" w:hint="default"/>
      </w:rPr>
    </w:lvl>
    <w:lvl w:ilvl="8" w:tplc="7C706D2A" w:tentative="1">
      <w:start w:val="1"/>
      <w:numFmt w:val="bullet"/>
      <w:lvlText w:val="•"/>
      <w:lvlJc w:val="left"/>
      <w:pPr>
        <w:tabs>
          <w:tab w:val="num" w:pos="6480"/>
        </w:tabs>
        <w:ind w:left="6480" w:hanging="360"/>
      </w:pPr>
      <w:rPr>
        <w:rFonts w:ascii="Times New Roman" w:hAnsi="Times New Roman" w:hint="default"/>
      </w:rPr>
    </w:lvl>
  </w:abstractNum>
  <w:abstractNum w:abstractNumId="5">
    <w:nsid w:val="1D156E99"/>
    <w:multiLevelType w:val="hybridMultilevel"/>
    <w:tmpl w:val="49FEF21E"/>
    <w:lvl w:ilvl="0" w:tplc="07DCE2B0">
      <w:start w:val="1"/>
      <w:numFmt w:val="bullet"/>
      <w:lvlText w:val="•"/>
      <w:lvlJc w:val="left"/>
      <w:pPr>
        <w:tabs>
          <w:tab w:val="num" w:pos="720"/>
        </w:tabs>
        <w:ind w:left="720" w:hanging="360"/>
      </w:pPr>
      <w:rPr>
        <w:rFonts w:ascii="Times New Roman" w:hAnsi="Times New Roman" w:hint="default"/>
      </w:rPr>
    </w:lvl>
    <w:lvl w:ilvl="1" w:tplc="2280D5FE" w:tentative="1">
      <w:start w:val="1"/>
      <w:numFmt w:val="bullet"/>
      <w:lvlText w:val="•"/>
      <w:lvlJc w:val="left"/>
      <w:pPr>
        <w:tabs>
          <w:tab w:val="num" w:pos="1440"/>
        </w:tabs>
        <w:ind w:left="1440" w:hanging="360"/>
      </w:pPr>
      <w:rPr>
        <w:rFonts w:ascii="Times New Roman" w:hAnsi="Times New Roman" w:hint="default"/>
      </w:rPr>
    </w:lvl>
    <w:lvl w:ilvl="2" w:tplc="FFF628C6" w:tentative="1">
      <w:start w:val="1"/>
      <w:numFmt w:val="bullet"/>
      <w:lvlText w:val="•"/>
      <w:lvlJc w:val="left"/>
      <w:pPr>
        <w:tabs>
          <w:tab w:val="num" w:pos="2160"/>
        </w:tabs>
        <w:ind w:left="2160" w:hanging="360"/>
      </w:pPr>
      <w:rPr>
        <w:rFonts w:ascii="Times New Roman" w:hAnsi="Times New Roman" w:hint="default"/>
      </w:rPr>
    </w:lvl>
    <w:lvl w:ilvl="3" w:tplc="BEE29A12" w:tentative="1">
      <w:start w:val="1"/>
      <w:numFmt w:val="bullet"/>
      <w:lvlText w:val="•"/>
      <w:lvlJc w:val="left"/>
      <w:pPr>
        <w:tabs>
          <w:tab w:val="num" w:pos="2880"/>
        </w:tabs>
        <w:ind w:left="2880" w:hanging="360"/>
      </w:pPr>
      <w:rPr>
        <w:rFonts w:ascii="Times New Roman" w:hAnsi="Times New Roman" w:hint="default"/>
      </w:rPr>
    </w:lvl>
    <w:lvl w:ilvl="4" w:tplc="36CC7D2E" w:tentative="1">
      <w:start w:val="1"/>
      <w:numFmt w:val="bullet"/>
      <w:lvlText w:val="•"/>
      <w:lvlJc w:val="left"/>
      <w:pPr>
        <w:tabs>
          <w:tab w:val="num" w:pos="3600"/>
        </w:tabs>
        <w:ind w:left="3600" w:hanging="360"/>
      </w:pPr>
      <w:rPr>
        <w:rFonts w:ascii="Times New Roman" w:hAnsi="Times New Roman" w:hint="default"/>
      </w:rPr>
    </w:lvl>
    <w:lvl w:ilvl="5" w:tplc="AA94811E" w:tentative="1">
      <w:start w:val="1"/>
      <w:numFmt w:val="bullet"/>
      <w:lvlText w:val="•"/>
      <w:lvlJc w:val="left"/>
      <w:pPr>
        <w:tabs>
          <w:tab w:val="num" w:pos="4320"/>
        </w:tabs>
        <w:ind w:left="4320" w:hanging="360"/>
      </w:pPr>
      <w:rPr>
        <w:rFonts w:ascii="Times New Roman" w:hAnsi="Times New Roman" w:hint="default"/>
      </w:rPr>
    </w:lvl>
    <w:lvl w:ilvl="6" w:tplc="EBDABA5E" w:tentative="1">
      <w:start w:val="1"/>
      <w:numFmt w:val="bullet"/>
      <w:lvlText w:val="•"/>
      <w:lvlJc w:val="left"/>
      <w:pPr>
        <w:tabs>
          <w:tab w:val="num" w:pos="5040"/>
        </w:tabs>
        <w:ind w:left="5040" w:hanging="360"/>
      </w:pPr>
      <w:rPr>
        <w:rFonts w:ascii="Times New Roman" w:hAnsi="Times New Roman" w:hint="default"/>
      </w:rPr>
    </w:lvl>
    <w:lvl w:ilvl="7" w:tplc="26B8CB2A" w:tentative="1">
      <w:start w:val="1"/>
      <w:numFmt w:val="bullet"/>
      <w:lvlText w:val="•"/>
      <w:lvlJc w:val="left"/>
      <w:pPr>
        <w:tabs>
          <w:tab w:val="num" w:pos="5760"/>
        </w:tabs>
        <w:ind w:left="5760" w:hanging="360"/>
      </w:pPr>
      <w:rPr>
        <w:rFonts w:ascii="Times New Roman" w:hAnsi="Times New Roman" w:hint="default"/>
      </w:rPr>
    </w:lvl>
    <w:lvl w:ilvl="8" w:tplc="BB86A64A" w:tentative="1">
      <w:start w:val="1"/>
      <w:numFmt w:val="bullet"/>
      <w:lvlText w:val="•"/>
      <w:lvlJc w:val="left"/>
      <w:pPr>
        <w:tabs>
          <w:tab w:val="num" w:pos="6480"/>
        </w:tabs>
        <w:ind w:left="6480" w:hanging="360"/>
      </w:pPr>
      <w:rPr>
        <w:rFonts w:ascii="Times New Roman" w:hAnsi="Times New Roman" w:hint="default"/>
      </w:rPr>
    </w:lvl>
  </w:abstractNum>
  <w:abstractNum w:abstractNumId="6">
    <w:nsid w:val="1E8620AF"/>
    <w:multiLevelType w:val="hybridMultilevel"/>
    <w:tmpl w:val="245C375E"/>
    <w:lvl w:ilvl="0" w:tplc="8E48D196">
      <w:start w:val="1"/>
      <w:numFmt w:val="bullet"/>
      <w:lvlText w:val="•"/>
      <w:lvlJc w:val="left"/>
      <w:pPr>
        <w:tabs>
          <w:tab w:val="num" w:pos="720"/>
        </w:tabs>
        <w:ind w:left="720" w:hanging="360"/>
      </w:pPr>
      <w:rPr>
        <w:rFonts w:ascii="Times New Roman" w:hAnsi="Times New Roman" w:hint="default"/>
      </w:rPr>
    </w:lvl>
    <w:lvl w:ilvl="1" w:tplc="FFB0B1B0" w:tentative="1">
      <w:start w:val="1"/>
      <w:numFmt w:val="bullet"/>
      <w:lvlText w:val="•"/>
      <w:lvlJc w:val="left"/>
      <w:pPr>
        <w:tabs>
          <w:tab w:val="num" w:pos="1440"/>
        </w:tabs>
        <w:ind w:left="1440" w:hanging="360"/>
      </w:pPr>
      <w:rPr>
        <w:rFonts w:ascii="Times New Roman" w:hAnsi="Times New Roman" w:hint="default"/>
      </w:rPr>
    </w:lvl>
    <w:lvl w:ilvl="2" w:tplc="2088759A" w:tentative="1">
      <w:start w:val="1"/>
      <w:numFmt w:val="bullet"/>
      <w:lvlText w:val="•"/>
      <w:lvlJc w:val="left"/>
      <w:pPr>
        <w:tabs>
          <w:tab w:val="num" w:pos="2160"/>
        </w:tabs>
        <w:ind w:left="2160" w:hanging="360"/>
      </w:pPr>
      <w:rPr>
        <w:rFonts w:ascii="Times New Roman" w:hAnsi="Times New Roman" w:hint="default"/>
      </w:rPr>
    </w:lvl>
    <w:lvl w:ilvl="3" w:tplc="109ED6F0" w:tentative="1">
      <w:start w:val="1"/>
      <w:numFmt w:val="bullet"/>
      <w:lvlText w:val="•"/>
      <w:lvlJc w:val="left"/>
      <w:pPr>
        <w:tabs>
          <w:tab w:val="num" w:pos="2880"/>
        </w:tabs>
        <w:ind w:left="2880" w:hanging="360"/>
      </w:pPr>
      <w:rPr>
        <w:rFonts w:ascii="Times New Roman" w:hAnsi="Times New Roman" w:hint="default"/>
      </w:rPr>
    </w:lvl>
    <w:lvl w:ilvl="4" w:tplc="644AF948" w:tentative="1">
      <w:start w:val="1"/>
      <w:numFmt w:val="bullet"/>
      <w:lvlText w:val="•"/>
      <w:lvlJc w:val="left"/>
      <w:pPr>
        <w:tabs>
          <w:tab w:val="num" w:pos="3600"/>
        </w:tabs>
        <w:ind w:left="3600" w:hanging="360"/>
      </w:pPr>
      <w:rPr>
        <w:rFonts w:ascii="Times New Roman" w:hAnsi="Times New Roman" w:hint="default"/>
      </w:rPr>
    </w:lvl>
    <w:lvl w:ilvl="5" w:tplc="07E4F4C2" w:tentative="1">
      <w:start w:val="1"/>
      <w:numFmt w:val="bullet"/>
      <w:lvlText w:val="•"/>
      <w:lvlJc w:val="left"/>
      <w:pPr>
        <w:tabs>
          <w:tab w:val="num" w:pos="4320"/>
        </w:tabs>
        <w:ind w:left="4320" w:hanging="360"/>
      </w:pPr>
      <w:rPr>
        <w:rFonts w:ascii="Times New Roman" w:hAnsi="Times New Roman" w:hint="default"/>
      </w:rPr>
    </w:lvl>
    <w:lvl w:ilvl="6" w:tplc="7940EE5A" w:tentative="1">
      <w:start w:val="1"/>
      <w:numFmt w:val="bullet"/>
      <w:lvlText w:val="•"/>
      <w:lvlJc w:val="left"/>
      <w:pPr>
        <w:tabs>
          <w:tab w:val="num" w:pos="5040"/>
        </w:tabs>
        <w:ind w:left="5040" w:hanging="360"/>
      </w:pPr>
      <w:rPr>
        <w:rFonts w:ascii="Times New Roman" w:hAnsi="Times New Roman" w:hint="default"/>
      </w:rPr>
    </w:lvl>
    <w:lvl w:ilvl="7" w:tplc="9A18215E" w:tentative="1">
      <w:start w:val="1"/>
      <w:numFmt w:val="bullet"/>
      <w:lvlText w:val="•"/>
      <w:lvlJc w:val="left"/>
      <w:pPr>
        <w:tabs>
          <w:tab w:val="num" w:pos="5760"/>
        </w:tabs>
        <w:ind w:left="5760" w:hanging="360"/>
      </w:pPr>
      <w:rPr>
        <w:rFonts w:ascii="Times New Roman" w:hAnsi="Times New Roman" w:hint="default"/>
      </w:rPr>
    </w:lvl>
    <w:lvl w:ilvl="8" w:tplc="7D9A0648" w:tentative="1">
      <w:start w:val="1"/>
      <w:numFmt w:val="bullet"/>
      <w:lvlText w:val="•"/>
      <w:lvlJc w:val="left"/>
      <w:pPr>
        <w:tabs>
          <w:tab w:val="num" w:pos="6480"/>
        </w:tabs>
        <w:ind w:left="6480" w:hanging="360"/>
      </w:pPr>
      <w:rPr>
        <w:rFonts w:ascii="Times New Roman" w:hAnsi="Times New Roman" w:hint="default"/>
      </w:rPr>
    </w:lvl>
  </w:abstractNum>
  <w:abstractNum w:abstractNumId="7">
    <w:nsid w:val="20CE46CE"/>
    <w:multiLevelType w:val="hybridMultilevel"/>
    <w:tmpl w:val="194CF0F8"/>
    <w:lvl w:ilvl="0" w:tplc="DF3CAD4E">
      <w:start w:val="1"/>
      <w:numFmt w:val="bullet"/>
      <w:lvlText w:val="•"/>
      <w:lvlJc w:val="left"/>
      <w:pPr>
        <w:tabs>
          <w:tab w:val="num" w:pos="720"/>
        </w:tabs>
        <w:ind w:left="720" w:hanging="360"/>
      </w:pPr>
      <w:rPr>
        <w:rFonts w:ascii="Arial" w:hAnsi="Arial" w:hint="default"/>
      </w:rPr>
    </w:lvl>
    <w:lvl w:ilvl="1" w:tplc="105E2480" w:tentative="1">
      <w:start w:val="1"/>
      <w:numFmt w:val="bullet"/>
      <w:lvlText w:val="•"/>
      <w:lvlJc w:val="left"/>
      <w:pPr>
        <w:tabs>
          <w:tab w:val="num" w:pos="1440"/>
        </w:tabs>
        <w:ind w:left="1440" w:hanging="360"/>
      </w:pPr>
      <w:rPr>
        <w:rFonts w:ascii="Arial" w:hAnsi="Arial" w:hint="default"/>
      </w:rPr>
    </w:lvl>
    <w:lvl w:ilvl="2" w:tplc="B92C5A18" w:tentative="1">
      <w:start w:val="1"/>
      <w:numFmt w:val="bullet"/>
      <w:lvlText w:val="•"/>
      <w:lvlJc w:val="left"/>
      <w:pPr>
        <w:tabs>
          <w:tab w:val="num" w:pos="2160"/>
        </w:tabs>
        <w:ind w:left="2160" w:hanging="360"/>
      </w:pPr>
      <w:rPr>
        <w:rFonts w:ascii="Arial" w:hAnsi="Arial" w:hint="default"/>
      </w:rPr>
    </w:lvl>
    <w:lvl w:ilvl="3" w:tplc="D1B009F8" w:tentative="1">
      <w:start w:val="1"/>
      <w:numFmt w:val="bullet"/>
      <w:lvlText w:val="•"/>
      <w:lvlJc w:val="left"/>
      <w:pPr>
        <w:tabs>
          <w:tab w:val="num" w:pos="2880"/>
        </w:tabs>
        <w:ind w:left="2880" w:hanging="360"/>
      </w:pPr>
      <w:rPr>
        <w:rFonts w:ascii="Arial" w:hAnsi="Arial" w:hint="default"/>
      </w:rPr>
    </w:lvl>
    <w:lvl w:ilvl="4" w:tplc="BC34C44A" w:tentative="1">
      <w:start w:val="1"/>
      <w:numFmt w:val="bullet"/>
      <w:lvlText w:val="•"/>
      <w:lvlJc w:val="left"/>
      <w:pPr>
        <w:tabs>
          <w:tab w:val="num" w:pos="3600"/>
        </w:tabs>
        <w:ind w:left="3600" w:hanging="360"/>
      </w:pPr>
      <w:rPr>
        <w:rFonts w:ascii="Arial" w:hAnsi="Arial" w:hint="default"/>
      </w:rPr>
    </w:lvl>
    <w:lvl w:ilvl="5" w:tplc="D7209796" w:tentative="1">
      <w:start w:val="1"/>
      <w:numFmt w:val="bullet"/>
      <w:lvlText w:val="•"/>
      <w:lvlJc w:val="left"/>
      <w:pPr>
        <w:tabs>
          <w:tab w:val="num" w:pos="4320"/>
        </w:tabs>
        <w:ind w:left="4320" w:hanging="360"/>
      </w:pPr>
      <w:rPr>
        <w:rFonts w:ascii="Arial" w:hAnsi="Arial" w:hint="default"/>
      </w:rPr>
    </w:lvl>
    <w:lvl w:ilvl="6" w:tplc="DA3256E0" w:tentative="1">
      <w:start w:val="1"/>
      <w:numFmt w:val="bullet"/>
      <w:lvlText w:val="•"/>
      <w:lvlJc w:val="left"/>
      <w:pPr>
        <w:tabs>
          <w:tab w:val="num" w:pos="5040"/>
        </w:tabs>
        <w:ind w:left="5040" w:hanging="360"/>
      </w:pPr>
      <w:rPr>
        <w:rFonts w:ascii="Arial" w:hAnsi="Arial" w:hint="default"/>
      </w:rPr>
    </w:lvl>
    <w:lvl w:ilvl="7" w:tplc="1F9E58A8" w:tentative="1">
      <w:start w:val="1"/>
      <w:numFmt w:val="bullet"/>
      <w:lvlText w:val="•"/>
      <w:lvlJc w:val="left"/>
      <w:pPr>
        <w:tabs>
          <w:tab w:val="num" w:pos="5760"/>
        </w:tabs>
        <w:ind w:left="5760" w:hanging="360"/>
      </w:pPr>
      <w:rPr>
        <w:rFonts w:ascii="Arial" w:hAnsi="Arial" w:hint="default"/>
      </w:rPr>
    </w:lvl>
    <w:lvl w:ilvl="8" w:tplc="BF2ED1FC" w:tentative="1">
      <w:start w:val="1"/>
      <w:numFmt w:val="bullet"/>
      <w:lvlText w:val="•"/>
      <w:lvlJc w:val="left"/>
      <w:pPr>
        <w:tabs>
          <w:tab w:val="num" w:pos="6480"/>
        </w:tabs>
        <w:ind w:left="6480" w:hanging="360"/>
      </w:pPr>
      <w:rPr>
        <w:rFonts w:ascii="Arial" w:hAnsi="Arial" w:hint="default"/>
      </w:rPr>
    </w:lvl>
  </w:abstractNum>
  <w:abstractNum w:abstractNumId="8">
    <w:nsid w:val="2131012B"/>
    <w:multiLevelType w:val="hybridMultilevel"/>
    <w:tmpl w:val="11E4AA34"/>
    <w:lvl w:ilvl="0" w:tplc="FF1432D0">
      <w:start w:val="1"/>
      <w:numFmt w:val="bullet"/>
      <w:lvlText w:val="•"/>
      <w:lvlJc w:val="left"/>
      <w:pPr>
        <w:tabs>
          <w:tab w:val="num" w:pos="720"/>
        </w:tabs>
        <w:ind w:left="720" w:hanging="360"/>
      </w:pPr>
      <w:rPr>
        <w:rFonts w:ascii="Arial" w:hAnsi="Arial" w:hint="default"/>
      </w:rPr>
    </w:lvl>
    <w:lvl w:ilvl="1" w:tplc="E2C669D0" w:tentative="1">
      <w:start w:val="1"/>
      <w:numFmt w:val="bullet"/>
      <w:lvlText w:val="•"/>
      <w:lvlJc w:val="left"/>
      <w:pPr>
        <w:tabs>
          <w:tab w:val="num" w:pos="1440"/>
        </w:tabs>
        <w:ind w:left="1440" w:hanging="360"/>
      </w:pPr>
      <w:rPr>
        <w:rFonts w:ascii="Arial" w:hAnsi="Arial" w:hint="default"/>
      </w:rPr>
    </w:lvl>
    <w:lvl w:ilvl="2" w:tplc="C3AEA12A" w:tentative="1">
      <w:start w:val="1"/>
      <w:numFmt w:val="bullet"/>
      <w:lvlText w:val="•"/>
      <w:lvlJc w:val="left"/>
      <w:pPr>
        <w:tabs>
          <w:tab w:val="num" w:pos="2160"/>
        </w:tabs>
        <w:ind w:left="2160" w:hanging="360"/>
      </w:pPr>
      <w:rPr>
        <w:rFonts w:ascii="Arial" w:hAnsi="Arial" w:hint="default"/>
      </w:rPr>
    </w:lvl>
    <w:lvl w:ilvl="3" w:tplc="335C963C" w:tentative="1">
      <w:start w:val="1"/>
      <w:numFmt w:val="bullet"/>
      <w:lvlText w:val="•"/>
      <w:lvlJc w:val="left"/>
      <w:pPr>
        <w:tabs>
          <w:tab w:val="num" w:pos="2880"/>
        </w:tabs>
        <w:ind w:left="2880" w:hanging="360"/>
      </w:pPr>
      <w:rPr>
        <w:rFonts w:ascii="Arial" w:hAnsi="Arial" w:hint="default"/>
      </w:rPr>
    </w:lvl>
    <w:lvl w:ilvl="4" w:tplc="F3A6D2F0" w:tentative="1">
      <w:start w:val="1"/>
      <w:numFmt w:val="bullet"/>
      <w:lvlText w:val="•"/>
      <w:lvlJc w:val="left"/>
      <w:pPr>
        <w:tabs>
          <w:tab w:val="num" w:pos="3600"/>
        </w:tabs>
        <w:ind w:left="3600" w:hanging="360"/>
      </w:pPr>
      <w:rPr>
        <w:rFonts w:ascii="Arial" w:hAnsi="Arial" w:hint="default"/>
      </w:rPr>
    </w:lvl>
    <w:lvl w:ilvl="5" w:tplc="E9C49D3C" w:tentative="1">
      <w:start w:val="1"/>
      <w:numFmt w:val="bullet"/>
      <w:lvlText w:val="•"/>
      <w:lvlJc w:val="left"/>
      <w:pPr>
        <w:tabs>
          <w:tab w:val="num" w:pos="4320"/>
        </w:tabs>
        <w:ind w:left="4320" w:hanging="360"/>
      </w:pPr>
      <w:rPr>
        <w:rFonts w:ascii="Arial" w:hAnsi="Arial" w:hint="default"/>
      </w:rPr>
    </w:lvl>
    <w:lvl w:ilvl="6" w:tplc="A69A1166" w:tentative="1">
      <w:start w:val="1"/>
      <w:numFmt w:val="bullet"/>
      <w:lvlText w:val="•"/>
      <w:lvlJc w:val="left"/>
      <w:pPr>
        <w:tabs>
          <w:tab w:val="num" w:pos="5040"/>
        </w:tabs>
        <w:ind w:left="5040" w:hanging="360"/>
      </w:pPr>
      <w:rPr>
        <w:rFonts w:ascii="Arial" w:hAnsi="Arial" w:hint="default"/>
      </w:rPr>
    </w:lvl>
    <w:lvl w:ilvl="7" w:tplc="DF44EC6E" w:tentative="1">
      <w:start w:val="1"/>
      <w:numFmt w:val="bullet"/>
      <w:lvlText w:val="•"/>
      <w:lvlJc w:val="left"/>
      <w:pPr>
        <w:tabs>
          <w:tab w:val="num" w:pos="5760"/>
        </w:tabs>
        <w:ind w:left="5760" w:hanging="360"/>
      </w:pPr>
      <w:rPr>
        <w:rFonts w:ascii="Arial" w:hAnsi="Arial" w:hint="default"/>
      </w:rPr>
    </w:lvl>
    <w:lvl w:ilvl="8" w:tplc="DE4A585E" w:tentative="1">
      <w:start w:val="1"/>
      <w:numFmt w:val="bullet"/>
      <w:lvlText w:val="•"/>
      <w:lvlJc w:val="left"/>
      <w:pPr>
        <w:tabs>
          <w:tab w:val="num" w:pos="6480"/>
        </w:tabs>
        <w:ind w:left="6480" w:hanging="360"/>
      </w:pPr>
      <w:rPr>
        <w:rFonts w:ascii="Arial" w:hAnsi="Arial" w:hint="default"/>
      </w:rPr>
    </w:lvl>
  </w:abstractNum>
  <w:abstractNum w:abstractNumId="9">
    <w:nsid w:val="23A22D66"/>
    <w:multiLevelType w:val="hybridMultilevel"/>
    <w:tmpl w:val="B176843E"/>
    <w:lvl w:ilvl="0" w:tplc="CCB4926E">
      <w:start w:val="1"/>
      <w:numFmt w:val="bullet"/>
      <w:lvlText w:val="•"/>
      <w:lvlJc w:val="left"/>
      <w:pPr>
        <w:tabs>
          <w:tab w:val="num" w:pos="720"/>
        </w:tabs>
        <w:ind w:left="720" w:hanging="360"/>
      </w:pPr>
      <w:rPr>
        <w:rFonts w:ascii="Arial" w:hAnsi="Arial" w:hint="default"/>
      </w:rPr>
    </w:lvl>
    <w:lvl w:ilvl="1" w:tplc="30BCF4F8" w:tentative="1">
      <w:start w:val="1"/>
      <w:numFmt w:val="bullet"/>
      <w:lvlText w:val="•"/>
      <w:lvlJc w:val="left"/>
      <w:pPr>
        <w:tabs>
          <w:tab w:val="num" w:pos="1440"/>
        </w:tabs>
        <w:ind w:left="1440" w:hanging="360"/>
      </w:pPr>
      <w:rPr>
        <w:rFonts w:ascii="Arial" w:hAnsi="Arial" w:hint="default"/>
      </w:rPr>
    </w:lvl>
    <w:lvl w:ilvl="2" w:tplc="997CAAF6" w:tentative="1">
      <w:start w:val="1"/>
      <w:numFmt w:val="bullet"/>
      <w:lvlText w:val="•"/>
      <w:lvlJc w:val="left"/>
      <w:pPr>
        <w:tabs>
          <w:tab w:val="num" w:pos="2160"/>
        </w:tabs>
        <w:ind w:left="2160" w:hanging="360"/>
      </w:pPr>
      <w:rPr>
        <w:rFonts w:ascii="Arial" w:hAnsi="Arial" w:hint="default"/>
      </w:rPr>
    </w:lvl>
    <w:lvl w:ilvl="3" w:tplc="0FCE94EE" w:tentative="1">
      <w:start w:val="1"/>
      <w:numFmt w:val="bullet"/>
      <w:lvlText w:val="•"/>
      <w:lvlJc w:val="left"/>
      <w:pPr>
        <w:tabs>
          <w:tab w:val="num" w:pos="2880"/>
        </w:tabs>
        <w:ind w:left="2880" w:hanging="360"/>
      </w:pPr>
      <w:rPr>
        <w:rFonts w:ascii="Arial" w:hAnsi="Arial" w:hint="default"/>
      </w:rPr>
    </w:lvl>
    <w:lvl w:ilvl="4" w:tplc="EC8EA616" w:tentative="1">
      <w:start w:val="1"/>
      <w:numFmt w:val="bullet"/>
      <w:lvlText w:val="•"/>
      <w:lvlJc w:val="left"/>
      <w:pPr>
        <w:tabs>
          <w:tab w:val="num" w:pos="3600"/>
        </w:tabs>
        <w:ind w:left="3600" w:hanging="360"/>
      </w:pPr>
      <w:rPr>
        <w:rFonts w:ascii="Arial" w:hAnsi="Arial" w:hint="default"/>
      </w:rPr>
    </w:lvl>
    <w:lvl w:ilvl="5" w:tplc="435C703C" w:tentative="1">
      <w:start w:val="1"/>
      <w:numFmt w:val="bullet"/>
      <w:lvlText w:val="•"/>
      <w:lvlJc w:val="left"/>
      <w:pPr>
        <w:tabs>
          <w:tab w:val="num" w:pos="4320"/>
        </w:tabs>
        <w:ind w:left="4320" w:hanging="360"/>
      </w:pPr>
      <w:rPr>
        <w:rFonts w:ascii="Arial" w:hAnsi="Arial" w:hint="default"/>
      </w:rPr>
    </w:lvl>
    <w:lvl w:ilvl="6" w:tplc="19901B42" w:tentative="1">
      <w:start w:val="1"/>
      <w:numFmt w:val="bullet"/>
      <w:lvlText w:val="•"/>
      <w:lvlJc w:val="left"/>
      <w:pPr>
        <w:tabs>
          <w:tab w:val="num" w:pos="5040"/>
        </w:tabs>
        <w:ind w:left="5040" w:hanging="360"/>
      </w:pPr>
      <w:rPr>
        <w:rFonts w:ascii="Arial" w:hAnsi="Arial" w:hint="default"/>
      </w:rPr>
    </w:lvl>
    <w:lvl w:ilvl="7" w:tplc="F4F29880" w:tentative="1">
      <w:start w:val="1"/>
      <w:numFmt w:val="bullet"/>
      <w:lvlText w:val="•"/>
      <w:lvlJc w:val="left"/>
      <w:pPr>
        <w:tabs>
          <w:tab w:val="num" w:pos="5760"/>
        </w:tabs>
        <w:ind w:left="5760" w:hanging="360"/>
      </w:pPr>
      <w:rPr>
        <w:rFonts w:ascii="Arial" w:hAnsi="Arial" w:hint="default"/>
      </w:rPr>
    </w:lvl>
    <w:lvl w:ilvl="8" w:tplc="1516661A" w:tentative="1">
      <w:start w:val="1"/>
      <w:numFmt w:val="bullet"/>
      <w:lvlText w:val="•"/>
      <w:lvlJc w:val="left"/>
      <w:pPr>
        <w:tabs>
          <w:tab w:val="num" w:pos="6480"/>
        </w:tabs>
        <w:ind w:left="6480" w:hanging="360"/>
      </w:pPr>
      <w:rPr>
        <w:rFonts w:ascii="Arial" w:hAnsi="Arial" w:hint="default"/>
      </w:rPr>
    </w:lvl>
  </w:abstractNum>
  <w:abstractNum w:abstractNumId="10">
    <w:nsid w:val="240B61B7"/>
    <w:multiLevelType w:val="hybridMultilevel"/>
    <w:tmpl w:val="D5F0FFDE"/>
    <w:lvl w:ilvl="0" w:tplc="AEA6C5E4">
      <w:start w:val="1"/>
      <w:numFmt w:val="bullet"/>
      <w:lvlText w:val="•"/>
      <w:lvlJc w:val="left"/>
      <w:pPr>
        <w:tabs>
          <w:tab w:val="num" w:pos="720"/>
        </w:tabs>
        <w:ind w:left="720" w:hanging="360"/>
      </w:pPr>
      <w:rPr>
        <w:rFonts w:ascii="Times New Roman" w:hAnsi="Times New Roman" w:hint="default"/>
      </w:rPr>
    </w:lvl>
    <w:lvl w:ilvl="1" w:tplc="45F09DDC" w:tentative="1">
      <w:start w:val="1"/>
      <w:numFmt w:val="bullet"/>
      <w:lvlText w:val="•"/>
      <w:lvlJc w:val="left"/>
      <w:pPr>
        <w:tabs>
          <w:tab w:val="num" w:pos="1440"/>
        </w:tabs>
        <w:ind w:left="1440" w:hanging="360"/>
      </w:pPr>
      <w:rPr>
        <w:rFonts w:ascii="Times New Roman" w:hAnsi="Times New Roman" w:hint="default"/>
      </w:rPr>
    </w:lvl>
    <w:lvl w:ilvl="2" w:tplc="93DE289A" w:tentative="1">
      <w:start w:val="1"/>
      <w:numFmt w:val="bullet"/>
      <w:lvlText w:val="•"/>
      <w:lvlJc w:val="left"/>
      <w:pPr>
        <w:tabs>
          <w:tab w:val="num" w:pos="2160"/>
        </w:tabs>
        <w:ind w:left="2160" w:hanging="360"/>
      </w:pPr>
      <w:rPr>
        <w:rFonts w:ascii="Times New Roman" w:hAnsi="Times New Roman" w:hint="default"/>
      </w:rPr>
    </w:lvl>
    <w:lvl w:ilvl="3" w:tplc="F1EEC17E" w:tentative="1">
      <w:start w:val="1"/>
      <w:numFmt w:val="bullet"/>
      <w:lvlText w:val="•"/>
      <w:lvlJc w:val="left"/>
      <w:pPr>
        <w:tabs>
          <w:tab w:val="num" w:pos="2880"/>
        </w:tabs>
        <w:ind w:left="2880" w:hanging="360"/>
      </w:pPr>
      <w:rPr>
        <w:rFonts w:ascii="Times New Roman" w:hAnsi="Times New Roman" w:hint="default"/>
      </w:rPr>
    </w:lvl>
    <w:lvl w:ilvl="4" w:tplc="733C3B8A" w:tentative="1">
      <w:start w:val="1"/>
      <w:numFmt w:val="bullet"/>
      <w:lvlText w:val="•"/>
      <w:lvlJc w:val="left"/>
      <w:pPr>
        <w:tabs>
          <w:tab w:val="num" w:pos="3600"/>
        </w:tabs>
        <w:ind w:left="3600" w:hanging="360"/>
      </w:pPr>
      <w:rPr>
        <w:rFonts w:ascii="Times New Roman" w:hAnsi="Times New Roman" w:hint="default"/>
      </w:rPr>
    </w:lvl>
    <w:lvl w:ilvl="5" w:tplc="8DD84342" w:tentative="1">
      <w:start w:val="1"/>
      <w:numFmt w:val="bullet"/>
      <w:lvlText w:val="•"/>
      <w:lvlJc w:val="left"/>
      <w:pPr>
        <w:tabs>
          <w:tab w:val="num" w:pos="4320"/>
        </w:tabs>
        <w:ind w:left="4320" w:hanging="360"/>
      </w:pPr>
      <w:rPr>
        <w:rFonts w:ascii="Times New Roman" w:hAnsi="Times New Roman" w:hint="default"/>
      </w:rPr>
    </w:lvl>
    <w:lvl w:ilvl="6" w:tplc="AE56864C" w:tentative="1">
      <w:start w:val="1"/>
      <w:numFmt w:val="bullet"/>
      <w:lvlText w:val="•"/>
      <w:lvlJc w:val="left"/>
      <w:pPr>
        <w:tabs>
          <w:tab w:val="num" w:pos="5040"/>
        </w:tabs>
        <w:ind w:left="5040" w:hanging="360"/>
      </w:pPr>
      <w:rPr>
        <w:rFonts w:ascii="Times New Roman" w:hAnsi="Times New Roman" w:hint="default"/>
      </w:rPr>
    </w:lvl>
    <w:lvl w:ilvl="7" w:tplc="88B63A7C" w:tentative="1">
      <w:start w:val="1"/>
      <w:numFmt w:val="bullet"/>
      <w:lvlText w:val="•"/>
      <w:lvlJc w:val="left"/>
      <w:pPr>
        <w:tabs>
          <w:tab w:val="num" w:pos="5760"/>
        </w:tabs>
        <w:ind w:left="5760" w:hanging="360"/>
      </w:pPr>
      <w:rPr>
        <w:rFonts w:ascii="Times New Roman" w:hAnsi="Times New Roman" w:hint="default"/>
      </w:rPr>
    </w:lvl>
    <w:lvl w:ilvl="8" w:tplc="34B2F31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61F27EE"/>
    <w:multiLevelType w:val="hybridMultilevel"/>
    <w:tmpl w:val="2BCA5BF8"/>
    <w:lvl w:ilvl="0" w:tplc="BB1A7312">
      <w:start w:val="1"/>
      <w:numFmt w:val="bullet"/>
      <w:lvlText w:val="•"/>
      <w:lvlJc w:val="left"/>
      <w:pPr>
        <w:tabs>
          <w:tab w:val="num" w:pos="720"/>
        </w:tabs>
        <w:ind w:left="720" w:hanging="360"/>
      </w:pPr>
      <w:rPr>
        <w:rFonts w:ascii="Times New Roman" w:hAnsi="Times New Roman" w:hint="default"/>
      </w:rPr>
    </w:lvl>
    <w:lvl w:ilvl="1" w:tplc="F21247CA" w:tentative="1">
      <w:start w:val="1"/>
      <w:numFmt w:val="bullet"/>
      <w:lvlText w:val="•"/>
      <w:lvlJc w:val="left"/>
      <w:pPr>
        <w:tabs>
          <w:tab w:val="num" w:pos="1440"/>
        </w:tabs>
        <w:ind w:left="1440" w:hanging="360"/>
      </w:pPr>
      <w:rPr>
        <w:rFonts w:ascii="Times New Roman" w:hAnsi="Times New Roman" w:hint="default"/>
      </w:rPr>
    </w:lvl>
    <w:lvl w:ilvl="2" w:tplc="907679F2" w:tentative="1">
      <w:start w:val="1"/>
      <w:numFmt w:val="bullet"/>
      <w:lvlText w:val="•"/>
      <w:lvlJc w:val="left"/>
      <w:pPr>
        <w:tabs>
          <w:tab w:val="num" w:pos="2160"/>
        </w:tabs>
        <w:ind w:left="2160" w:hanging="360"/>
      </w:pPr>
      <w:rPr>
        <w:rFonts w:ascii="Times New Roman" w:hAnsi="Times New Roman" w:hint="default"/>
      </w:rPr>
    </w:lvl>
    <w:lvl w:ilvl="3" w:tplc="D7743F4E" w:tentative="1">
      <w:start w:val="1"/>
      <w:numFmt w:val="bullet"/>
      <w:lvlText w:val="•"/>
      <w:lvlJc w:val="left"/>
      <w:pPr>
        <w:tabs>
          <w:tab w:val="num" w:pos="2880"/>
        </w:tabs>
        <w:ind w:left="2880" w:hanging="360"/>
      </w:pPr>
      <w:rPr>
        <w:rFonts w:ascii="Times New Roman" w:hAnsi="Times New Roman" w:hint="default"/>
      </w:rPr>
    </w:lvl>
    <w:lvl w:ilvl="4" w:tplc="0B2862E4" w:tentative="1">
      <w:start w:val="1"/>
      <w:numFmt w:val="bullet"/>
      <w:lvlText w:val="•"/>
      <w:lvlJc w:val="left"/>
      <w:pPr>
        <w:tabs>
          <w:tab w:val="num" w:pos="3600"/>
        </w:tabs>
        <w:ind w:left="3600" w:hanging="360"/>
      </w:pPr>
      <w:rPr>
        <w:rFonts w:ascii="Times New Roman" w:hAnsi="Times New Roman" w:hint="default"/>
      </w:rPr>
    </w:lvl>
    <w:lvl w:ilvl="5" w:tplc="1F881D28" w:tentative="1">
      <w:start w:val="1"/>
      <w:numFmt w:val="bullet"/>
      <w:lvlText w:val="•"/>
      <w:lvlJc w:val="left"/>
      <w:pPr>
        <w:tabs>
          <w:tab w:val="num" w:pos="4320"/>
        </w:tabs>
        <w:ind w:left="4320" w:hanging="360"/>
      </w:pPr>
      <w:rPr>
        <w:rFonts w:ascii="Times New Roman" w:hAnsi="Times New Roman" w:hint="default"/>
      </w:rPr>
    </w:lvl>
    <w:lvl w:ilvl="6" w:tplc="E9C6FC4E" w:tentative="1">
      <w:start w:val="1"/>
      <w:numFmt w:val="bullet"/>
      <w:lvlText w:val="•"/>
      <w:lvlJc w:val="left"/>
      <w:pPr>
        <w:tabs>
          <w:tab w:val="num" w:pos="5040"/>
        </w:tabs>
        <w:ind w:left="5040" w:hanging="360"/>
      </w:pPr>
      <w:rPr>
        <w:rFonts w:ascii="Times New Roman" w:hAnsi="Times New Roman" w:hint="default"/>
      </w:rPr>
    </w:lvl>
    <w:lvl w:ilvl="7" w:tplc="ED44D116" w:tentative="1">
      <w:start w:val="1"/>
      <w:numFmt w:val="bullet"/>
      <w:lvlText w:val="•"/>
      <w:lvlJc w:val="left"/>
      <w:pPr>
        <w:tabs>
          <w:tab w:val="num" w:pos="5760"/>
        </w:tabs>
        <w:ind w:left="5760" w:hanging="360"/>
      </w:pPr>
      <w:rPr>
        <w:rFonts w:ascii="Times New Roman" w:hAnsi="Times New Roman" w:hint="default"/>
      </w:rPr>
    </w:lvl>
    <w:lvl w:ilvl="8" w:tplc="F07410F4"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61F3421"/>
    <w:multiLevelType w:val="hybridMultilevel"/>
    <w:tmpl w:val="18362EB8"/>
    <w:lvl w:ilvl="0" w:tplc="9D2AE350">
      <w:start w:val="1"/>
      <w:numFmt w:val="bullet"/>
      <w:lvlText w:val="•"/>
      <w:lvlJc w:val="left"/>
      <w:pPr>
        <w:tabs>
          <w:tab w:val="num" w:pos="720"/>
        </w:tabs>
        <w:ind w:left="720" w:hanging="360"/>
      </w:pPr>
      <w:rPr>
        <w:rFonts w:ascii="Times New Roman" w:hAnsi="Times New Roman" w:hint="default"/>
      </w:rPr>
    </w:lvl>
    <w:lvl w:ilvl="1" w:tplc="10BAEF1A" w:tentative="1">
      <w:start w:val="1"/>
      <w:numFmt w:val="bullet"/>
      <w:lvlText w:val="•"/>
      <w:lvlJc w:val="left"/>
      <w:pPr>
        <w:tabs>
          <w:tab w:val="num" w:pos="1440"/>
        </w:tabs>
        <w:ind w:left="1440" w:hanging="360"/>
      </w:pPr>
      <w:rPr>
        <w:rFonts w:ascii="Times New Roman" w:hAnsi="Times New Roman" w:hint="default"/>
      </w:rPr>
    </w:lvl>
    <w:lvl w:ilvl="2" w:tplc="4784091E" w:tentative="1">
      <w:start w:val="1"/>
      <w:numFmt w:val="bullet"/>
      <w:lvlText w:val="•"/>
      <w:lvlJc w:val="left"/>
      <w:pPr>
        <w:tabs>
          <w:tab w:val="num" w:pos="2160"/>
        </w:tabs>
        <w:ind w:left="2160" w:hanging="360"/>
      </w:pPr>
      <w:rPr>
        <w:rFonts w:ascii="Times New Roman" w:hAnsi="Times New Roman" w:hint="default"/>
      </w:rPr>
    </w:lvl>
    <w:lvl w:ilvl="3" w:tplc="2CD65B72" w:tentative="1">
      <w:start w:val="1"/>
      <w:numFmt w:val="bullet"/>
      <w:lvlText w:val="•"/>
      <w:lvlJc w:val="left"/>
      <w:pPr>
        <w:tabs>
          <w:tab w:val="num" w:pos="2880"/>
        </w:tabs>
        <w:ind w:left="2880" w:hanging="360"/>
      </w:pPr>
      <w:rPr>
        <w:rFonts w:ascii="Times New Roman" w:hAnsi="Times New Roman" w:hint="default"/>
      </w:rPr>
    </w:lvl>
    <w:lvl w:ilvl="4" w:tplc="8CCAA432" w:tentative="1">
      <w:start w:val="1"/>
      <w:numFmt w:val="bullet"/>
      <w:lvlText w:val="•"/>
      <w:lvlJc w:val="left"/>
      <w:pPr>
        <w:tabs>
          <w:tab w:val="num" w:pos="3600"/>
        </w:tabs>
        <w:ind w:left="3600" w:hanging="360"/>
      </w:pPr>
      <w:rPr>
        <w:rFonts w:ascii="Times New Roman" w:hAnsi="Times New Roman" w:hint="default"/>
      </w:rPr>
    </w:lvl>
    <w:lvl w:ilvl="5" w:tplc="B9FA2F28" w:tentative="1">
      <w:start w:val="1"/>
      <w:numFmt w:val="bullet"/>
      <w:lvlText w:val="•"/>
      <w:lvlJc w:val="left"/>
      <w:pPr>
        <w:tabs>
          <w:tab w:val="num" w:pos="4320"/>
        </w:tabs>
        <w:ind w:left="4320" w:hanging="360"/>
      </w:pPr>
      <w:rPr>
        <w:rFonts w:ascii="Times New Roman" w:hAnsi="Times New Roman" w:hint="default"/>
      </w:rPr>
    </w:lvl>
    <w:lvl w:ilvl="6" w:tplc="9EFA4942" w:tentative="1">
      <w:start w:val="1"/>
      <w:numFmt w:val="bullet"/>
      <w:lvlText w:val="•"/>
      <w:lvlJc w:val="left"/>
      <w:pPr>
        <w:tabs>
          <w:tab w:val="num" w:pos="5040"/>
        </w:tabs>
        <w:ind w:left="5040" w:hanging="360"/>
      </w:pPr>
      <w:rPr>
        <w:rFonts w:ascii="Times New Roman" w:hAnsi="Times New Roman" w:hint="default"/>
      </w:rPr>
    </w:lvl>
    <w:lvl w:ilvl="7" w:tplc="D0027002" w:tentative="1">
      <w:start w:val="1"/>
      <w:numFmt w:val="bullet"/>
      <w:lvlText w:val="•"/>
      <w:lvlJc w:val="left"/>
      <w:pPr>
        <w:tabs>
          <w:tab w:val="num" w:pos="5760"/>
        </w:tabs>
        <w:ind w:left="5760" w:hanging="360"/>
      </w:pPr>
      <w:rPr>
        <w:rFonts w:ascii="Times New Roman" w:hAnsi="Times New Roman" w:hint="default"/>
      </w:rPr>
    </w:lvl>
    <w:lvl w:ilvl="8" w:tplc="916A287C"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7553394"/>
    <w:multiLevelType w:val="hybridMultilevel"/>
    <w:tmpl w:val="C8562346"/>
    <w:lvl w:ilvl="0" w:tplc="7BBC4AE6">
      <w:start w:val="1"/>
      <w:numFmt w:val="bullet"/>
      <w:lvlText w:val="•"/>
      <w:lvlJc w:val="left"/>
      <w:pPr>
        <w:tabs>
          <w:tab w:val="num" w:pos="720"/>
        </w:tabs>
        <w:ind w:left="720" w:hanging="360"/>
      </w:pPr>
      <w:rPr>
        <w:rFonts w:ascii="Arial" w:hAnsi="Arial" w:hint="default"/>
      </w:rPr>
    </w:lvl>
    <w:lvl w:ilvl="1" w:tplc="C3A2D9AA" w:tentative="1">
      <w:start w:val="1"/>
      <w:numFmt w:val="bullet"/>
      <w:lvlText w:val="•"/>
      <w:lvlJc w:val="left"/>
      <w:pPr>
        <w:tabs>
          <w:tab w:val="num" w:pos="1440"/>
        </w:tabs>
        <w:ind w:left="1440" w:hanging="360"/>
      </w:pPr>
      <w:rPr>
        <w:rFonts w:ascii="Arial" w:hAnsi="Arial" w:hint="default"/>
      </w:rPr>
    </w:lvl>
    <w:lvl w:ilvl="2" w:tplc="E9340B50" w:tentative="1">
      <w:start w:val="1"/>
      <w:numFmt w:val="bullet"/>
      <w:lvlText w:val="•"/>
      <w:lvlJc w:val="left"/>
      <w:pPr>
        <w:tabs>
          <w:tab w:val="num" w:pos="2160"/>
        </w:tabs>
        <w:ind w:left="2160" w:hanging="360"/>
      </w:pPr>
      <w:rPr>
        <w:rFonts w:ascii="Arial" w:hAnsi="Arial" w:hint="default"/>
      </w:rPr>
    </w:lvl>
    <w:lvl w:ilvl="3" w:tplc="3DAC6C3C" w:tentative="1">
      <w:start w:val="1"/>
      <w:numFmt w:val="bullet"/>
      <w:lvlText w:val="•"/>
      <w:lvlJc w:val="left"/>
      <w:pPr>
        <w:tabs>
          <w:tab w:val="num" w:pos="2880"/>
        </w:tabs>
        <w:ind w:left="2880" w:hanging="360"/>
      </w:pPr>
      <w:rPr>
        <w:rFonts w:ascii="Arial" w:hAnsi="Arial" w:hint="default"/>
      </w:rPr>
    </w:lvl>
    <w:lvl w:ilvl="4" w:tplc="C6C4FEA8" w:tentative="1">
      <w:start w:val="1"/>
      <w:numFmt w:val="bullet"/>
      <w:lvlText w:val="•"/>
      <w:lvlJc w:val="left"/>
      <w:pPr>
        <w:tabs>
          <w:tab w:val="num" w:pos="3600"/>
        </w:tabs>
        <w:ind w:left="3600" w:hanging="360"/>
      </w:pPr>
      <w:rPr>
        <w:rFonts w:ascii="Arial" w:hAnsi="Arial" w:hint="default"/>
      </w:rPr>
    </w:lvl>
    <w:lvl w:ilvl="5" w:tplc="2F1480B8" w:tentative="1">
      <w:start w:val="1"/>
      <w:numFmt w:val="bullet"/>
      <w:lvlText w:val="•"/>
      <w:lvlJc w:val="left"/>
      <w:pPr>
        <w:tabs>
          <w:tab w:val="num" w:pos="4320"/>
        </w:tabs>
        <w:ind w:left="4320" w:hanging="360"/>
      </w:pPr>
      <w:rPr>
        <w:rFonts w:ascii="Arial" w:hAnsi="Arial" w:hint="default"/>
      </w:rPr>
    </w:lvl>
    <w:lvl w:ilvl="6" w:tplc="A19A3B36" w:tentative="1">
      <w:start w:val="1"/>
      <w:numFmt w:val="bullet"/>
      <w:lvlText w:val="•"/>
      <w:lvlJc w:val="left"/>
      <w:pPr>
        <w:tabs>
          <w:tab w:val="num" w:pos="5040"/>
        </w:tabs>
        <w:ind w:left="5040" w:hanging="360"/>
      </w:pPr>
      <w:rPr>
        <w:rFonts w:ascii="Arial" w:hAnsi="Arial" w:hint="default"/>
      </w:rPr>
    </w:lvl>
    <w:lvl w:ilvl="7" w:tplc="E55C86C4" w:tentative="1">
      <w:start w:val="1"/>
      <w:numFmt w:val="bullet"/>
      <w:lvlText w:val="•"/>
      <w:lvlJc w:val="left"/>
      <w:pPr>
        <w:tabs>
          <w:tab w:val="num" w:pos="5760"/>
        </w:tabs>
        <w:ind w:left="5760" w:hanging="360"/>
      </w:pPr>
      <w:rPr>
        <w:rFonts w:ascii="Arial" w:hAnsi="Arial" w:hint="default"/>
      </w:rPr>
    </w:lvl>
    <w:lvl w:ilvl="8" w:tplc="89E46076" w:tentative="1">
      <w:start w:val="1"/>
      <w:numFmt w:val="bullet"/>
      <w:lvlText w:val="•"/>
      <w:lvlJc w:val="left"/>
      <w:pPr>
        <w:tabs>
          <w:tab w:val="num" w:pos="6480"/>
        </w:tabs>
        <w:ind w:left="6480" w:hanging="360"/>
      </w:pPr>
      <w:rPr>
        <w:rFonts w:ascii="Arial" w:hAnsi="Arial" w:hint="default"/>
      </w:rPr>
    </w:lvl>
  </w:abstractNum>
  <w:abstractNum w:abstractNumId="14">
    <w:nsid w:val="299D218C"/>
    <w:multiLevelType w:val="hybridMultilevel"/>
    <w:tmpl w:val="B3CE9C78"/>
    <w:lvl w:ilvl="0" w:tplc="413275E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7AA3675"/>
    <w:multiLevelType w:val="hybridMultilevel"/>
    <w:tmpl w:val="D4F4194E"/>
    <w:lvl w:ilvl="0" w:tplc="0A4A225E">
      <w:start w:val="1"/>
      <w:numFmt w:val="bullet"/>
      <w:lvlText w:val="•"/>
      <w:lvlJc w:val="left"/>
      <w:pPr>
        <w:tabs>
          <w:tab w:val="num" w:pos="720"/>
        </w:tabs>
        <w:ind w:left="720" w:hanging="360"/>
      </w:pPr>
      <w:rPr>
        <w:rFonts w:ascii="Times New Roman" w:hAnsi="Times New Roman" w:hint="default"/>
      </w:rPr>
    </w:lvl>
    <w:lvl w:ilvl="1" w:tplc="F042D636" w:tentative="1">
      <w:start w:val="1"/>
      <w:numFmt w:val="bullet"/>
      <w:lvlText w:val="•"/>
      <w:lvlJc w:val="left"/>
      <w:pPr>
        <w:tabs>
          <w:tab w:val="num" w:pos="1440"/>
        </w:tabs>
        <w:ind w:left="1440" w:hanging="360"/>
      </w:pPr>
      <w:rPr>
        <w:rFonts w:ascii="Times New Roman" w:hAnsi="Times New Roman" w:hint="default"/>
      </w:rPr>
    </w:lvl>
    <w:lvl w:ilvl="2" w:tplc="7D640524" w:tentative="1">
      <w:start w:val="1"/>
      <w:numFmt w:val="bullet"/>
      <w:lvlText w:val="•"/>
      <w:lvlJc w:val="left"/>
      <w:pPr>
        <w:tabs>
          <w:tab w:val="num" w:pos="2160"/>
        </w:tabs>
        <w:ind w:left="2160" w:hanging="360"/>
      </w:pPr>
      <w:rPr>
        <w:rFonts w:ascii="Times New Roman" w:hAnsi="Times New Roman" w:hint="default"/>
      </w:rPr>
    </w:lvl>
    <w:lvl w:ilvl="3" w:tplc="B9241836" w:tentative="1">
      <w:start w:val="1"/>
      <w:numFmt w:val="bullet"/>
      <w:lvlText w:val="•"/>
      <w:lvlJc w:val="left"/>
      <w:pPr>
        <w:tabs>
          <w:tab w:val="num" w:pos="2880"/>
        </w:tabs>
        <w:ind w:left="2880" w:hanging="360"/>
      </w:pPr>
      <w:rPr>
        <w:rFonts w:ascii="Times New Roman" w:hAnsi="Times New Roman" w:hint="default"/>
      </w:rPr>
    </w:lvl>
    <w:lvl w:ilvl="4" w:tplc="1F9E5BAE" w:tentative="1">
      <w:start w:val="1"/>
      <w:numFmt w:val="bullet"/>
      <w:lvlText w:val="•"/>
      <w:lvlJc w:val="left"/>
      <w:pPr>
        <w:tabs>
          <w:tab w:val="num" w:pos="3600"/>
        </w:tabs>
        <w:ind w:left="3600" w:hanging="360"/>
      </w:pPr>
      <w:rPr>
        <w:rFonts w:ascii="Times New Roman" w:hAnsi="Times New Roman" w:hint="default"/>
      </w:rPr>
    </w:lvl>
    <w:lvl w:ilvl="5" w:tplc="B798B16A" w:tentative="1">
      <w:start w:val="1"/>
      <w:numFmt w:val="bullet"/>
      <w:lvlText w:val="•"/>
      <w:lvlJc w:val="left"/>
      <w:pPr>
        <w:tabs>
          <w:tab w:val="num" w:pos="4320"/>
        </w:tabs>
        <w:ind w:left="4320" w:hanging="360"/>
      </w:pPr>
      <w:rPr>
        <w:rFonts w:ascii="Times New Roman" w:hAnsi="Times New Roman" w:hint="default"/>
      </w:rPr>
    </w:lvl>
    <w:lvl w:ilvl="6" w:tplc="CC5EE32C" w:tentative="1">
      <w:start w:val="1"/>
      <w:numFmt w:val="bullet"/>
      <w:lvlText w:val="•"/>
      <w:lvlJc w:val="left"/>
      <w:pPr>
        <w:tabs>
          <w:tab w:val="num" w:pos="5040"/>
        </w:tabs>
        <w:ind w:left="5040" w:hanging="360"/>
      </w:pPr>
      <w:rPr>
        <w:rFonts w:ascii="Times New Roman" w:hAnsi="Times New Roman" w:hint="default"/>
      </w:rPr>
    </w:lvl>
    <w:lvl w:ilvl="7" w:tplc="D19018A4" w:tentative="1">
      <w:start w:val="1"/>
      <w:numFmt w:val="bullet"/>
      <w:lvlText w:val="•"/>
      <w:lvlJc w:val="left"/>
      <w:pPr>
        <w:tabs>
          <w:tab w:val="num" w:pos="5760"/>
        </w:tabs>
        <w:ind w:left="5760" w:hanging="360"/>
      </w:pPr>
      <w:rPr>
        <w:rFonts w:ascii="Times New Roman" w:hAnsi="Times New Roman" w:hint="default"/>
      </w:rPr>
    </w:lvl>
    <w:lvl w:ilvl="8" w:tplc="D28CCA20"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8930E4F"/>
    <w:multiLevelType w:val="hybridMultilevel"/>
    <w:tmpl w:val="53F2D7C8"/>
    <w:lvl w:ilvl="0" w:tplc="918C4908">
      <w:start w:val="1"/>
      <w:numFmt w:val="bullet"/>
      <w:lvlText w:val="•"/>
      <w:lvlJc w:val="left"/>
      <w:pPr>
        <w:tabs>
          <w:tab w:val="num" w:pos="720"/>
        </w:tabs>
        <w:ind w:left="720" w:hanging="360"/>
      </w:pPr>
      <w:rPr>
        <w:rFonts w:ascii="Times New Roman" w:hAnsi="Times New Roman" w:hint="default"/>
      </w:rPr>
    </w:lvl>
    <w:lvl w:ilvl="1" w:tplc="2A1E3024" w:tentative="1">
      <w:start w:val="1"/>
      <w:numFmt w:val="bullet"/>
      <w:lvlText w:val="•"/>
      <w:lvlJc w:val="left"/>
      <w:pPr>
        <w:tabs>
          <w:tab w:val="num" w:pos="1440"/>
        </w:tabs>
        <w:ind w:left="1440" w:hanging="360"/>
      </w:pPr>
      <w:rPr>
        <w:rFonts w:ascii="Times New Roman" w:hAnsi="Times New Roman" w:hint="default"/>
      </w:rPr>
    </w:lvl>
    <w:lvl w:ilvl="2" w:tplc="297030B0" w:tentative="1">
      <w:start w:val="1"/>
      <w:numFmt w:val="bullet"/>
      <w:lvlText w:val="•"/>
      <w:lvlJc w:val="left"/>
      <w:pPr>
        <w:tabs>
          <w:tab w:val="num" w:pos="2160"/>
        </w:tabs>
        <w:ind w:left="2160" w:hanging="360"/>
      </w:pPr>
      <w:rPr>
        <w:rFonts w:ascii="Times New Roman" w:hAnsi="Times New Roman" w:hint="default"/>
      </w:rPr>
    </w:lvl>
    <w:lvl w:ilvl="3" w:tplc="3DE4E0F6" w:tentative="1">
      <w:start w:val="1"/>
      <w:numFmt w:val="bullet"/>
      <w:lvlText w:val="•"/>
      <w:lvlJc w:val="left"/>
      <w:pPr>
        <w:tabs>
          <w:tab w:val="num" w:pos="2880"/>
        </w:tabs>
        <w:ind w:left="2880" w:hanging="360"/>
      </w:pPr>
      <w:rPr>
        <w:rFonts w:ascii="Times New Roman" w:hAnsi="Times New Roman" w:hint="default"/>
      </w:rPr>
    </w:lvl>
    <w:lvl w:ilvl="4" w:tplc="B7B4F670" w:tentative="1">
      <w:start w:val="1"/>
      <w:numFmt w:val="bullet"/>
      <w:lvlText w:val="•"/>
      <w:lvlJc w:val="left"/>
      <w:pPr>
        <w:tabs>
          <w:tab w:val="num" w:pos="3600"/>
        </w:tabs>
        <w:ind w:left="3600" w:hanging="360"/>
      </w:pPr>
      <w:rPr>
        <w:rFonts w:ascii="Times New Roman" w:hAnsi="Times New Roman" w:hint="default"/>
      </w:rPr>
    </w:lvl>
    <w:lvl w:ilvl="5" w:tplc="B7D61C28" w:tentative="1">
      <w:start w:val="1"/>
      <w:numFmt w:val="bullet"/>
      <w:lvlText w:val="•"/>
      <w:lvlJc w:val="left"/>
      <w:pPr>
        <w:tabs>
          <w:tab w:val="num" w:pos="4320"/>
        </w:tabs>
        <w:ind w:left="4320" w:hanging="360"/>
      </w:pPr>
      <w:rPr>
        <w:rFonts w:ascii="Times New Roman" w:hAnsi="Times New Roman" w:hint="default"/>
      </w:rPr>
    </w:lvl>
    <w:lvl w:ilvl="6" w:tplc="8572D2B0" w:tentative="1">
      <w:start w:val="1"/>
      <w:numFmt w:val="bullet"/>
      <w:lvlText w:val="•"/>
      <w:lvlJc w:val="left"/>
      <w:pPr>
        <w:tabs>
          <w:tab w:val="num" w:pos="5040"/>
        </w:tabs>
        <w:ind w:left="5040" w:hanging="360"/>
      </w:pPr>
      <w:rPr>
        <w:rFonts w:ascii="Times New Roman" w:hAnsi="Times New Roman" w:hint="default"/>
      </w:rPr>
    </w:lvl>
    <w:lvl w:ilvl="7" w:tplc="5D0631FA" w:tentative="1">
      <w:start w:val="1"/>
      <w:numFmt w:val="bullet"/>
      <w:lvlText w:val="•"/>
      <w:lvlJc w:val="left"/>
      <w:pPr>
        <w:tabs>
          <w:tab w:val="num" w:pos="5760"/>
        </w:tabs>
        <w:ind w:left="5760" w:hanging="360"/>
      </w:pPr>
      <w:rPr>
        <w:rFonts w:ascii="Times New Roman" w:hAnsi="Times New Roman" w:hint="default"/>
      </w:rPr>
    </w:lvl>
    <w:lvl w:ilvl="8" w:tplc="90209FC4"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A157874"/>
    <w:multiLevelType w:val="hybridMultilevel"/>
    <w:tmpl w:val="83E09986"/>
    <w:lvl w:ilvl="0" w:tplc="2D2657E8">
      <w:start w:val="1"/>
      <w:numFmt w:val="bullet"/>
      <w:lvlText w:val="•"/>
      <w:lvlJc w:val="left"/>
      <w:pPr>
        <w:tabs>
          <w:tab w:val="num" w:pos="720"/>
        </w:tabs>
        <w:ind w:left="720" w:hanging="360"/>
      </w:pPr>
      <w:rPr>
        <w:rFonts w:ascii="Times New Roman" w:hAnsi="Times New Roman" w:hint="default"/>
      </w:rPr>
    </w:lvl>
    <w:lvl w:ilvl="1" w:tplc="CA38638C" w:tentative="1">
      <w:start w:val="1"/>
      <w:numFmt w:val="bullet"/>
      <w:lvlText w:val="•"/>
      <w:lvlJc w:val="left"/>
      <w:pPr>
        <w:tabs>
          <w:tab w:val="num" w:pos="1440"/>
        </w:tabs>
        <w:ind w:left="1440" w:hanging="360"/>
      </w:pPr>
      <w:rPr>
        <w:rFonts w:ascii="Times New Roman" w:hAnsi="Times New Roman" w:hint="default"/>
      </w:rPr>
    </w:lvl>
    <w:lvl w:ilvl="2" w:tplc="88C807E2" w:tentative="1">
      <w:start w:val="1"/>
      <w:numFmt w:val="bullet"/>
      <w:lvlText w:val="•"/>
      <w:lvlJc w:val="left"/>
      <w:pPr>
        <w:tabs>
          <w:tab w:val="num" w:pos="2160"/>
        </w:tabs>
        <w:ind w:left="2160" w:hanging="360"/>
      </w:pPr>
      <w:rPr>
        <w:rFonts w:ascii="Times New Roman" w:hAnsi="Times New Roman" w:hint="default"/>
      </w:rPr>
    </w:lvl>
    <w:lvl w:ilvl="3" w:tplc="C06C81A6" w:tentative="1">
      <w:start w:val="1"/>
      <w:numFmt w:val="bullet"/>
      <w:lvlText w:val="•"/>
      <w:lvlJc w:val="left"/>
      <w:pPr>
        <w:tabs>
          <w:tab w:val="num" w:pos="2880"/>
        </w:tabs>
        <w:ind w:left="2880" w:hanging="360"/>
      </w:pPr>
      <w:rPr>
        <w:rFonts w:ascii="Times New Roman" w:hAnsi="Times New Roman" w:hint="default"/>
      </w:rPr>
    </w:lvl>
    <w:lvl w:ilvl="4" w:tplc="3E84D590" w:tentative="1">
      <w:start w:val="1"/>
      <w:numFmt w:val="bullet"/>
      <w:lvlText w:val="•"/>
      <w:lvlJc w:val="left"/>
      <w:pPr>
        <w:tabs>
          <w:tab w:val="num" w:pos="3600"/>
        </w:tabs>
        <w:ind w:left="3600" w:hanging="360"/>
      </w:pPr>
      <w:rPr>
        <w:rFonts w:ascii="Times New Roman" w:hAnsi="Times New Roman" w:hint="default"/>
      </w:rPr>
    </w:lvl>
    <w:lvl w:ilvl="5" w:tplc="86563B0E" w:tentative="1">
      <w:start w:val="1"/>
      <w:numFmt w:val="bullet"/>
      <w:lvlText w:val="•"/>
      <w:lvlJc w:val="left"/>
      <w:pPr>
        <w:tabs>
          <w:tab w:val="num" w:pos="4320"/>
        </w:tabs>
        <w:ind w:left="4320" w:hanging="360"/>
      </w:pPr>
      <w:rPr>
        <w:rFonts w:ascii="Times New Roman" w:hAnsi="Times New Roman" w:hint="default"/>
      </w:rPr>
    </w:lvl>
    <w:lvl w:ilvl="6" w:tplc="F7D2E41A" w:tentative="1">
      <w:start w:val="1"/>
      <w:numFmt w:val="bullet"/>
      <w:lvlText w:val="•"/>
      <w:lvlJc w:val="left"/>
      <w:pPr>
        <w:tabs>
          <w:tab w:val="num" w:pos="5040"/>
        </w:tabs>
        <w:ind w:left="5040" w:hanging="360"/>
      </w:pPr>
      <w:rPr>
        <w:rFonts w:ascii="Times New Roman" w:hAnsi="Times New Roman" w:hint="default"/>
      </w:rPr>
    </w:lvl>
    <w:lvl w:ilvl="7" w:tplc="7A64D38A" w:tentative="1">
      <w:start w:val="1"/>
      <w:numFmt w:val="bullet"/>
      <w:lvlText w:val="•"/>
      <w:lvlJc w:val="left"/>
      <w:pPr>
        <w:tabs>
          <w:tab w:val="num" w:pos="5760"/>
        </w:tabs>
        <w:ind w:left="5760" w:hanging="360"/>
      </w:pPr>
      <w:rPr>
        <w:rFonts w:ascii="Times New Roman" w:hAnsi="Times New Roman" w:hint="default"/>
      </w:rPr>
    </w:lvl>
    <w:lvl w:ilvl="8" w:tplc="0D3E8714" w:tentative="1">
      <w:start w:val="1"/>
      <w:numFmt w:val="bullet"/>
      <w:lvlText w:val="•"/>
      <w:lvlJc w:val="left"/>
      <w:pPr>
        <w:tabs>
          <w:tab w:val="num" w:pos="6480"/>
        </w:tabs>
        <w:ind w:left="6480" w:hanging="360"/>
      </w:pPr>
      <w:rPr>
        <w:rFonts w:ascii="Times New Roman" w:hAnsi="Times New Roman" w:hint="default"/>
      </w:rPr>
    </w:lvl>
  </w:abstractNum>
  <w:abstractNum w:abstractNumId="18">
    <w:nsid w:val="40245F3C"/>
    <w:multiLevelType w:val="hybridMultilevel"/>
    <w:tmpl w:val="BB16B88A"/>
    <w:lvl w:ilvl="0" w:tplc="3FE80778">
      <w:start w:val="1"/>
      <w:numFmt w:val="bullet"/>
      <w:lvlText w:val="•"/>
      <w:lvlJc w:val="left"/>
      <w:pPr>
        <w:tabs>
          <w:tab w:val="num" w:pos="720"/>
        </w:tabs>
        <w:ind w:left="720" w:hanging="360"/>
      </w:pPr>
      <w:rPr>
        <w:rFonts w:ascii="Arial" w:hAnsi="Arial" w:hint="default"/>
      </w:rPr>
    </w:lvl>
    <w:lvl w:ilvl="1" w:tplc="08B8F172" w:tentative="1">
      <w:start w:val="1"/>
      <w:numFmt w:val="bullet"/>
      <w:lvlText w:val="•"/>
      <w:lvlJc w:val="left"/>
      <w:pPr>
        <w:tabs>
          <w:tab w:val="num" w:pos="1440"/>
        </w:tabs>
        <w:ind w:left="1440" w:hanging="360"/>
      </w:pPr>
      <w:rPr>
        <w:rFonts w:ascii="Arial" w:hAnsi="Arial" w:hint="default"/>
      </w:rPr>
    </w:lvl>
    <w:lvl w:ilvl="2" w:tplc="4BB26166" w:tentative="1">
      <w:start w:val="1"/>
      <w:numFmt w:val="bullet"/>
      <w:lvlText w:val="•"/>
      <w:lvlJc w:val="left"/>
      <w:pPr>
        <w:tabs>
          <w:tab w:val="num" w:pos="2160"/>
        </w:tabs>
        <w:ind w:left="2160" w:hanging="360"/>
      </w:pPr>
      <w:rPr>
        <w:rFonts w:ascii="Arial" w:hAnsi="Arial" w:hint="default"/>
      </w:rPr>
    </w:lvl>
    <w:lvl w:ilvl="3" w:tplc="E8DAA5FE" w:tentative="1">
      <w:start w:val="1"/>
      <w:numFmt w:val="bullet"/>
      <w:lvlText w:val="•"/>
      <w:lvlJc w:val="left"/>
      <w:pPr>
        <w:tabs>
          <w:tab w:val="num" w:pos="2880"/>
        </w:tabs>
        <w:ind w:left="2880" w:hanging="360"/>
      </w:pPr>
      <w:rPr>
        <w:rFonts w:ascii="Arial" w:hAnsi="Arial" w:hint="default"/>
      </w:rPr>
    </w:lvl>
    <w:lvl w:ilvl="4" w:tplc="984E5D72" w:tentative="1">
      <w:start w:val="1"/>
      <w:numFmt w:val="bullet"/>
      <w:lvlText w:val="•"/>
      <w:lvlJc w:val="left"/>
      <w:pPr>
        <w:tabs>
          <w:tab w:val="num" w:pos="3600"/>
        </w:tabs>
        <w:ind w:left="3600" w:hanging="360"/>
      </w:pPr>
      <w:rPr>
        <w:rFonts w:ascii="Arial" w:hAnsi="Arial" w:hint="default"/>
      </w:rPr>
    </w:lvl>
    <w:lvl w:ilvl="5" w:tplc="760E97EC" w:tentative="1">
      <w:start w:val="1"/>
      <w:numFmt w:val="bullet"/>
      <w:lvlText w:val="•"/>
      <w:lvlJc w:val="left"/>
      <w:pPr>
        <w:tabs>
          <w:tab w:val="num" w:pos="4320"/>
        </w:tabs>
        <w:ind w:left="4320" w:hanging="360"/>
      </w:pPr>
      <w:rPr>
        <w:rFonts w:ascii="Arial" w:hAnsi="Arial" w:hint="default"/>
      </w:rPr>
    </w:lvl>
    <w:lvl w:ilvl="6" w:tplc="DB04D21A" w:tentative="1">
      <w:start w:val="1"/>
      <w:numFmt w:val="bullet"/>
      <w:lvlText w:val="•"/>
      <w:lvlJc w:val="left"/>
      <w:pPr>
        <w:tabs>
          <w:tab w:val="num" w:pos="5040"/>
        </w:tabs>
        <w:ind w:left="5040" w:hanging="360"/>
      </w:pPr>
      <w:rPr>
        <w:rFonts w:ascii="Arial" w:hAnsi="Arial" w:hint="default"/>
      </w:rPr>
    </w:lvl>
    <w:lvl w:ilvl="7" w:tplc="BE425B4E" w:tentative="1">
      <w:start w:val="1"/>
      <w:numFmt w:val="bullet"/>
      <w:lvlText w:val="•"/>
      <w:lvlJc w:val="left"/>
      <w:pPr>
        <w:tabs>
          <w:tab w:val="num" w:pos="5760"/>
        </w:tabs>
        <w:ind w:left="5760" w:hanging="360"/>
      </w:pPr>
      <w:rPr>
        <w:rFonts w:ascii="Arial" w:hAnsi="Arial" w:hint="default"/>
      </w:rPr>
    </w:lvl>
    <w:lvl w:ilvl="8" w:tplc="4A1A4F14" w:tentative="1">
      <w:start w:val="1"/>
      <w:numFmt w:val="bullet"/>
      <w:lvlText w:val="•"/>
      <w:lvlJc w:val="left"/>
      <w:pPr>
        <w:tabs>
          <w:tab w:val="num" w:pos="6480"/>
        </w:tabs>
        <w:ind w:left="6480" w:hanging="360"/>
      </w:pPr>
      <w:rPr>
        <w:rFonts w:ascii="Arial" w:hAnsi="Arial" w:hint="default"/>
      </w:rPr>
    </w:lvl>
  </w:abstractNum>
  <w:abstractNum w:abstractNumId="19">
    <w:nsid w:val="43555A34"/>
    <w:multiLevelType w:val="hybridMultilevel"/>
    <w:tmpl w:val="77BC0A5C"/>
    <w:lvl w:ilvl="0" w:tplc="DF7C422A">
      <w:start w:val="1"/>
      <w:numFmt w:val="bullet"/>
      <w:lvlText w:val="•"/>
      <w:lvlJc w:val="left"/>
      <w:pPr>
        <w:tabs>
          <w:tab w:val="num" w:pos="720"/>
        </w:tabs>
        <w:ind w:left="720" w:hanging="360"/>
      </w:pPr>
      <w:rPr>
        <w:rFonts w:ascii="Times New Roman" w:hAnsi="Times New Roman" w:hint="default"/>
      </w:rPr>
    </w:lvl>
    <w:lvl w:ilvl="1" w:tplc="A26A4EFA" w:tentative="1">
      <w:start w:val="1"/>
      <w:numFmt w:val="bullet"/>
      <w:lvlText w:val="•"/>
      <w:lvlJc w:val="left"/>
      <w:pPr>
        <w:tabs>
          <w:tab w:val="num" w:pos="1440"/>
        </w:tabs>
        <w:ind w:left="1440" w:hanging="360"/>
      </w:pPr>
      <w:rPr>
        <w:rFonts w:ascii="Times New Roman" w:hAnsi="Times New Roman" w:hint="default"/>
      </w:rPr>
    </w:lvl>
    <w:lvl w:ilvl="2" w:tplc="657475A2" w:tentative="1">
      <w:start w:val="1"/>
      <w:numFmt w:val="bullet"/>
      <w:lvlText w:val="•"/>
      <w:lvlJc w:val="left"/>
      <w:pPr>
        <w:tabs>
          <w:tab w:val="num" w:pos="2160"/>
        </w:tabs>
        <w:ind w:left="2160" w:hanging="360"/>
      </w:pPr>
      <w:rPr>
        <w:rFonts w:ascii="Times New Roman" w:hAnsi="Times New Roman" w:hint="default"/>
      </w:rPr>
    </w:lvl>
    <w:lvl w:ilvl="3" w:tplc="533471FE" w:tentative="1">
      <w:start w:val="1"/>
      <w:numFmt w:val="bullet"/>
      <w:lvlText w:val="•"/>
      <w:lvlJc w:val="left"/>
      <w:pPr>
        <w:tabs>
          <w:tab w:val="num" w:pos="2880"/>
        </w:tabs>
        <w:ind w:left="2880" w:hanging="360"/>
      </w:pPr>
      <w:rPr>
        <w:rFonts w:ascii="Times New Roman" w:hAnsi="Times New Roman" w:hint="default"/>
      </w:rPr>
    </w:lvl>
    <w:lvl w:ilvl="4" w:tplc="BDCAA826" w:tentative="1">
      <w:start w:val="1"/>
      <w:numFmt w:val="bullet"/>
      <w:lvlText w:val="•"/>
      <w:lvlJc w:val="left"/>
      <w:pPr>
        <w:tabs>
          <w:tab w:val="num" w:pos="3600"/>
        </w:tabs>
        <w:ind w:left="3600" w:hanging="360"/>
      </w:pPr>
      <w:rPr>
        <w:rFonts w:ascii="Times New Roman" w:hAnsi="Times New Roman" w:hint="default"/>
      </w:rPr>
    </w:lvl>
    <w:lvl w:ilvl="5" w:tplc="45BC8EDC" w:tentative="1">
      <w:start w:val="1"/>
      <w:numFmt w:val="bullet"/>
      <w:lvlText w:val="•"/>
      <w:lvlJc w:val="left"/>
      <w:pPr>
        <w:tabs>
          <w:tab w:val="num" w:pos="4320"/>
        </w:tabs>
        <w:ind w:left="4320" w:hanging="360"/>
      </w:pPr>
      <w:rPr>
        <w:rFonts w:ascii="Times New Roman" w:hAnsi="Times New Roman" w:hint="default"/>
      </w:rPr>
    </w:lvl>
    <w:lvl w:ilvl="6" w:tplc="20E4160A" w:tentative="1">
      <w:start w:val="1"/>
      <w:numFmt w:val="bullet"/>
      <w:lvlText w:val="•"/>
      <w:lvlJc w:val="left"/>
      <w:pPr>
        <w:tabs>
          <w:tab w:val="num" w:pos="5040"/>
        </w:tabs>
        <w:ind w:left="5040" w:hanging="360"/>
      </w:pPr>
      <w:rPr>
        <w:rFonts w:ascii="Times New Roman" w:hAnsi="Times New Roman" w:hint="default"/>
      </w:rPr>
    </w:lvl>
    <w:lvl w:ilvl="7" w:tplc="FF088AF0" w:tentative="1">
      <w:start w:val="1"/>
      <w:numFmt w:val="bullet"/>
      <w:lvlText w:val="•"/>
      <w:lvlJc w:val="left"/>
      <w:pPr>
        <w:tabs>
          <w:tab w:val="num" w:pos="5760"/>
        </w:tabs>
        <w:ind w:left="5760" w:hanging="360"/>
      </w:pPr>
      <w:rPr>
        <w:rFonts w:ascii="Times New Roman" w:hAnsi="Times New Roman" w:hint="default"/>
      </w:rPr>
    </w:lvl>
    <w:lvl w:ilvl="8" w:tplc="A4CA87DC"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3E73E24"/>
    <w:multiLevelType w:val="hybridMultilevel"/>
    <w:tmpl w:val="718C69A8"/>
    <w:lvl w:ilvl="0" w:tplc="E626D642">
      <w:start w:val="1"/>
      <w:numFmt w:val="bullet"/>
      <w:lvlText w:val="•"/>
      <w:lvlJc w:val="left"/>
      <w:pPr>
        <w:tabs>
          <w:tab w:val="num" w:pos="720"/>
        </w:tabs>
        <w:ind w:left="720" w:hanging="360"/>
      </w:pPr>
      <w:rPr>
        <w:rFonts w:ascii="Times New Roman" w:hAnsi="Times New Roman" w:hint="default"/>
      </w:rPr>
    </w:lvl>
    <w:lvl w:ilvl="1" w:tplc="59EE81A6" w:tentative="1">
      <w:start w:val="1"/>
      <w:numFmt w:val="bullet"/>
      <w:lvlText w:val="•"/>
      <w:lvlJc w:val="left"/>
      <w:pPr>
        <w:tabs>
          <w:tab w:val="num" w:pos="1440"/>
        </w:tabs>
        <w:ind w:left="1440" w:hanging="360"/>
      </w:pPr>
      <w:rPr>
        <w:rFonts w:ascii="Times New Roman" w:hAnsi="Times New Roman" w:hint="default"/>
      </w:rPr>
    </w:lvl>
    <w:lvl w:ilvl="2" w:tplc="23FE4E0A" w:tentative="1">
      <w:start w:val="1"/>
      <w:numFmt w:val="bullet"/>
      <w:lvlText w:val="•"/>
      <w:lvlJc w:val="left"/>
      <w:pPr>
        <w:tabs>
          <w:tab w:val="num" w:pos="2160"/>
        </w:tabs>
        <w:ind w:left="2160" w:hanging="360"/>
      </w:pPr>
      <w:rPr>
        <w:rFonts w:ascii="Times New Roman" w:hAnsi="Times New Roman" w:hint="default"/>
      </w:rPr>
    </w:lvl>
    <w:lvl w:ilvl="3" w:tplc="2EE69710" w:tentative="1">
      <w:start w:val="1"/>
      <w:numFmt w:val="bullet"/>
      <w:lvlText w:val="•"/>
      <w:lvlJc w:val="left"/>
      <w:pPr>
        <w:tabs>
          <w:tab w:val="num" w:pos="2880"/>
        </w:tabs>
        <w:ind w:left="2880" w:hanging="360"/>
      </w:pPr>
      <w:rPr>
        <w:rFonts w:ascii="Times New Roman" w:hAnsi="Times New Roman" w:hint="default"/>
      </w:rPr>
    </w:lvl>
    <w:lvl w:ilvl="4" w:tplc="CD549B82" w:tentative="1">
      <w:start w:val="1"/>
      <w:numFmt w:val="bullet"/>
      <w:lvlText w:val="•"/>
      <w:lvlJc w:val="left"/>
      <w:pPr>
        <w:tabs>
          <w:tab w:val="num" w:pos="3600"/>
        </w:tabs>
        <w:ind w:left="3600" w:hanging="360"/>
      </w:pPr>
      <w:rPr>
        <w:rFonts w:ascii="Times New Roman" w:hAnsi="Times New Roman" w:hint="default"/>
      </w:rPr>
    </w:lvl>
    <w:lvl w:ilvl="5" w:tplc="78E2D708" w:tentative="1">
      <w:start w:val="1"/>
      <w:numFmt w:val="bullet"/>
      <w:lvlText w:val="•"/>
      <w:lvlJc w:val="left"/>
      <w:pPr>
        <w:tabs>
          <w:tab w:val="num" w:pos="4320"/>
        </w:tabs>
        <w:ind w:left="4320" w:hanging="360"/>
      </w:pPr>
      <w:rPr>
        <w:rFonts w:ascii="Times New Roman" w:hAnsi="Times New Roman" w:hint="default"/>
      </w:rPr>
    </w:lvl>
    <w:lvl w:ilvl="6" w:tplc="05B43D04" w:tentative="1">
      <w:start w:val="1"/>
      <w:numFmt w:val="bullet"/>
      <w:lvlText w:val="•"/>
      <w:lvlJc w:val="left"/>
      <w:pPr>
        <w:tabs>
          <w:tab w:val="num" w:pos="5040"/>
        </w:tabs>
        <w:ind w:left="5040" w:hanging="360"/>
      </w:pPr>
      <w:rPr>
        <w:rFonts w:ascii="Times New Roman" w:hAnsi="Times New Roman" w:hint="default"/>
      </w:rPr>
    </w:lvl>
    <w:lvl w:ilvl="7" w:tplc="28C8EFB2" w:tentative="1">
      <w:start w:val="1"/>
      <w:numFmt w:val="bullet"/>
      <w:lvlText w:val="•"/>
      <w:lvlJc w:val="left"/>
      <w:pPr>
        <w:tabs>
          <w:tab w:val="num" w:pos="5760"/>
        </w:tabs>
        <w:ind w:left="5760" w:hanging="360"/>
      </w:pPr>
      <w:rPr>
        <w:rFonts w:ascii="Times New Roman" w:hAnsi="Times New Roman" w:hint="default"/>
      </w:rPr>
    </w:lvl>
    <w:lvl w:ilvl="8" w:tplc="00C61B4E"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AB720FB"/>
    <w:multiLevelType w:val="hybridMultilevel"/>
    <w:tmpl w:val="FA729F8E"/>
    <w:lvl w:ilvl="0" w:tplc="960E4050">
      <w:start w:val="1"/>
      <w:numFmt w:val="bullet"/>
      <w:lvlText w:val="•"/>
      <w:lvlJc w:val="left"/>
      <w:pPr>
        <w:tabs>
          <w:tab w:val="num" w:pos="720"/>
        </w:tabs>
        <w:ind w:left="720" w:hanging="360"/>
      </w:pPr>
      <w:rPr>
        <w:rFonts w:ascii="Times New Roman" w:hAnsi="Times New Roman" w:hint="default"/>
      </w:rPr>
    </w:lvl>
    <w:lvl w:ilvl="1" w:tplc="9F0E83FE" w:tentative="1">
      <w:start w:val="1"/>
      <w:numFmt w:val="bullet"/>
      <w:lvlText w:val="•"/>
      <w:lvlJc w:val="left"/>
      <w:pPr>
        <w:tabs>
          <w:tab w:val="num" w:pos="1440"/>
        </w:tabs>
        <w:ind w:left="1440" w:hanging="360"/>
      </w:pPr>
      <w:rPr>
        <w:rFonts w:ascii="Times New Roman" w:hAnsi="Times New Roman" w:hint="default"/>
      </w:rPr>
    </w:lvl>
    <w:lvl w:ilvl="2" w:tplc="10168D6A" w:tentative="1">
      <w:start w:val="1"/>
      <w:numFmt w:val="bullet"/>
      <w:lvlText w:val="•"/>
      <w:lvlJc w:val="left"/>
      <w:pPr>
        <w:tabs>
          <w:tab w:val="num" w:pos="2160"/>
        </w:tabs>
        <w:ind w:left="2160" w:hanging="360"/>
      </w:pPr>
      <w:rPr>
        <w:rFonts w:ascii="Times New Roman" w:hAnsi="Times New Roman" w:hint="default"/>
      </w:rPr>
    </w:lvl>
    <w:lvl w:ilvl="3" w:tplc="924287E2" w:tentative="1">
      <w:start w:val="1"/>
      <w:numFmt w:val="bullet"/>
      <w:lvlText w:val="•"/>
      <w:lvlJc w:val="left"/>
      <w:pPr>
        <w:tabs>
          <w:tab w:val="num" w:pos="2880"/>
        </w:tabs>
        <w:ind w:left="2880" w:hanging="360"/>
      </w:pPr>
      <w:rPr>
        <w:rFonts w:ascii="Times New Roman" w:hAnsi="Times New Roman" w:hint="default"/>
      </w:rPr>
    </w:lvl>
    <w:lvl w:ilvl="4" w:tplc="92C4DC84" w:tentative="1">
      <w:start w:val="1"/>
      <w:numFmt w:val="bullet"/>
      <w:lvlText w:val="•"/>
      <w:lvlJc w:val="left"/>
      <w:pPr>
        <w:tabs>
          <w:tab w:val="num" w:pos="3600"/>
        </w:tabs>
        <w:ind w:left="3600" w:hanging="360"/>
      </w:pPr>
      <w:rPr>
        <w:rFonts w:ascii="Times New Roman" w:hAnsi="Times New Roman" w:hint="default"/>
      </w:rPr>
    </w:lvl>
    <w:lvl w:ilvl="5" w:tplc="75248A50" w:tentative="1">
      <w:start w:val="1"/>
      <w:numFmt w:val="bullet"/>
      <w:lvlText w:val="•"/>
      <w:lvlJc w:val="left"/>
      <w:pPr>
        <w:tabs>
          <w:tab w:val="num" w:pos="4320"/>
        </w:tabs>
        <w:ind w:left="4320" w:hanging="360"/>
      </w:pPr>
      <w:rPr>
        <w:rFonts w:ascii="Times New Roman" w:hAnsi="Times New Roman" w:hint="default"/>
      </w:rPr>
    </w:lvl>
    <w:lvl w:ilvl="6" w:tplc="C78A9D3C" w:tentative="1">
      <w:start w:val="1"/>
      <w:numFmt w:val="bullet"/>
      <w:lvlText w:val="•"/>
      <w:lvlJc w:val="left"/>
      <w:pPr>
        <w:tabs>
          <w:tab w:val="num" w:pos="5040"/>
        </w:tabs>
        <w:ind w:left="5040" w:hanging="360"/>
      </w:pPr>
      <w:rPr>
        <w:rFonts w:ascii="Times New Roman" w:hAnsi="Times New Roman" w:hint="default"/>
      </w:rPr>
    </w:lvl>
    <w:lvl w:ilvl="7" w:tplc="8526A9F0" w:tentative="1">
      <w:start w:val="1"/>
      <w:numFmt w:val="bullet"/>
      <w:lvlText w:val="•"/>
      <w:lvlJc w:val="left"/>
      <w:pPr>
        <w:tabs>
          <w:tab w:val="num" w:pos="5760"/>
        </w:tabs>
        <w:ind w:left="5760" w:hanging="360"/>
      </w:pPr>
      <w:rPr>
        <w:rFonts w:ascii="Times New Roman" w:hAnsi="Times New Roman" w:hint="default"/>
      </w:rPr>
    </w:lvl>
    <w:lvl w:ilvl="8" w:tplc="ED9C04CC"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F06715D"/>
    <w:multiLevelType w:val="hybridMultilevel"/>
    <w:tmpl w:val="B5BC8E70"/>
    <w:lvl w:ilvl="0" w:tplc="D7F4540E">
      <w:start w:val="1"/>
      <w:numFmt w:val="bullet"/>
      <w:lvlText w:val="•"/>
      <w:lvlJc w:val="left"/>
      <w:pPr>
        <w:tabs>
          <w:tab w:val="num" w:pos="720"/>
        </w:tabs>
        <w:ind w:left="720" w:hanging="360"/>
      </w:pPr>
      <w:rPr>
        <w:rFonts w:ascii="Times New Roman" w:hAnsi="Times New Roman" w:hint="default"/>
      </w:rPr>
    </w:lvl>
    <w:lvl w:ilvl="1" w:tplc="FC308764" w:tentative="1">
      <w:start w:val="1"/>
      <w:numFmt w:val="bullet"/>
      <w:lvlText w:val="•"/>
      <w:lvlJc w:val="left"/>
      <w:pPr>
        <w:tabs>
          <w:tab w:val="num" w:pos="1440"/>
        </w:tabs>
        <w:ind w:left="1440" w:hanging="360"/>
      </w:pPr>
      <w:rPr>
        <w:rFonts w:ascii="Times New Roman" w:hAnsi="Times New Roman" w:hint="default"/>
      </w:rPr>
    </w:lvl>
    <w:lvl w:ilvl="2" w:tplc="77FECAFE" w:tentative="1">
      <w:start w:val="1"/>
      <w:numFmt w:val="bullet"/>
      <w:lvlText w:val="•"/>
      <w:lvlJc w:val="left"/>
      <w:pPr>
        <w:tabs>
          <w:tab w:val="num" w:pos="2160"/>
        </w:tabs>
        <w:ind w:left="2160" w:hanging="360"/>
      </w:pPr>
      <w:rPr>
        <w:rFonts w:ascii="Times New Roman" w:hAnsi="Times New Roman" w:hint="default"/>
      </w:rPr>
    </w:lvl>
    <w:lvl w:ilvl="3" w:tplc="ED18657C" w:tentative="1">
      <w:start w:val="1"/>
      <w:numFmt w:val="bullet"/>
      <w:lvlText w:val="•"/>
      <w:lvlJc w:val="left"/>
      <w:pPr>
        <w:tabs>
          <w:tab w:val="num" w:pos="2880"/>
        </w:tabs>
        <w:ind w:left="2880" w:hanging="360"/>
      </w:pPr>
      <w:rPr>
        <w:rFonts w:ascii="Times New Roman" w:hAnsi="Times New Roman" w:hint="default"/>
      </w:rPr>
    </w:lvl>
    <w:lvl w:ilvl="4" w:tplc="B066C980" w:tentative="1">
      <w:start w:val="1"/>
      <w:numFmt w:val="bullet"/>
      <w:lvlText w:val="•"/>
      <w:lvlJc w:val="left"/>
      <w:pPr>
        <w:tabs>
          <w:tab w:val="num" w:pos="3600"/>
        </w:tabs>
        <w:ind w:left="3600" w:hanging="360"/>
      </w:pPr>
      <w:rPr>
        <w:rFonts w:ascii="Times New Roman" w:hAnsi="Times New Roman" w:hint="default"/>
      </w:rPr>
    </w:lvl>
    <w:lvl w:ilvl="5" w:tplc="E62A846A" w:tentative="1">
      <w:start w:val="1"/>
      <w:numFmt w:val="bullet"/>
      <w:lvlText w:val="•"/>
      <w:lvlJc w:val="left"/>
      <w:pPr>
        <w:tabs>
          <w:tab w:val="num" w:pos="4320"/>
        </w:tabs>
        <w:ind w:left="4320" w:hanging="360"/>
      </w:pPr>
      <w:rPr>
        <w:rFonts w:ascii="Times New Roman" w:hAnsi="Times New Roman" w:hint="default"/>
      </w:rPr>
    </w:lvl>
    <w:lvl w:ilvl="6" w:tplc="564650E0" w:tentative="1">
      <w:start w:val="1"/>
      <w:numFmt w:val="bullet"/>
      <w:lvlText w:val="•"/>
      <w:lvlJc w:val="left"/>
      <w:pPr>
        <w:tabs>
          <w:tab w:val="num" w:pos="5040"/>
        </w:tabs>
        <w:ind w:left="5040" w:hanging="360"/>
      </w:pPr>
      <w:rPr>
        <w:rFonts w:ascii="Times New Roman" w:hAnsi="Times New Roman" w:hint="default"/>
      </w:rPr>
    </w:lvl>
    <w:lvl w:ilvl="7" w:tplc="28A8071E" w:tentative="1">
      <w:start w:val="1"/>
      <w:numFmt w:val="bullet"/>
      <w:lvlText w:val="•"/>
      <w:lvlJc w:val="left"/>
      <w:pPr>
        <w:tabs>
          <w:tab w:val="num" w:pos="5760"/>
        </w:tabs>
        <w:ind w:left="5760" w:hanging="360"/>
      </w:pPr>
      <w:rPr>
        <w:rFonts w:ascii="Times New Roman" w:hAnsi="Times New Roman" w:hint="default"/>
      </w:rPr>
    </w:lvl>
    <w:lvl w:ilvl="8" w:tplc="8644593A" w:tentative="1">
      <w:start w:val="1"/>
      <w:numFmt w:val="bullet"/>
      <w:lvlText w:val="•"/>
      <w:lvlJc w:val="left"/>
      <w:pPr>
        <w:tabs>
          <w:tab w:val="num" w:pos="6480"/>
        </w:tabs>
        <w:ind w:left="6480" w:hanging="360"/>
      </w:pPr>
      <w:rPr>
        <w:rFonts w:ascii="Times New Roman" w:hAnsi="Times New Roman" w:hint="default"/>
      </w:rPr>
    </w:lvl>
  </w:abstractNum>
  <w:abstractNum w:abstractNumId="23">
    <w:nsid w:val="58447961"/>
    <w:multiLevelType w:val="hybridMultilevel"/>
    <w:tmpl w:val="9F669B9A"/>
    <w:lvl w:ilvl="0" w:tplc="FFA6239C">
      <w:start w:val="1"/>
      <w:numFmt w:val="bullet"/>
      <w:lvlText w:val="•"/>
      <w:lvlJc w:val="left"/>
      <w:pPr>
        <w:tabs>
          <w:tab w:val="num" w:pos="720"/>
        </w:tabs>
        <w:ind w:left="720" w:hanging="360"/>
      </w:pPr>
      <w:rPr>
        <w:rFonts w:ascii="Times New Roman" w:hAnsi="Times New Roman" w:hint="default"/>
      </w:rPr>
    </w:lvl>
    <w:lvl w:ilvl="1" w:tplc="68CCBC4E" w:tentative="1">
      <w:start w:val="1"/>
      <w:numFmt w:val="bullet"/>
      <w:lvlText w:val="•"/>
      <w:lvlJc w:val="left"/>
      <w:pPr>
        <w:tabs>
          <w:tab w:val="num" w:pos="1440"/>
        </w:tabs>
        <w:ind w:left="1440" w:hanging="360"/>
      </w:pPr>
      <w:rPr>
        <w:rFonts w:ascii="Times New Roman" w:hAnsi="Times New Roman" w:hint="default"/>
      </w:rPr>
    </w:lvl>
    <w:lvl w:ilvl="2" w:tplc="B1407014" w:tentative="1">
      <w:start w:val="1"/>
      <w:numFmt w:val="bullet"/>
      <w:lvlText w:val="•"/>
      <w:lvlJc w:val="left"/>
      <w:pPr>
        <w:tabs>
          <w:tab w:val="num" w:pos="2160"/>
        </w:tabs>
        <w:ind w:left="2160" w:hanging="360"/>
      </w:pPr>
      <w:rPr>
        <w:rFonts w:ascii="Times New Roman" w:hAnsi="Times New Roman" w:hint="default"/>
      </w:rPr>
    </w:lvl>
    <w:lvl w:ilvl="3" w:tplc="4B462078" w:tentative="1">
      <w:start w:val="1"/>
      <w:numFmt w:val="bullet"/>
      <w:lvlText w:val="•"/>
      <w:lvlJc w:val="left"/>
      <w:pPr>
        <w:tabs>
          <w:tab w:val="num" w:pos="2880"/>
        </w:tabs>
        <w:ind w:left="2880" w:hanging="360"/>
      </w:pPr>
      <w:rPr>
        <w:rFonts w:ascii="Times New Roman" w:hAnsi="Times New Roman" w:hint="default"/>
      </w:rPr>
    </w:lvl>
    <w:lvl w:ilvl="4" w:tplc="F3F229B8" w:tentative="1">
      <w:start w:val="1"/>
      <w:numFmt w:val="bullet"/>
      <w:lvlText w:val="•"/>
      <w:lvlJc w:val="left"/>
      <w:pPr>
        <w:tabs>
          <w:tab w:val="num" w:pos="3600"/>
        </w:tabs>
        <w:ind w:left="3600" w:hanging="360"/>
      </w:pPr>
      <w:rPr>
        <w:rFonts w:ascii="Times New Roman" w:hAnsi="Times New Roman" w:hint="default"/>
      </w:rPr>
    </w:lvl>
    <w:lvl w:ilvl="5" w:tplc="FA32E4EA" w:tentative="1">
      <w:start w:val="1"/>
      <w:numFmt w:val="bullet"/>
      <w:lvlText w:val="•"/>
      <w:lvlJc w:val="left"/>
      <w:pPr>
        <w:tabs>
          <w:tab w:val="num" w:pos="4320"/>
        </w:tabs>
        <w:ind w:left="4320" w:hanging="360"/>
      </w:pPr>
      <w:rPr>
        <w:rFonts w:ascii="Times New Roman" w:hAnsi="Times New Roman" w:hint="default"/>
      </w:rPr>
    </w:lvl>
    <w:lvl w:ilvl="6" w:tplc="A2D8A83C" w:tentative="1">
      <w:start w:val="1"/>
      <w:numFmt w:val="bullet"/>
      <w:lvlText w:val="•"/>
      <w:lvlJc w:val="left"/>
      <w:pPr>
        <w:tabs>
          <w:tab w:val="num" w:pos="5040"/>
        </w:tabs>
        <w:ind w:left="5040" w:hanging="360"/>
      </w:pPr>
      <w:rPr>
        <w:rFonts w:ascii="Times New Roman" w:hAnsi="Times New Roman" w:hint="default"/>
      </w:rPr>
    </w:lvl>
    <w:lvl w:ilvl="7" w:tplc="A540F1DC" w:tentative="1">
      <w:start w:val="1"/>
      <w:numFmt w:val="bullet"/>
      <w:lvlText w:val="•"/>
      <w:lvlJc w:val="left"/>
      <w:pPr>
        <w:tabs>
          <w:tab w:val="num" w:pos="5760"/>
        </w:tabs>
        <w:ind w:left="5760" w:hanging="360"/>
      </w:pPr>
      <w:rPr>
        <w:rFonts w:ascii="Times New Roman" w:hAnsi="Times New Roman" w:hint="default"/>
      </w:rPr>
    </w:lvl>
    <w:lvl w:ilvl="8" w:tplc="0A3843AC" w:tentative="1">
      <w:start w:val="1"/>
      <w:numFmt w:val="bullet"/>
      <w:lvlText w:val="•"/>
      <w:lvlJc w:val="left"/>
      <w:pPr>
        <w:tabs>
          <w:tab w:val="num" w:pos="6480"/>
        </w:tabs>
        <w:ind w:left="6480" w:hanging="360"/>
      </w:pPr>
      <w:rPr>
        <w:rFonts w:ascii="Times New Roman" w:hAnsi="Times New Roman" w:hint="default"/>
      </w:rPr>
    </w:lvl>
  </w:abstractNum>
  <w:abstractNum w:abstractNumId="24">
    <w:nsid w:val="589C15CD"/>
    <w:multiLevelType w:val="hybridMultilevel"/>
    <w:tmpl w:val="2C82DE32"/>
    <w:lvl w:ilvl="0" w:tplc="E3E2EE44">
      <w:start w:val="1"/>
      <w:numFmt w:val="bullet"/>
      <w:lvlText w:val="•"/>
      <w:lvlJc w:val="left"/>
      <w:pPr>
        <w:tabs>
          <w:tab w:val="num" w:pos="720"/>
        </w:tabs>
        <w:ind w:left="720" w:hanging="360"/>
      </w:pPr>
      <w:rPr>
        <w:rFonts w:ascii="Times New Roman" w:hAnsi="Times New Roman" w:hint="default"/>
      </w:rPr>
    </w:lvl>
    <w:lvl w:ilvl="1" w:tplc="27C4FE26" w:tentative="1">
      <w:start w:val="1"/>
      <w:numFmt w:val="bullet"/>
      <w:lvlText w:val="•"/>
      <w:lvlJc w:val="left"/>
      <w:pPr>
        <w:tabs>
          <w:tab w:val="num" w:pos="1440"/>
        </w:tabs>
        <w:ind w:left="1440" w:hanging="360"/>
      </w:pPr>
      <w:rPr>
        <w:rFonts w:ascii="Times New Roman" w:hAnsi="Times New Roman" w:hint="default"/>
      </w:rPr>
    </w:lvl>
    <w:lvl w:ilvl="2" w:tplc="9164242A" w:tentative="1">
      <w:start w:val="1"/>
      <w:numFmt w:val="bullet"/>
      <w:lvlText w:val="•"/>
      <w:lvlJc w:val="left"/>
      <w:pPr>
        <w:tabs>
          <w:tab w:val="num" w:pos="2160"/>
        </w:tabs>
        <w:ind w:left="2160" w:hanging="360"/>
      </w:pPr>
      <w:rPr>
        <w:rFonts w:ascii="Times New Roman" w:hAnsi="Times New Roman" w:hint="default"/>
      </w:rPr>
    </w:lvl>
    <w:lvl w:ilvl="3" w:tplc="B192E45A" w:tentative="1">
      <w:start w:val="1"/>
      <w:numFmt w:val="bullet"/>
      <w:lvlText w:val="•"/>
      <w:lvlJc w:val="left"/>
      <w:pPr>
        <w:tabs>
          <w:tab w:val="num" w:pos="2880"/>
        </w:tabs>
        <w:ind w:left="2880" w:hanging="360"/>
      </w:pPr>
      <w:rPr>
        <w:rFonts w:ascii="Times New Roman" w:hAnsi="Times New Roman" w:hint="default"/>
      </w:rPr>
    </w:lvl>
    <w:lvl w:ilvl="4" w:tplc="0FB2A07E" w:tentative="1">
      <w:start w:val="1"/>
      <w:numFmt w:val="bullet"/>
      <w:lvlText w:val="•"/>
      <w:lvlJc w:val="left"/>
      <w:pPr>
        <w:tabs>
          <w:tab w:val="num" w:pos="3600"/>
        </w:tabs>
        <w:ind w:left="3600" w:hanging="360"/>
      </w:pPr>
      <w:rPr>
        <w:rFonts w:ascii="Times New Roman" w:hAnsi="Times New Roman" w:hint="default"/>
      </w:rPr>
    </w:lvl>
    <w:lvl w:ilvl="5" w:tplc="6CE03EF6" w:tentative="1">
      <w:start w:val="1"/>
      <w:numFmt w:val="bullet"/>
      <w:lvlText w:val="•"/>
      <w:lvlJc w:val="left"/>
      <w:pPr>
        <w:tabs>
          <w:tab w:val="num" w:pos="4320"/>
        </w:tabs>
        <w:ind w:left="4320" w:hanging="360"/>
      </w:pPr>
      <w:rPr>
        <w:rFonts w:ascii="Times New Roman" w:hAnsi="Times New Roman" w:hint="default"/>
      </w:rPr>
    </w:lvl>
    <w:lvl w:ilvl="6" w:tplc="AC744A82" w:tentative="1">
      <w:start w:val="1"/>
      <w:numFmt w:val="bullet"/>
      <w:lvlText w:val="•"/>
      <w:lvlJc w:val="left"/>
      <w:pPr>
        <w:tabs>
          <w:tab w:val="num" w:pos="5040"/>
        </w:tabs>
        <w:ind w:left="5040" w:hanging="360"/>
      </w:pPr>
      <w:rPr>
        <w:rFonts w:ascii="Times New Roman" w:hAnsi="Times New Roman" w:hint="default"/>
      </w:rPr>
    </w:lvl>
    <w:lvl w:ilvl="7" w:tplc="E798317C" w:tentative="1">
      <w:start w:val="1"/>
      <w:numFmt w:val="bullet"/>
      <w:lvlText w:val="•"/>
      <w:lvlJc w:val="left"/>
      <w:pPr>
        <w:tabs>
          <w:tab w:val="num" w:pos="5760"/>
        </w:tabs>
        <w:ind w:left="5760" w:hanging="360"/>
      </w:pPr>
      <w:rPr>
        <w:rFonts w:ascii="Times New Roman" w:hAnsi="Times New Roman" w:hint="default"/>
      </w:rPr>
    </w:lvl>
    <w:lvl w:ilvl="8" w:tplc="E55A64B2"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8C713D7"/>
    <w:multiLevelType w:val="hybridMultilevel"/>
    <w:tmpl w:val="B9AA5A44"/>
    <w:lvl w:ilvl="0" w:tplc="60A2827E">
      <w:start w:val="1"/>
      <w:numFmt w:val="bullet"/>
      <w:lvlText w:val="•"/>
      <w:lvlJc w:val="left"/>
      <w:pPr>
        <w:tabs>
          <w:tab w:val="num" w:pos="720"/>
        </w:tabs>
        <w:ind w:left="720" w:hanging="360"/>
      </w:pPr>
      <w:rPr>
        <w:rFonts w:ascii="Arial" w:hAnsi="Arial" w:hint="default"/>
      </w:rPr>
    </w:lvl>
    <w:lvl w:ilvl="1" w:tplc="B8DA23D6" w:tentative="1">
      <w:start w:val="1"/>
      <w:numFmt w:val="bullet"/>
      <w:lvlText w:val="•"/>
      <w:lvlJc w:val="left"/>
      <w:pPr>
        <w:tabs>
          <w:tab w:val="num" w:pos="1440"/>
        </w:tabs>
        <w:ind w:left="1440" w:hanging="360"/>
      </w:pPr>
      <w:rPr>
        <w:rFonts w:ascii="Arial" w:hAnsi="Arial" w:hint="default"/>
      </w:rPr>
    </w:lvl>
    <w:lvl w:ilvl="2" w:tplc="4B52F7FC" w:tentative="1">
      <w:start w:val="1"/>
      <w:numFmt w:val="bullet"/>
      <w:lvlText w:val="•"/>
      <w:lvlJc w:val="left"/>
      <w:pPr>
        <w:tabs>
          <w:tab w:val="num" w:pos="2160"/>
        </w:tabs>
        <w:ind w:left="2160" w:hanging="360"/>
      </w:pPr>
      <w:rPr>
        <w:rFonts w:ascii="Arial" w:hAnsi="Arial" w:hint="default"/>
      </w:rPr>
    </w:lvl>
    <w:lvl w:ilvl="3" w:tplc="22C2CDB2" w:tentative="1">
      <w:start w:val="1"/>
      <w:numFmt w:val="bullet"/>
      <w:lvlText w:val="•"/>
      <w:lvlJc w:val="left"/>
      <w:pPr>
        <w:tabs>
          <w:tab w:val="num" w:pos="2880"/>
        </w:tabs>
        <w:ind w:left="2880" w:hanging="360"/>
      </w:pPr>
      <w:rPr>
        <w:rFonts w:ascii="Arial" w:hAnsi="Arial" w:hint="default"/>
      </w:rPr>
    </w:lvl>
    <w:lvl w:ilvl="4" w:tplc="AF6A1BD6" w:tentative="1">
      <w:start w:val="1"/>
      <w:numFmt w:val="bullet"/>
      <w:lvlText w:val="•"/>
      <w:lvlJc w:val="left"/>
      <w:pPr>
        <w:tabs>
          <w:tab w:val="num" w:pos="3600"/>
        </w:tabs>
        <w:ind w:left="3600" w:hanging="360"/>
      </w:pPr>
      <w:rPr>
        <w:rFonts w:ascii="Arial" w:hAnsi="Arial" w:hint="default"/>
      </w:rPr>
    </w:lvl>
    <w:lvl w:ilvl="5" w:tplc="6220FB5A" w:tentative="1">
      <w:start w:val="1"/>
      <w:numFmt w:val="bullet"/>
      <w:lvlText w:val="•"/>
      <w:lvlJc w:val="left"/>
      <w:pPr>
        <w:tabs>
          <w:tab w:val="num" w:pos="4320"/>
        </w:tabs>
        <w:ind w:left="4320" w:hanging="360"/>
      </w:pPr>
      <w:rPr>
        <w:rFonts w:ascii="Arial" w:hAnsi="Arial" w:hint="default"/>
      </w:rPr>
    </w:lvl>
    <w:lvl w:ilvl="6" w:tplc="600E5C72" w:tentative="1">
      <w:start w:val="1"/>
      <w:numFmt w:val="bullet"/>
      <w:lvlText w:val="•"/>
      <w:lvlJc w:val="left"/>
      <w:pPr>
        <w:tabs>
          <w:tab w:val="num" w:pos="5040"/>
        </w:tabs>
        <w:ind w:left="5040" w:hanging="360"/>
      </w:pPr>
      <w:rPr>
        <w:rFonts w:ascii="Arial" w:hAnsi="Arial" w:hint="default"/>
      </w:rPr>
    </w:lvl>
    <w:lvl w:ilvl="7" w:tplc="D6F65500" w:tentative="1">
      <w:start w:val="1"/>
      <w:numFmt w:val="bullet"/>
      <w:lvlText w:val="•"/>
      <w:lvlJc w:val="left"/>
      <w:pPr>
        <w:tabs>
          <w:tab w:val="num" w:pos="5760"/>
        </w:tabs>
        <w:ind w:left="5760" w:hanging="360"/>
      </w:pPr>
      <w:rPr>
        <w:rFonts w:ascii="Arial" w:hAnsi="Arial" w:hint="default"/>
      </w:rPr>
    </w:lvl>
    <w:lvl w:ilvl="8" w:tplc="48CC3456" w:tentative="1">
      <w:start w:val="1"/>
      <w:numFmt w:val="bullet"/>
      <w:lvlText w:val="•"/>
      <w:lvlJc w:val="left"/>
      <w:pPr>
        <w:tabs>
          <w:tab w:val="num" w:pos="6480"/>
        </w:tabs>
        <w:ind w:left="6480" w:hanging="360"/>
      </w:pPr>
      <w:rPr>
        <w:rFonts w:ascii="Arial" w:hAnsi="Arial" w:hint="default"/>
      </w:rPr>
    </w:lvl>
  </w:abstractNum>
  <w:abstractNum w:abstractNumId="26">
    <w:nsid w:val="5B301019"/>
    <w:multiLevelType w:val="hybridMultilevel"/>
    <w:tmpl w:val="9266E9D4"/>
    <w:lvl w:ilvl="0" w:tplc="EAB6C888">
      <w:start w:val="1"/>
      <w:numFmt w:val="bullet"/>
      <w:lvlText w:val="•"/>
      <w:lvlJc w:val="left"/>
      <w:pPr>
        <w:tabs>
          <w:tab w:val="num" w:pos="720"/>
        </w:tabs>
        <w:ind w:left="720" w:hanging="360"/>
      </w:pPr>
      <w:rPr>
        <w:rFonts w:ascii="Times New Roman" w:hAnsi="Times New Roman" w:hint="default"/>
      </w:rPr>
    </w:lvl>
    <w:lvl w:ilvl="1" w:tplc="A06E0CC8" w:tentative="1">
      <w:start w:val="1"/>
      <w:numFmt w:val="bullet"/>
      <w:lvlText w:val="•"/>
      <w:lvlJc w:val="left"/>
      <w:pPr>
        <w:tabs>
          <w:tab w:val="num" w:pos="1440"/>
        </w:tabs>
        <w:ind w:left="1440" w:hanging="360"/>
      </w:pPr>
      <w:rPr>
        <w:rFonts w:ascii="Times New Roman" w:hAnsi="Times New Roman" w:hint="default"/>
      </w:rPr>
    </w:lvl>
    <w:lvl w:ilvl="2" w:tplc="91F85982" w:tentative="1">
      <w:start w:val="1"/>
      <w:numFmt w:val="bullet"/>
      <w:lvlText w:val="•"/>
      <w:lvlJc w:val="left"/>
      <w:pPr>
        <w:tabs>
          <w:tab w:val="num" w:pos="2160"/>
        </w:tabs>
        <w:ind w:left="2160" w:hanging="360"/>
      </w:pPr>
      <w:rPr>
        <w:rFonts w:ascii="Times New Roman" w:hAnsi="Times New Roman" w:hint="default"/>
      </w:rPr>
    </w:lvl>
    <w:lvl w:ilvl="3" w:tplc="57108F16" w:tentative="1">
      <w:start w:val="1"/>
      <w:numFmt w:val="bullet"/>
      <w:lvlText w:val="•"/>
      <w:lvlJc w:val="left"/>
      <w:pPr>
        <w:tabs>
          <w:tab w:val="num" w:pos="2880"/>
        </w:tabs>
        <w:ind w:left="2880" w:hanging="360"/>
      </w:pPr>
      <w:rPr>
        <w:rFonts w:ascii="Times New Roman" w:hAnsi="Times New Roman" w:hint="default"/>
      </w:rPr>
    </w:lvl>
    <w:lvl w:ilvl="4" w:tplc="D0AABA32" w:tentative="1">
      <w:start w:val="1"/>
      <w:numFmt w:val="bullet"/>
      <w:lvlText w:val="•"/>
      <w:lvlJc w:val="left"/>
      <w:pPr>
        <w:tabs>
          <w:tab w:val="num" w:pos="3600"/>
        </w:tabs>
        <w:ind w:left="3600" w:hanging="360"/>
      </w:pPr>
      <w:rPr>
        <w:rFonts w:ascii="Times New Roman" w:hAnsi="Times New Roman" w:hint="default"/>
      </w:rPr>
    </w:lvl>
    <w:lvl w:ilvl="5" w:tplc="A3D4A6E8" w:tentative="1">
      <w:start w:val="1"/>
      <w:numFmt w:val="bullet"/>
      <w:lvlText w:val="•"/>
      <w:lvlJc w:val="left"/>
      <w:pPr>
        <w:tabs>
          <w:tab w:val="num" w:pos="4320"/>
        </w:tabs>
        <w:ind w:left="4320" w:hanging="360"/>
      </w:pPr>
      <w:rPr>
        <w:rFonts w:ascii="Times New Roman" w:hAnsi="Times New Roman" w:hint="default"/>
      </w:rPr>
    </w:lvl>
    <w:lvl w:ilvl="6" w:tplc="92764886" w:tentative="1">
      <w:start w:val="1"/>
      <w:numFmt w:val="bullet"/>
      <w:lvlText w:val="•"/>
      <w:lvlJc w:val="left"/>
      <w:pPr>
        <w:tabs>
          <w:tab w:val="num" w:pos="5040"/>
        </w:tabs>
        <w:ind w:left="5040" w:hanging="360"/>
      </w:pPr>
      <w:rPr>
        <w:rFonts w:ascii="Times New Roman" w:hAnsi="Times New Roman" w:hint="default"/>
      </w:rPr>
    </w:lvl>
    <w:lvl w:ilvl="7" w:tplc="BC7A03A0" w:tentative="1">
      <w:start w:val="1"/>
      <w:numFmt w:val="bullet"/>
      <w:lvlText w:val="•"/>
      <w:lvlJc w:val="left"/>
      <w:pPr>
        <w:tabs>
          <w:tab w:val="num" w:pos="5760"/>
        </w:tabs>
        <w:ind w:left="5760" w:hanging="360"/>
      </w:pPr>
      <w:rPr>
        <w:rFonts w:ascii="Times New Roman" w:hAnsi="Times New Roman" w:hint="default"/>
      </w:rPr>
    </w:lvl>
    <w:lvl w:ilvl="8" w:tplc="94E0C544"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C432E60"/>
    <w:multiLevelType w:val="hybridMultilevel"/>
    <w:tmpl w:val="8E8AC596"/>
    <w:lvl w:ilvl="0" w:tplc="914A6AC4">
      <w:start w:val="1"/>
      <w:numFmt w:val="bullet"/>
      <w:lvlText w:val="•"/>
      <w:lvlJc w:val="left"/>
      <w:pPr>
        <w:tabs>
          <w:tab w:val="num" w:pos="720"/>
        </w:tabs>
        <w:ind w:left="720" w:hanging="360"/>
      </w:pPr>
      <w:rPr>
        <w:rFonts w:ascii="Times New Roman" w:hAnsi="Times New Roman" w:hint="default"/>
      </w:rPr>
    </w:lvl>
    <w:lvl w:ilvl="1" w:tplc="732CCB00" w:tentative="1">
      <w:start w:val="1"/>
      <w:numFmt w:val="bullet"/>
      <w:lvlText w:val="•"/>
      <w:lvlJc w:val="left"/>
      <w:pPr>
        <w:tabs>
          <w:tab w:val="num" w:pos="1440"/>
        </w:tabs>
        <w:ind w:left="1440" w:hanging="360"/>
      </w:pPr>
      <w:rPr>
        <w:rFonts w:ascii="Times New Roman" w:hAnsi="Times New Roman" w:hint="default"/>
      </w:rPr>
    </w:lvl>
    <w:lvl w:ilvl="2" w:tplc="4EF0C646" w:tentative="1">
      <w:start w:val="1"/>
      <w:numFmt w:val="bullet"/>
      <w:lvlText w:val="•"/>
      <w:lvlJc w:val="left"/>
      <w:pPr>
        <w:tabs>
          <w:tab w:val="num" w:pos="2160"/>
        </w:tabs>
        <w:ind w:left="2160" w:hanging="360"/>
      </w:pPr>
      <w:rPr>
        <w:rFonts w:ascii="Times New Roman" w:hAnsi="Times New Roman" w:hint="default"/>
      </w:rPr>
    </w:lvl>
    <w:lvl w:ilvl="3" w:tplc="0BD8C662" w:tentative="1">
      <w:start w:val="1"/>
      <w:numFmt w:val="bullet"/>
      <w:lvlText w:val="•"/>
      <w:lvlJc w:val="left"/>
      <w:pPr>
        <w:tabs>
          <w:tab w:val="num" w:pos="2880"/>
        </w:tabs>
        <w:ind w:left="2880" w:hanging="360"/>
      </w:pPr>
      <w:rPr>
        <w:rFonts w:ascii="Times New Roman" w:hAnsi="Times New Roman" w:hint="default"/>
      </w:rPr>
    </w:lvl>
    <w:lvl w:ilvl="4" w:tplc="3D3A22A0" w:tentative="1">
      <w:start w:val="1"/>
      <w:numFmt w:val="bullet"/>
      <w:lvlText w:val="•"/>
      <w:lvlJc w:val="left"/>
      <w:pPr>
        <w:tabs>
          <w:tab w:val="num" w:pos="3600"/>
        </w:tabs>
        <w:ind w:left="3600" w:hanging="360"/>
      </w:pPr>
      <w:rPr>
        <w:rFonts w:ascii="Times New Roman" w:hAnsi="Times New Roman" w:hint="default"/>
      </w:rPr>
    </w:lvl>
    <w:lvl w:ilvl="5" w:tplc="97F4F846" w:tentative="1">
      <w:start w:val="1"/>
      <w:numFmt w:val="bullet"/>
      <w:lvlText w:val="•"/>
      <w:lvlJc w:val="left"/>
      <w:pPr>
        <w:tabs>
          <w:tab w:val="num" w:pos="4320"/>
        </w:tabs>
        <w:ind w:left="4320" w:hanging="360"/>
      </w:pPr>
      <w:rPr>
        <w:rFonts w:ascii="Times New Roman" w:hAnsi="Times New Roman" w:hint="default"/>
      </w:rPr>
    </w:lvl>
    <w:lvl w:ilvl="6" w:tplc="58E0F3F4" w:tentative="1">
      <w:start w:val="1"/>
      <w:numFmt w:val="bullet"/>
      <w:lvlText w:val="•"/>
      <w:lvlJc w:val="left"/>
      <w:pPr>
        <w:tabs>
          <w:tab w:val="num" w:pos="5040"/>
        </w:tabs>
        <w:ind w:left="5040" w:hanging="360"/>
      </w:pPr>
      <w:rPr>
        <w:rFonts w:ascii="Times New Roman" w:hAnsi="Times New Roman" w:hint="default"/>
      </w:rPr>
    </w:lvl>
    <w:lvl w:ilvl="7" w:tplc="6BBED9E4" w:tentative="1">
      <w:start w:val="1"/>
      <w:numFmt w:val="bullet"/>
      <w:lvlText w:val="•"/>
      <w:lvlJc w:val="left"/>
      <w:pPr>
        <w:tabs>
          <w:tab w:val="num" w:pos="5760"/>
        </w:tabs>
        <w:ind w:left="5760" w:hanging="360"/>
      </w:pPr>
      <w:rPr>
        <w:rFonts w:ascii="Times New Roman" w:hAnsi="Times New Roman" w:hint="default"/>
      </w:rPr>
    </w:lvl>
    <w:lvl w:ilvl="8" w:tplc="9E22063E" w:tentative="1">
      <w:start w:val="1"/>
      <w:numFmt w:val="bullet"/>
      <w:lvlText w:val="•"/>
      <w:lvlJc w:val="left"/>
      <w:pPr>
        <w:tabs>
          <w:tab w:val="num" w:pos="6480"/>
        </w:tabs>
        <w:ind w:left="6480" w:hanging="360"/>
      </w:pPr>
      <w:rPr>
        <w:rFonts w:ascii="Times New Roman" w:hAnsi="Times New Roman" w:hint="default"/>
      </w:rPr>
    </w:lvl>
  </w:abstractNum>
  <w:abstractNum w:abstractNumId="28">
    <w:nsid w:val="5D9308F7"/>
    <w:multiLevelType w:val="hybridMultilevel"/>
    <w:tmpl w:val="2EC6BC2A"/>
    <w:lvl w:ilvl="0" w:tplc="51386110">
      <w:start w:val="1"/>
      <w:numFmt w:val="bullet"/>
      <w:lvlText w:val="•"/>
      <w:lvlJc w:val="left"/>
      <w:pPr>
        <w:tabs>
          <w:tab w:val="num" w:pos="720"/>
        </w:tabs>
        <w:ind w:left="720" w:hanging="360"/>
      </w:pPr>
      <w:rPr>
        <w:rFonts w:ascii="Times New Roman" w:hAnsi="Times New Roman" w:hint="default"/>
      </w:rPr>
    </w:lvl>
    <w:lvl w:ilvl="1" w:tplc="2F0E9E3C" w:tentative="1">
      <w:start w:val="1"/>
      <w:numFmt w:val="bullet"/>
      <w:lvlText w:val="•"/>
      <w:lvlJc w:val="left"/>
      <w:pPr>
        <w:tabs>
          <w:tab w:val="num" w:pos="1440"/>
        </w:tabs>
        <w:ind w:left="1440" w:hanging="360"/>
      </w:pPr>
      <w:rPr>
        <w:rFonts w:ascii="Times New Roman" w:hAnsi="Times New Roman" w:hint="default"/>
      </w:rPr>
    </w:lvl>
    <w:lvl w:ilvl="2" w:tplc="EB6AECE8" w:tentative="1">
      <w:start w:val="1"/>
      <w:numFmt w:val="bullet"/>
      <w:lvlText w:val="•"/>
      <w:lvlJc w:val="left"/>
      <w:pPr>
        <w:tabs>
          <w:tab w:val="num" w:pos="2160"/>
        </w:tabs>
        <w:ind w:left="2160" w:hanging="360"/>
      </w:pPr>
      <w:rPr>
        <w:rFonts w:ascii="Times New Roman" w:hAnsi="Times New Roman" w:hint="default"/>
      </w:rPr>
    </w:lvl>
    <w:lvl w:ilvl="3" w:tplc="1B307036" w:tentative="1">
      <w:start w:val="1"/>
      <w:numFmt w:val="bullet"/>
      <w:lvlText w:val="•"/>
      <w:lvlJc w:val="left"/>
      <w:pPr>
        <w:tabs>
          <w:tab w:val="num" w:pos="2880"/>
        </w:tabs>
        <w:ind w:left="2880" w:hanging="360"/>
      </w:pPr>
      <w:rPr>
        <w:rFonts w:ascii="Times New Roman" w:hAnsi="Times New Roman" w:hint="default"/>
      </w:rPr>
    </w:lvl>
    <w:lvl w:ilvl="4" w:tplc="3AF4FA54" w:tentative="1">
      <w:start w:val="1"/>
      <w:numFmt w:val="bullet"/>
      <w:lvlText w:val="•"/>
      <w:lvlJc w:val="left"/>
      <w:pPr>
        <w:tabs>
          <w:tab w:val="num" w:pos="3600"/>
        </w:tabs>
        <w:ind w:left="3600" w:hanging="360"/>
      </w:pPr>
      <w:rPr>
        <w:rFonts w:ascii="Times New Roman" w:hAnsi="Times New Roman" w:hint="default"/>
      </w:rPr>
    </w:lvl>
    <w:lvl w:ilvl="5" w:tplc="1BBC7DAE" w:tentative="1">
      <w:start w:val="1"/>
      <w:numFmt w:val="bullet"/>
      <w:lvlText w:val="•"/>
      <w:lvlJc w:val="left"/>
      <w:pPr>
        <w:tabs>
          <w:tab w:val="num" w:pos="4320"/>
        </w:tabs>
        <w:ind w:left="4320" w:hanging="360"/>
      </w:pPr>
      <w:rPr>
        <w:rFonts w:ascii="Times New Roman" w:hAnsi="Times New Roman" w:hint="default"/>
      </w:rPr>
    </w:lvl>
    <w:lvl w:ilvl="6" w:tplc="FBB61248" w:tentative="1">
      <w:start w:val="1"/>
      <w:numFmt w:val="bullet"/>
      <w:lvlText w:val="•"/>
      <w:lvlJc w:val="left"/>
      <w:pPr>
        <w:tabs>
          <w:tab w:val="num" w:pos="5040"/>
        </w:tabs>
        <w:ind w:left="5040" w:hanging="360"/>
      </w:pPr>
      <w:rPr>
        <w:rFonts w:ascii="Times New Roman" w:hAnsi="Times New Roman" w:hint="default"/>
      </w:rPr>
    </w:lvl>
    <w:lvl w:ilvl="7" w:tplc="99189974" w:tentative="1">
      <w:start w:val="1"/>
      <w:numFmt w:val="bullet"/>
      <w:lvlText w:val="•"/>
      <w:lvlJc w:val="left"/>
      <w:pPr>
        <w:tabs>
          <w:tab w:val="num" w:pos="5760"/>
        </w:tabs>
        <w:ind w:left="5760" w:hanging="360"/>
      </w:pPr>
      <w:rPr>
        <w:rFonts w:ascii="Times New Roman" w:hAnsi="Times New Roman" w:hint="default"/>
      </w:rPr>
    </w:lvl>
    <w:lvl w:ilvl="8" w:tplc="7948341E" w:tentative="1">
      <w:start w:val="1"/>
      <w:numFmt w:val="bullet"/>
      <w:lvlText w:val="•"/>
      <w:lvlJc w:val="left"/>
      <w:pPr>
        <w:tabs>
          <w:tab w:val="num" w:pos="6480"/>
        </w:tabs>
        <w:ind w:left="6480" w:hanging="360"/>
      </w:pPr>
      <w:rPr>
        <w:rFonts w:ascii="Times New Roman" w:hAnsi="Times New Roman" w:hint="default"/>
      </w:rPr>
    </w:lvl>
  </w:abstractNum>
  <w:abstractNum w:abstractNumId="29">
    <w:nsid w:val="5D960C62"/>
    <w:multiLevelType w:val="hybridMultilevel"/>
    <w:tmpl w:val="9EA0F476"/>
    <w:lvl w:ilvl="0" w:tplc="E788E4B4">
      <w:start w:val="1"/>
      <w:numFmt w:val="bullet"/>
      <w:lvlText w:val="•"/>
      <w:lvlJc w:val="left"/>
      <w:pPr>
        <w:tabs>
          <w:tab w:val="num" w:pos="720"/>
        </w:tabs>
        <w:ind w:left="720" w:hanging="360"/>
      </w:pPr>
      <w:rPr>
        <w:rFonts w:ascii="Times New Roman" w:hAnsi="Times New Roman" w:hint="default"/>
      </w:rPr>
    </w:lvl>
    <w:lvl w:ilvl="1" w:tplc="69A42A86" w:tentative="1">
      <w:start w:val="1"/>
      <w:numFmt w:val="bullet"/>
      <w:lvlText w:val="•"/>
      <w:lvlJc w:val="left"/>
      <w:pPr>
        <w:tabs>
          <w:tab w:val="num" w:pos="1440"/>
        </w:tabs>
        <w:ind w:left="1440" w:hanging="360"/>
      </w:pPr>
      <w:rPr>
        <w:rFonts w:ascii="Times New Roman" w:hAnsi="Times New Roman" w:hint="default"/>
      </w:rPr>
    </w:lvl>
    <w:lvl w:ilvl="2" w:tplc="D0249C36" w:tentative="1">
      <w:start w:val="1"/>
      <w:numFmt w:val="bullet"/>
      <w:lvlText w:val="•"/>
      <w:lvlJc w:val="left"/>
      <w:pPr>
        <w:tabs>
          <w:tab w:val="num" w:pos="2160"/>
        </w:tabs>
        <w:ind w:left="2160" w:hanging="360"/>
      </w:pPr>
      <w:rPr>
        <w:rFonts w:ascii="Times New Roman" w:hAnsi="Times New Roman" w:hint="default"/>
      </w:rPr>
    </w:lvl>
    <w:lvl w:ilvl="3" w:tplc="2C9E2D90" w:tentative="1">
      <w:start w:val="1"/>
      <w:numFmt w:val="bullet"/>
      <w:lvlText w:val="•"/>
      <w:lvlJc w:val="left"/>
      <w:pPr>
        <w:tabs>
          <w:tab w:val="num" w:pos="2880"/>
        </w:tabs>
        <w:ind w:left="2880" w:hanging="360"/>
      </w:pPr>
      <w:rPr>
        <w:rFonts w:ascii="Times New Roman" w:hAnsi="Times New Roman" w:hint="default"/>
      </w:rPr>
    </w:lvl>
    <w:lvl w:ilvl="4" w:tplc="66542472" w:tentative="1">
      <w:start w:val="1"/>
      <w:numFmt w:val="bullet"/>
      <w:lvlText w:val="•"/>
      <w:lvlJc w:val="left"/>
      <w:pPr>
        <w:tabs>
          <w:tab w:val="num" w:pos="3600"/>
        </w:tabs>
        <w:ind w:left="3600" w:hanging="360"/>
      </w:pPr>
      <w:rPr>
        <w:rFonts w:ascii="Times New Roman" w:hAnsi="Times New Roman" w:hint="default"/>
      </w:rPr>
    </w:lvl>
    <w:lvl w:ilvl="5" w:tplc="8048CAAA" w:tentative="1">
      <w:start w:val="1"/>
      <w:numFmt w:val="bullet"/>
      <w:lvlText w:val="•"/>
      <w:lvlJc w:val="left"/>
      <w:pPr>
        <w:tabs>
          <w:tab w:val="num" w:pos="4320"/>
        </w:tabs>
        <w:ind w:left="4320" w:hanging="360"/>
      </w:pPr>
      <w:rPr>
        <w:rFonts w:ascii="Times New Roman" w:hAnsi="Times New Roman" w:hint="default"/>
      </w:rPr>
    </w:lvl>
    <w:lvl w:ilvl="6" w:tplc="84229BA6" w:tentative="1">
      <w:start w:val="1"/>
      <w:numFmt w:val="bullet"/>
      <w:lvlText w:val="•"/>
      <w:lvlJc w:val="left"/>
      <w:pPr>
        <w:tabs>
          <w:tab w:val="num" w:pos="5040"/>
        </w:tabs>
        <w:ind w:left="5040" w:hanging="360"/>
      </w:pPr>
      <w:rPr>
        <w:rFonts w:ascii="Times New Roman" w:hAnsi="Times New Roman" w:hint="default"/>
      </w:rPr>
    </w:lvl>
    <w:lvl w:ilvl="7" w:tplc="DFFA1CA0" w:tentative="1">
      <w:start w:val="1"/>
      <w:numFmt w:val="bullet"/>
      <w:lvlText w:val="•"/>
      <w:lvlJc w:val="left"/>
      <w:pPr>
        <w:tabs>
          <w:tab w:val="num" w:pos="5760"/>
        </w:tabs>
        <w:ind w:left="5760" w:hanging="360"/>
      </w:pPr>
      <w:rPr>
        <w:rFonts w:ascii="Times New Roman" w:hAnsi="Times New Roman" w:hint="default"/>
      </w:rPr>
    </w:lvl>
    <w:lvl w:ilvl="8" w:tplc="A16A0D1E" w:tentative="1">
      <w:start w:val="1"/>
      <w:numFmt w:val="bullet"/>
      <w:lvlText w:val="•"/>
      <w:lvlJc w:val="left"/>
      <w:pPr>
        <w:tabs>
          <w:tab w:val="num" w:pos="6480"/>
        </w:tabs>
        <w:ind w:left="6480" w:hanging="360"/>
      </w:pPr>
      <w:rPr>
        <w:rFonts w:ascii="Times New Roman" w:hAnsi="Times New Roman" w:hint="default"/>
      </w:rPr>
    </w:lvl>
  </w:abstractNum>
  <w:abstractNum w:abstractNumId="30">
    <w:nsid w:val="5EB872C8"/>
    <w:multiLevelType w:val="hybridMultilevel"/>
    <w:tmpl w:val="6BD2D19A"/>
    <w:lvl w:ilvl="0" w:tplc="9D4A87AC">
      <w:start w:val="1"/>
      <w:numFmt w:val="bullet"/>
      <w:lvlText w:val="•"/>
      <w:lvlJc w:val="left"/>
      <w:pPr>
        <w:tabs>
          <w:tab w:val="num" w:pos="720"/>
        </w:tabs>
        <w:ind w:left="720" w:hanging="360"/>
      </w:pPr>
      <w:rPr>
        <w:rFonts w:ascii="Times New Roman" w:hAnsi="Times New Roman" w:hint="default"/>
      </w:rPr>
    </w:lvl>
    <w:lvl w:ilvl="1" w:tplc="55C87174" w:tentative="1">
      <w:start w:val="1"/>
      <w:numFmt w:val="bullet"/>
      <w:lvlText w:val="•"/>
      <w:lvlJc w:val="left"/>
      <w:pPr>
        <w:tabs>
          <w:tab w:val="num" w:pos="1440"/>
        </w:tabs>
        <w:ind w:left="1440" w:hanging="360"/>
      </w:pPr>
      <w:rPr>
        <w:rFonts w:ascii="Times New Roman" w:hAnsi="Times New Roman" w:hint="default"/>
      </w:rPr>
    </w:lvl>
    <w:lvl w:ilvl="2" w:tplc="09345C72" w:tentative="1">
      <w:start w:val="1"/>
      <w:numFmt w:val="bullet"/>
      <w:lvlText w:val="•"/>
      <w:lvlJc w:val="left"/>
      <w:pPr>
        <w:tabs>
          <w:tab w:val="num" w:pos="2160"/>
        </w:tabs>
        <w:ind w:left="2160" w:hanging="360"/>
      </w:pPr>
      <w:rPr>
        <w:rFonts w:ascii="Times New Roman" w:hAnsi="Times New Roman" w:hint="default"/>
      </w:rPr>
    </w:lvl>
    <w:lvl w:ilvl="3" w:tplc="0DA4A280" w:tentative="1">
      <w:start w:val="1"/>
      <w:numFmt w:val="bullet"/>
      <w:lvlText w:val="•"/>
      <w:lvlJc w:val="left"/>
      <w:pPr>
        <w:tabs>
          <w:tab w:val="num" w:pos="2880"/>
        </w:tabs>
        <w:ind w:left="2880" w:hanging="360"/>
      </w:pPr>
      <w:rPr>
        <w:rFonts w:ascii="Times New Roman" w:hAnsi="Times New Roman" w:hint="default"/>
      </w:rPr>
    </w:lvl>
    <w:lvl w:ilvl="4" w:tplc="A9F822AE" w:tentative="1">
      <w:start w:val="1"/>
      <w:numFmt w:val="bullet"/>
      <w:lvlText w:val="•"/>
      <w:lvlJc w:val="left"/>
      <w:pPr>
        <w:tabs>
          <w:tab w:val="num" w:pos="3600"/>
        </w:tabs>
        <w:ind w:left="3600" w:hanging="360"/>
      </w:pPr>
      <w:rPr>
        <w:rFonts w:ascii="Times New Roman" w:hAnsi="Times New Roman" w:hint="default"/>
      </w:rPr>
    </w:lvl>
    <w:lvl w:ilvl="5" w:tplc="DF3CBD84" w:tentative="1">
      <w:start w:val="1"/>
      <w:numFmt w:val="bullet"/>
      <w:lvlText w:val="•"/>
      <w:lvlJc w:val="left"/>
      <w:pPr>
        <w:tabs>
          <w:tab w:val="num" w:pos="4320"/>
        </w:tabs>
        <w:ind w:left="4320" w:hanging="360"/>
      </w:pPr>
      <w:rPr>
        <w:rFonts w:ascii="Times New Roman" w:hAnsi="Times New Roman" w:hint="default"/>
      </w:rPr>
    </w:lvl>
    <w:lvl w:ilvl="6" w:tplc="1FEAC51A" w:tentative="1">
      <w:start w:val="1"/>
      <w:numFmt w:val="bullet"/>
      <w:lvlText w:val="•"/>
      <w:lvlJc w:val="left"/>
      <w:pPr>
        <w:tabs>
          <w:tab w:val="num" w:pos="5040"/>
        </w:tabs>
        <w:ind w:left="5040" w:hanging="360"/>
      </w:pPr>
      <w:rPr>
        <w:rFonts w:ascii="Times New Roman" w:hAnsi="Times New Roman" w:hint="default"/>
      </w:rPr>
    </w:lvl>
    <w:lvl w:ilvl="7" w:tplc="03DEA772" w:tentative="1">
      <w:start w:val="1"/>
      <w:numFmt w:val="bullet"/>
      <w:lvlText w:val="•"/>
      <w:lvlJc w:val="left"/>
      <w:pPr>
        <w:tabs>
          <w:tab w:val="num" w:pos="5760"/>
        </w:tabs>
        <w:ind w:left="5760" w:hanging="360"/>
      </w:pPr>
      <w:rPr>
        <w:rFonts w:ascii="Times New Roman" w:hAnsi="Times New Roman" w:hint="default"/>
      </w:rPr>
    </w:lvl>
    <w:lvl w:ilvl="8" w:tplc="63D8AD48" w:tentative="1">
      <w:start w:val="1"/>
      <w:numFmt w:val="bullet"/>
      <w:lvlText w:val="•"/>
      <w:lvlJc w:val="left"/>
      <w:pPr>
        <w:tabs>
          <w:tab w:val="num" w:pos="6480"/>
        </w:tabs>
        <w:ind w:left="6480" w:hanging="360"/>
      </w:pPr>
      <w:rPr>
        <w:rFonts w:ascii="Times New Roman" w:hAnsi="Times New Roman" w:hint="default"/>
      </w:rPr>
    </w:lvl>
  </w:abstractNum>
  <w:abstractNum w:abstractNumId="31">
    <w:nsid w:val="642B1816"/>
    <w:multiLevelType w:val="hybridMultilevel"/>
    <w:tmpl w:val="4DCE3756"/>
    <w:lvl w:ilvl="0" w:tplc="55DA15EA">
      <w:start w:val="1"/>
      <w:numFmt w:val="bullet"/>
      <w:lvlText w:val="•"/>
      <w:lvlJc w:val="left"/>
      <w:pPr>
        <w:tabs>
          <w:tab w:val="num" w:pos="720"/>
        </w:tabs>
        <w:ind w:left="720" w:hanging="360"/>
      </w:pPr>
      <w:rPr>
        <w:rFonts w:ascii="Arial" w:hAnsi="Arial" w:hint="default"/>
      </w:rPr>
    </w:lvl>
    <w:lvl w:ilvl="1" w:tplc="2C16A4E4" w:tentative="1">
      <w:start w:val="1"/>
      <w:numFmt w:val="bullet"/>
      <w:lvlText w:val="•"/>
      <w:lvlJc w:val="left"/>
      <w:pPr>
        <w:tabs>
          <w:tab w:val="num" w:pos="1440"/>
        </w:tabs>
        <w:ind w:left="1440" w:hanging="360"/>
      </w:pPr>
      <w:rPr>
        <w:rFonts w:ascii="Arial" w:hAnsi="Arial" w:hint="default"/>
      </w:rPr>
    </w:lvl>
    <w:lvl w:ilvl="2" w:tplc="53461010" w:tentative="1">
      <w:start w:val="1"/>
      <w:numFmt w:val="bullet"/>
      <w:lvlText w:val="•"/>
      <w:lvlJc w:val="left"/>
      <w:pPr>
        <w:tabs>
          <w:tab w:val="num" w:pos="2160"/>
        </w:tabs>
        <w:ind w:left="2160" w:hanging="360"/>
      </w:pPr>
      <w:rPr>
        <w:rFonts w:ascii="Arial" w:hAnsi="Arial" w:hint="default"/>
      </w:rPr>
    </w:lvl>
    <w:lvl w:ilvl="3" w:tplc="8BB0453A" w:tentative="1">
      <w:start w:val="1"/>
      <w:numFmt w:val="bullet"/>
      <w:lvlText w:val="•"/>
      <w:lvlJc w:val="left"/>
      <w:pPr>
        <w:tabs>
          <w:tab w:val="num" w:pos="2880"/>
        </w:tabs>
        <w:ind w:left="2880" w:hanging="360"/>
      </w:pPr>
      <w:rPr>
        <w:rFonts w:ascii="Arial" w:hAnsi="Arial" w:hint="default"/>
      </w:rPr>
    </w:lvl>
    <w:lvl w:ilvl="4" w:tplc="34143262" w:tentative="1">
      <w:start w:val="1"/>
      <w:numFmt w:val="bullet"/>
      <w:lvlText w:val="•"/>
      <w:lvlJc w:val="left"/>
      <w:pPr>
        <w:tabs>
          <w:tab w:val="num" w:pos="3600"/>
        </w:tabs>
        <w:ind w:left="3600" w:hanging="360"/>
      </w:pPr>
      <w:rPr>
        <w:rFonts w:ascii="Arial" w:hAnsi="Arial" w:hint="default"/>
      </w:rPr>
    </w:lvl>
    <w:lvl w:ilvl="5" w:tplc="48B47984" w:tentative="1">
      <w:start w:val="1"/>
      <w:numFmt w:val="bullet"/>
      <w:lvlText w:val="•"/>
      <w:lvlJc w:val="left"/>
      <w:pPr>
        <w:tabs>
          <w:tab w:val="num" w:pos="4320"/>
        </w:tabs>
        <w:ind w:left="4320" w:hanging="360"/>
      </w:pPr>
      <w:rPr>
        <w:rFonts w:ascii="Arial" w:hAnsi="Arial" w:hint="default"/>
      </w:rPr>
    </w:lvl>
    <w:lvl w:ilvl="6" w:tplc="5B6E1204" w:tentative="1">
      <w:start w:val="1"/>
      <w:numFmt w:val="bullet"/>
      <w:lvlText w:val="•"/>
      <w:lvlJc w:val="left"/>
      <w:pPr>
        <w:tabs>
          <w:tab w:val="num" w:pos="5040"/>
        </w:tabs>
        <w:ind w:left="5040" w:hanging="360"/>
      </w:pPr>
      <w:rPr>
        <w:rFonts w:ascii="Arial" w:hAnsi="Arial" w:hint="default"/>
      </w:rPr>
    </w:lvl>
    <w:lvl w:ilvl="7" w:tplc="8910AFFA" w:tentative="1">
      <w:start w:val="1"/>
      <w:numFmt w:val="bullet"/>
      <w:lvlText w:val="•"/>
      <w:lvlJc w:val="left"/>
      <w:pPr>
        <w:tabs>
          <w:tab w:val="num" w:pos="5760"/>
        </w:tabs>
        <w:ind w:left="5760" w:hanging="360"/>
      </w:pPr>
      <w:rPr>
        <w:rFonts w:ascii="Arial" w:hAnsi="Arial" w:hint="default"/>
      </w:rPr>
    </w:lvl>
    <w:lvl w:ilvl="8" w:tplc="8766D1AC" w:tentative="1">
      <w:start w:val="1"/>
      <w:numFmt w:val="bullet"/>
      <w:lvlText w:val="•"/>
      <w:lvlJc w:val="left"/>
      <w:pPr>
        <w:tabs>
          <w:tab w:val="num" w:pos="6480"/>
        </w:tabs>
        <w:ind w:left="6480" w:hanging="360"/>
      </w:pPr>
      <w:rPr>
        <w:rFonts w:ascii="Arial" w:hAnsi="Arial" w:hint="default"/>
      </w:rPr>
    </w:lvl>
  </w:abstractNum>
  <w:abstractNum w:abstractNumId="32">
    <w:nsid w:val="6F932388"/>
    <w:multiLevelType w:val="hybridMultilevel"/>
    <w:tmpl w:val="8A86ADAE"/>
    <w:lvl w:ilvl="0" w:tplc="741CB6D2">
      <w:start w:val="1"/>
      <w:numFmt w:val="bullet"/>
      <w:lvlText w:val="•"/>
      <w:lvlJc w:val="left"/>
      <w:pPr>
        <w:tabs>
          <w:tab w:val="num" w:pos="720"/>
        </w:tabs>
        <w:ind w:left="720" w:hanging="360"/>
      </w:pPr>
      <w:rPr>
        <w:rFonts w:ascii="Arial" w:hAnsi="Arial" w:hint="default"/>
      </w:rPr>
    </w:lvl>
    <w:lvl w:ilvl="1" w:tplc="2B1C5AA0" w:tentative="1">
      <w:start w:val="1"/>
      <w:numFmt w:val="bullet"/>
      <w:lvlText w:val="•"/>
      <w:lvlJc w:val="left"/>
      <w:pPr>
        <w:tabs>
          <w:tab w:val="num" w:pos="1440"/>
        </w:tabs>
        <w:ind w:left="1440" w:hanging="360"/>
      </w:pPr>
      <w:rPr>
        <w:rFonts w:ascii="Arial" w:hAnsi="Arial" w:hint="default"/>
      </w:rPr>
    </w:lvl>
    <w:lvl w:ilvl="2" w:tplc="43B27EE6" w:tentative="1">
      <w:start w:val="1"/>
      <w:numFmt w:val="bullet"/>
      <w:lvlText w:val="•"/>
      <w:lvlJc w:val="left"/>
      <w:pPr>
        <w:tabs>
          <w:tab w:val="num" w:pos="2160"/>
        </w:tabs>
        <w:ind w:left="2160" w:hanging="360"/>
      </w:pPr>
      <w:rPr>
        <w:rFonts w:ascii="Arial" w:hAnsi="Arial" w:hint="default"/>
      </w:rPr>
    </w:lvl>
    <w:lvl w:ilvl="3" w:tplc="B044938C" w:tentative="1">
      <w:start w:val="1"/>
      <w:numFmt w:val="bullet"/>
      <w:lvlText w:val="•"/>
      <w:lvlJc w:val="left"/>
      <w:pPr>
        <w:tabs>
          <w:tab w:val="num" w:pos="2880"/>
        </w:tabs>
        <w:ind w:left="2880" w:hanging="360"/>
      </w:pPr>
      <w:rPr>
        <w:rFonts w:ascii="Arial" w:hAnsi="Arial" w:hint="default"/>
      </w:rPr>
    </w:lvl>
    <w:lvl w:ilvl="4" w:tplc="E2BCC4AC" w:tentative="1">
      <w:start w:val="1"/>
      <w:numFmt w:val="bullet"/>
      <w:lvlText w:val="•"/>
      <w:lvlJc w:val="left"/>
      <w:pPr>
        <w:tabs>
          <w:tab w:val="num" w:pos="3600"/>
        </w:tabs>
        <w:ind w:left="3600" w:hanging="360"/>
      </w:pPr>
      <w:rPr>
        <w:rFonts w:ascii="Arial" w:hAnsi="Arial" w:hint="default"/>
      </w:rPr>
    </w:lvl>
    <w:lvl w:ilvl="5" w:tplc="8F645904" w:tentative="1">
      <w:start w:val="1"/>
      <w:numFmt w:val="bullet"/>
      <w:lvlText w:val="•"/>
      <w:lvlJc w:val="left"/>
      <w:pPr>
        <w:tabs>
          <w:tab w:val="num" w:pos="4320"/>
        </w:tabs>
        <w:ind w:left="4320" w:hanging="360"/>
      </w:pPr>
      <w:rPr>
        <w:rFonts w:ascii="Arial" w:hAnsi="Arial" w:hint="default"/>
      </w:rPr>
    </w:lvl>
    <w:lvl w:ilvl="6" w:tplc="71346F26" w:tentative="1">
      <w:start w:val="1"/>
      <w:numFmt w:val="bullet"/>
      <w:lvlText w:val="•"/>
      <w:lvlJc w:val="left"/>
      <w:pPr>
        <w:tabs>
          <w:tab w:val="num" w:pos="5040"/>
        </w:tabs>
        <w:ind w:left="5040" w:hanging="360"/>
      </w:pPr>
      <w:rPr>
        <w:rFonts w:ascii="Arial" w:hAnsi="Arial" w:hint="default"/>
      </w:rPr>
    </w:lvl>
    <w:lvl w:ilvl="7" w:tplc="82CC6D10" w:tentative="1">
      <w:start w:val="1"/>
      <w:numFmt w:val="bullet"/>
      <w:lvlText w:val="•"/>
      <w:lvlJc w:val="left"/>
      <w:pPr>
        <w:tabs>
          <w:tab w:val="num" w:pos="5760"/>
        </w:tabs>
        <w:ind w:left="5760" w:hanging="360"/>
      </w:pPr>
      <w:rPr>
        <w:rFonts w:ascii="Arial" w:hAnsi="Arial" w:hint="default"/>
      </w:rPr>
    </w:lvl>
    <w:lvl w:ilvl="8" w:tplc="62F6E814" w:tentative="1">
      <w:start w:val="1"/>
      <w:numFmt w:val="bullet"/>
      <w:lvlText w:val="•"/>
      <w:lvlJc w:val="left"/>
      <w:pPr>
        <w:tabs>
          <w:tab w:val="num" w:pos="6480"/>
        </w:tabs>
        <w:ind w:left="6480" w:hanging="360"/>
      </w:pPr>
      <w:rPr>
        <w:rFonts w:ascii="Arial" w:hAnsi="Arial" w:hint="default"/>
      </w:rPr>
    </w:lvl>
  </w:abstractNum>
  <w:abstractNum w:abstractNumId="33">
    <w:nsid w:val="71B2182A"/>
    <w:multiLevelType w:val="hybridMultilevel"/>
    <w:tmpl w:val="5AFCDEF4"/>
    <w:lvl w:ilvl="0" w:tplc="E0F47466">
      <w:start w:val="1"/>
      <w:numFmt w:val="bullet"/>
      <w:lvlText w:val="•"/>
      <w:lvlJc w:val="left"/>
      <w:pPr>
        <w:tabs>
          <w:tab w:val="num" w:pos="720"/>
        </w:tabs>
        <w:ind w:left="720" w:hanging="360"/>
      </w:pPr>
      <w:rPr>
        <w:rFonts w:ascii="Times New Roman" w:hAnsi="Times New Roman" w:hint="default"/>
      </w:rPr>
    </w:lvl>
    <w:lvl w:ilvl="1" w:tplc="114E5F86" w:tentative="1">
      <w:start w:val="1"/>
      <w:numFmt w:val="bullet"/>
      <w:lvlText w:val="•"/>
      <w:lvlJc w:val="left"/>
      <w:pPr>
        <w:tabs>
          <w:tab w:val="num" w:pos="1440"/>
        </w:tabs>
        <w:ind w:left="1440" w:hanging="360"/>
      </w:pPr>
      <w:rPr>
        <w:rFonts w:ascii="Times New Roman" w:hAnsi="Times New Roman" w:hint="default"/>
      </w:rPr>
    </w:lvl>
    <w:lvl w:ilvl="2" w:tplc="0E7A9956" w:tentative="1">
      <w:start w:val="1"/>
      <w:numFmt w:val="bullet"/>
      <w:lvlText w:val="•"/>
      <w:lvlJc w:val="left"/>
      <w:pPr>
        <w:tabs>
          <w:tab w:val="num" w:pos="2160"/>
        </w:tabs>
        <w:ind w:left="2160" w:hanging="360"/>
      </w:pPr>
      <w:rPr>
        <w:rFonts w:ascii="Times New Roman" w:hAnsi="Times New Roman" w:hint="default"/>
      </w:rPr>
    </w:lvl>
    <w:lvl w:ilvl="3" w:tplc="FDBEFBE6" w:tentative="1">
      <w:start w:val="1"/>
      <w:numFmt w:val="bullet"/>
      <w:lvlText w:val="•"/>
      <w:lvlJc w:val="left"/>
      <w:pPr>
        <w:tabs>
          <w:tab w:val="num" w:pos="2880"/>
        </w:tabs>
        <w:ind w:left="2880" w:hanging="360"/>
      </w:pPr>
      <w:rPr>
        <w:rFonts w:ascii="Times New Roman" w:hAnsi="Times New Roman" w:hint="default"/>
      </w:rPr>
    </w:lvl>
    <w:lvl w:ilvl="4" w:tplc="4288B8A0" w:tentative="1">
      <w:start w:val="1"/>
      <w:numFmt w:val="bullet"/>
      <w:lvlText w:val="•"/>
      <w:lvlJc w:val="left"/>
      <w:pPr>
        <w:tabs>
          <w:tab w:val="num" w:pos="3600"/>
        </w:tabs>
        <w:ind w:left="3600" w:hanging="360"/>
      </w:pPr>
      <w:rPr>
        <w:rFonts w:ascii="Times New Roman" w:hAnsi="Times New Roman" w:hint="default"/>
      </w:rPr>
    </w:lvl>
    <w:lvl w:ilvl="5" w:tplc="4216B5D6" w:tentative="1">
      <w:start w:val="1"/>
      <w:numFmt w:val="bullet"/>
      <w:lvlText w:val="•"/>
      <w:lvlJc w:val="left"/>
      <w:pPr>
        <w:tabs>
          <w:tab w:val="num" w:pos="4320"/>
        </w:tabs>
        <w:ind w:left="4320" w:hanging="360"/>
      </w:pPr>
      <w:rPr>
        <w:rFonts w:ascii="Times New Roman" w:hAnsi="Times New Roman" w:hint="default"/>
      </w:rPr>
    </w:lvl>
    <w:lvl w:ilvl="6" w:tplc="3FE480C6" w:tentative="1">
      <w:start w:val="1"/>
      <w:numFmt w:val="bullet"/>
      <w:lvlText w:val="•"/>
      <w:lvlJc w:val="left"/>
      <w:pPr>
        <w:tabs>
          <w:tab w:val="num" w:pos="5040"/>
        </w:tabs>
        <w:ind w:left="5040" w:hanging="360"/>
      </w:pPr>
      <w:rPr>
        <w:rFonts w:ascii="Times New Roman" w:hAnsi="Times New Roman" w:hint="default"/>
      </w:rPr>
    </w:lvl>
    <w:lvl w:ilvl="7" w:tplc="9C087566" w:tentative="1">
      <w:start w:val="1"/>
      <w:numFmt w:val="bullet"/>
      <w:lvlText w:val="•"/>
      <w:lvlJc w:val="left"/>
      <w:pPr>
        <w:tabs>
          <w:tab w:val="num" w:pos="5760"/>
        </w:tabs>
        <w:ind w:left="5760" w:hanging="360"/>
      </w:pPr>
      <w:rPr>
        <w:rFonts w:ascii="Times New Roman" w:hAnsi="Times New Roman" w:hint="default"/>
      </w:rPr>
    </w:lvl>
    <w:lvl w:ilvl="8" w:tplc="625E2568" w:tentative="1">
      <w:start w:val="1"/>
      <w:numFmt w:val="bullet"/>
      <w:lvlText w:val="•"/>
      <w:lvlJc w:val="left"/>
      <w:pPr>
        <w:tabs>
          <w:tab w:val="num" w:pos="6480"/>
        </w:tabs>
        <w:ind w:left="6480" w:hanging="360"/>
      </w:pPr>
      <w:rPr>
        <w:rFonts w:ascii="Times New Roman" w:hAnsi="Times New Roman" w:hint="default"/>
      </w:rPr>
    </w:lvl>
  </w:abstractNum>
  <w:abstractNum w:abstractNumId="34">
    <w:nsid w:val="76B84268"/>
    <w:multiLevelType w:val="hybridMultilevel"/>
    <w:tmpl w:val="C7268CAE"/>
    <w:lvl w:ilvl="0" w:tplc="87EAA712">
      <w:start w:val="1"/>
      <w:numFmt w:val="bullet"/>
      <w:lvlText w:val="•"/>
      <w:lvlJc w:val="left"/>
      <w:pPr>
        <w:tabs>
          <w:tab w:val="num" w:pos="720"/>
        </w:tabs>
        <w:ind w:left="720" w:hanging="360"/>
      </w:pPr>
      <w:rPr>
        <w:rFonts w:ascii="Times New Roman" w:hAnsi="Times New Roman" w:hint="default"/>
      </w:rPr>
    </w:lvl>
    <w:lvl w:ilvl="1" w:tplc="ECFC17C2" w:tentative="1">
      <w:start w:val="1"/>
      <w:numFmt w:val="bullet"/>
      <w:lvlText w:val="•"/>
      <w:lvlJc w:val="left"/>
      <w:pPr>
        <w:tabs>
          <w:tab w:val="num" w:pos="1440"/>
        </w:tabs>
        <w:ind w:left="1440" w:hanging="360"/>
      </w:pPr>
      <w:rPr>
        <w:rFonts w:ascii="Times New Roman" w:hAnsi="Times New Roman" w:hint="default"/>
      </w:rPr>
    </w:lvl>
    <w:lvl w:ilvl="2" w:tplc="EA684850" w:tentative="1">
      <w:start w:val="1"/>
      <w:numFmt w:val="bullet"/>
      <w:lvlText w:val="•"/>
      <w:lvlJc w:val="left"/>
      <w:pPr>
        <w:tabs>
          <w:tab w:val="num" w:pos="2160"/>
        </w:tabs>
        <w:ind w:left="2160" w:hanging="360"/>
      </w:pPr>
      <w:rPr>
        <w:rFonts w:ascii="Times New Roman" w:hAnsi="Times New Roman" w:hint="default"/>
      </w:rPr>
    </w:lvl>
    <w:lvl w:ilvl="3" w:tplc="8062A542" w:tentative="1">
      <w:start w:val="1"/>
      <w:numFmt w:val="bullet"/>
      <w:lvlText w:val="•"/>
      <w:lvlJc w:val="left"/>
      <w:pPr>
        <w:tabs>
          <w:tab w:val="num" w:pos="2880"/>
        </w:tabs>
        <w:ind w:left="2880" w:hanging="360"/>
      </w:pPr>
      <w:rPr>
        <w:rFonts w:ascii="Times New Roman" w:hAnsi="Times New Roman" w:hint="default"/>
      </w:rPr>
    </w:lvl>
    <w:lvl w:ilvl="4" w:tplc="8154D816" w:tentative="1">
      <w:start w:val="1"/>
      <w:numFmt w:val="bullet"/>
      <w:lvlText w:val="•"/>
      <w:lvlJc w:val="left"/>
      <w:pPr>
        <w:tabs>
          <w:tab w:val="num" w:pos="3600"/>
        </w:tabs>
        <w:ind w:left="3600" w:hanging="360"/>
      </w:pPr>
      <w:rPr>
        <w:rFonts w:ascii="Times New Roman" w:hAnsi="Times New Roman" w:hint="default"/>
      </w:rPr>
    </w:lvl>
    <w:lvl w:ilvl="5" w:tplc="78DABF94" w:tentative="1">
      <w:start w:val="1"/>
      <w:numFmt w:val="bullet"/>
      <w:lvlText w:val="•"/>
      <w:lvlJc w:val="left"/>
      <w:pPr>
        <w:tabs>
          <w:tab w:val="num" w:pos="4320"/>
        </w:tabs>
        <w:ind w:left="4320" w:hanging="360"/>
      </w:pPr>
      <w:rPr>
        <w:rFonts w:ascii="Times New Roman" w:hAnsi="Times New Roman" w:hint="default"/>
      </w:rPr>
    </w:lvl>
    <w:lvl w:ilvl="6" w:tplc="27622E74" w:tentative="1">
      <w:start w:val="1"/>
      <w:numFmt w:val="bullet"/>
      <w:lvlText w:val="•"/>
      <w:lvlJc w:val="left"/>
      <w:pPr>
        <w:tabs>
          <w:tab w:val="num" w:pos="5040"/>
        </w:tabs>
        <w:ind w:left="5040" w:hanging="360"/>
      </w:pPr>
      <w:rPr>
        <w:rFonts w:ascii="Times New Roman" w:hAnsi="Times New Roman" w:hint="default"/>
      </w:rPr>
    </w:lvl>
    <w:lvl w:ilvl="7" w:tplc="7DFEE4F4" w:tentative="1">
      <w:start w:val="1"/>
      <w:numFmt w:val="bullet"/>
      <w:lvlText w:val="•"/>
      <w:lvlJc w:val="left"/>
      <w:pPr>
        <w:tabs>
          <w:tab w:val="num" w:pos="5760"/>
        </w:tabs>
        <w:ind w:left="5760" w:hanging="360"/>
      </w:pPr>
      <w:rPr>
        <w:rFonts w:ascii="Times New Roman" w:hAnsi="Times New Roman" w:hint="default"/>
      </w:rPr>
    </w:lvl>
    <w:lvl w:ilvl="8" w:tplc="0DC0E6B2" w:tentative="1">
      <w:start w:val="1"/>
      <w:numFmt w:val="bullet"/>
      <w:lvlText w:val="•"/>
      <w:lvlJc w:val="left"/>
      <w:pPr>
        <w:tabs>
          <w:tab w:val="num" w:pos="6480"/>
        </w:tabs>
        <w:ind w:left="6480" w:hanging="360"/>
      </w:pPr>
      <w:rPr>
        <w:rFonts w:ascii="Times New Roman" w:hAnsi="Times New Roman" w:hint="default"/>
      </w:rPr>
    </w:lvl>
  </w:abstractNum>
  <w:abstractNum w:abstractNumId="35">
    <w:nsid w:val="78941622"/>
    <w:multiLevelType w:val="hybridMultilevel"/>
    <w:tmpl w:val="75F60376"/>
    <w:lvl w:ilvl="0" w:tplc="2072215A">
      <w:start w:val="1"/>
      <w:numFmt w:val="bullet"/>
      <w:lvlText w:val="•"/>
      <w:lvlJc w:val="left"/>
      <w:pPr>
        <w:tabs>
          <w:tab w:val="num" w:pos="720"/>
        </w:tabs>
        <w:ind w:left="720" w:hanging="360"/>
      </w:pPr>
      <w:rPr>
        <w:rFonts w:ascii="Times New Roman" w:hAnsi="Times New Roman" w:hint="default"/>
      </w:rPr>
    </w:lvl>
    <w:lvl w:ilvl="1" w:tplc="FAF29CD4" w:tentative="1">
      <w:start w:val="1"/>
      <w:numFmt w:val="bullet"/>
      <w:lvlText w:val="•"/>
      <w:lvlJc w:val="left"/>
      <w:pPr>
        <w:tabs>
          <w:tab w:val="num" w:pos="1440"/>
        </w:tabs>
        <w:ind w:left="1440" w:hanging="360"/>
      </w:pPr>
      <w:rPr>
        <w:rFonts w:ascii="Times New Roman" w:hAnsi="Times New Roman" w:hint="default"/>
      </w:rPr>
    </w:lvl>
    <w:lvl w:ilvl="2" w:tplc="F9446764" w:tentative="1">
      <w:start w:val="1"/>
      <w:numFmt w:val="bullet"/>
      <w:lvlText w:val="•"/>
      <w:lvlJc w:val="left"/>
      <w:pPr>
        <w:tabs>
          <w:tab w:val="num" w:pos="2160"/>
        </w:tabs>
        <w:ind w:left="2160" w:hanging="360"/>
      </w:pPr>
      <w:rPr>
        <w:rFonts w:ascii="Times New Roman" w:hAnsi="Times New Roman" w:hint="default"/>
      </w:rPr>
    </w:lvl>
    <w:lvl w:ilvl="3" w:tplc="E116BA68" w:tentative="1">
      <w:start w:val="1"/>
      <w:numFmt w:val="bullet"/>
      <w:lvlText w:val="•"/>
      <w:lvlJc w:val="left"/>
      <w:pPr>
        <w:tabs>
          <w:tab w:val="num" w:pos="2880"/>
        </w:tabs>
        <w:ind w:left="2880" w:hanging="360"/>
      </w:pPr>
      <w:rPr>
        <w:rFonts w:ascii="Times New Roman" w:hAnsi="Times New Roman" w:hint="default"/>
      </w:rPr>
    </w:lvl>
    <w:lvl w:ilvl="4" w:tplc="E1C844D6" w:tentative="1">
      <w:start w:val="1"/>
      <w:numFmt w:val="bullet"/>
      <w:lvlText w:val="•"/>
      <w:lvlJc w:val="left"/>
      <w:pPr>
        <w:tabs>
          <w:tab w:val="num" w:pos="3600"/>
        </w:tabs>
        <w:ind w:left="3600" w:hanging="360"/>
      </w:pPr>
      <w:rPr>
        <w:rFonts w:ascii="Times New Roman" w:hAnsi="Times New Roman" w:hint="default"/>
      </w:rPr>
    </w:lvl>
    <w:lvl w:ilvl="5" w:tplc="5288AD6E" w:tentative="1">
      <w:start w:val="1"/>
      <w:numFmt w:val="bullet"/>
      <w:lvlText w:val="•"/>
      <w:lvlJc w:val="left"/>
      <w:pPr>
        <w:tabs>
          <w:tab w:val="num" w:pos="4320"/>
        </w:tabs>
        <w:ind w:left="4320" w:hanging="360"/>
      </w:pPr>
      <w:rPr>
        <w:rFonts w:ascii="Times New Roman" w:hAnsi="Times New Roman" w:hint="default"/>
      </w:rPr>
    </w:lvl>
    <w:lvl w:ilvl="6" w:tplc="EBC81AE2" w:tentative="1">
      <w:start w:val="1"/>
      <w:numFmt w:val="bullet"/>
      <w:lvlText w:val="•"/>
      <w:lvlJc w:val="left"/>
      <w:pPr>
        <w:tabs>
          <w:tab w:val="num" w:pos="5040"/>
        </w:tabs>
        <w:ind w:left="5040" w:hanging="360"/>
      </w:pPr>
      <w:rPr>
        <w:rFonts w:ascii="Times New Roman" w:hAnsi="Times New Roman" w:hint="default"/>
      </w:rPr>
    </w:lvl>
    <w:lvl w:ilvl="7" w:tplc="A24A71E8" w:tentative="1">
      <w:start w:val="1"/>
      <w:numFmt w:val="bullet"/>
      <w:lvlText w:val="•"/>
      <w:lvlJc w:val="left"/>
      <w:pPr>
        <w:tabs>
          <w:tab w:val="num" w:pos="5760"/>
        </w:tabs>
        <w:ind w:left="5760" w:hanging="360"/>
      </w:pPr>
      <w:rPr>
        <w:rFonts w:ascii="Times New Roman" w:hAnsi="Times New Roman" w:hint="default"/>
      </w:rPr>
    </w:lvl>
    <w:lvl w:ilvl="8" w:tplc="2BC46432" w:tentative="1">
      <w:start w:val="1"/>
      <w:numFmt w:val="bullet"/>
      <w:lvlText w:val="•"/>
      <w:lvlJc w:val="left"/>
      <w:pPr>
        <w:tabs>
          <w:tab w:val="num" w:pos="6480"/>
        </w:tabs>
        <w:ind w:left="6480" w:hanging="360"/>
      </w:pPr>
      <w:rPr>
        <w:rFonts w:ascii="Times New Roman" w:hAnsi="Times New Roman" w:hint="default"/>
      </w:rPr>
    </w:lvl>
  </w:abstractNum>
  <w:num w:numId="1">
    <w:abstractNumId w:val="18"/>
  </w:num>
  <w:num w:numId="2">
    <w:abstractNumId w:val="5"/>
  </w:num>
  <w:num w:numId="3">
    <w:abstractNumId w:val="14"/>
  </w:num>
  <w:num w:numId="4">
    <w:abstractNumId w:val="17"/>
  </w:num>
  <w:num w:numId="5">
    <w:abstractNumId w:val="26"/>
  </w:num>
  <w:num w:numId="6">
    <w:abstractNumId w:val="16"/>
  </w:num>
  <w:num w:numId="7">
    <w:abstractNumId w:val="33"/>
  </w:num>
  <w:num w:numId="8">
    <w:abstractNumId w:val="2"/>
  </w:num>
  <w:num w:numId="9">
    <w:abstractNumId w:val="30"/>
  </w:num>
  <w:num w:numId="10">
    <w:abstractNumId w:val="29"/>
  </w:num>
  <w:num w:numId="11">
    <w:abstractNumId w:val="12"/>
  </w:num>
  <w:num w:numId="12">
    <w:abstractNumId w:val="8"/>
  </w:num>
  <w:num w:numId="13">
    <w:abstractNumId w:val="31"/>
  </w:num>
  <w:num w:numId="14">
    <w:abstractNumId w:val="25"/>
  </w:num>
  <w:num w:numId="15">
    <w:abstractNumId w:val="27"/>
  </w:num>
  <w:num w:numId="16">
    <w:abstractNumId w:val="15"/>
  </w:num>
  <w:num w:numId="17">
    <w:abstractNumId w:val="34"/>
  </w:num>
  <w:num w:numId="18">
    <w:abstractNumId w:val="9"/>
  </w:num>
  <w:num w:numId="19">
    <w:abstractNumId w:val="13"/>
  </w:num>
  <w:num w:numId="20">
    <w:abstractNumId w:val="32"/>
  </w:num>
  <w:num w:numId="21">
    <w:abstractNumId w:val="21"/>
  </w:num>
  <w:num w:numId="22">
    <w:abstractNumId w:val="24"/>
  </w:num>
  <w:num w:numId="23">
    <w:abstractNumId w:val="3"/>
  </w:num>
  <w:num w:numId="24">
    <w:abstractNumId w:val="11"/>
  </w:num>
  <w:num w:numId="25">
    <w:abstractNumId w:val="19"/>
  </w:num>
  <w:num w:numId="26">
    <w:abstractNumId w:val="7"/>
  </w:num>
  <w:num w:numId="27">
    <w:abstractNumId w:val="22"/>
  </w:num>
  <w:num w:numId="28">
    <w:abstractNumId w:val="20"/>
  </w:num>
  <w:num w:numId="29">
    <w:abstractNumId w:val="4"/>
  </w:num>
  <w:num w:numId="30">
    <w:abstractNumId w:val="10"/>
  </w:num>
  <w:num w:numId="31">
    <w:abstractNumId w:val="35"/>
  </w:num>
  <w:num w:numId="32">
    <w:abstractNumId w:val="6"/>
  </w:num>
  <w:num w:numId="33">
    <w:abstractNumId w:val="28"/>
  </w:num>
  <w:num w:numId="34">
    <w:abstractNumId w:val="23"/>
  </w:num>
  <w:num w:numId="35">
    <w:abstractNumId w:val="1"/>
  </w:num>
  <w:num w:numId="36">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A29"/>
    <w:rsid w:val="000024DF"/>
    <w:rsid w:val="00020B0B"/>
    <w:rsid w:val="000250C8"/>
    <w:rsid w:val="00034DBF"/>
    <w:rsid w:val="00043E4D"/>
    <w:rsid w:val="00063754"/>
    <w:rsid w:val="00084F2A"/>
    <w:rsid w:val="00092375"/>
    <w:rsid w:val="000A1638"/>
    <w:rsid w:val="000A6A29"/>
    <w:rsid w:val="000B51A6"/>
    <w:rsid w:val="000E3E41"/>
    <w:rsid w:val="00131BB0"/>
    <w:rsid w:val="00161E66"/>
    <w:rsid w:val="00182833"/>
    <w:rsid w:val="001A27CC"/>
    <w:rsid w:val="001C487C"/>
    <w:rsid w:val="001E70D2"/>
    <w:rsid w:val="001F5A2F"/>
    <w:rsid w:val="001F64B3"/>
    <w:rsid w:val="00222560"/>
    <w:rsid w:val="00227DA3"/>
    <w:rsid w:val="00240959"/>
    <w:rsid w:val="002409B0"/>
    <w:rsid w:val="00240F8B"/>
    <w:rsid w:val="002555DD"/>
    <w:rsid w:val="00276EED"/>
    <w:rsid w:val="0029042D"/>
    <w:rsid w:val="00294A1A"/>
    <w:rsid w:val="002A7977"/>
    <w:rsid w:val="002B29A4"/>
    <w:rsid w:val="002B7B32"/>
    <w:rsid w:val="002C2062"/>
    <w:rsid w:val="002D311B"/>
    <w:rsid w:val="00322DE3"/>
    <w:rsid w:val="003272A0"/>
    <w:rsid w:val="00340816"/>
    <w:rsid w:val="00354841"/>
    <w:rsid w:val="00354E3F"/>
    <w:rsid w:val="00375180"/>
    <w:rsid w:val="0038428C"/>
    <w:rsid w:val="00396F01"/>
    <w:rsid w:val="003B1250"/>
    <w:rsid w:val="003C2980"/>
    <w:rsid w:val="003D078A"/>
    <w:rsid w:val="003D10D4"/>
    <w:rsid w:val="003E42B1"/>
    <w:rsid w:val="003F028E"/>
    <w:rsid w:val="003F606A"/>
    <w:rsid w:val="00405441"/>
    <w:rsid w:val="00420456"/>
    <w:rsid w:val="00435447"/>
    <w:rsid w:val="00454B7D"/>
    <w:rsid w:val="00457983"/>
    <w:rsid w:val="004659B8"/>
    <w:rsid w:val="00477F05"/>
    <w:rsid w:val="0048536B"/>
    <w:rsid w:val="004A1B53"/>
    <w:rsid w:val="004A2BF4"/>
    <w:rsid w:val="004A7095"/>
    <w:rsid w:val="004B12F5"/>
    <w:rsid w:val="004C437A"/>
    <w:rsid w:val="004D3227"/>
    <w:rsid w:val="004D7300"/>
    <w:rsid w:val="004E17A4"/>
    <w:rsid w:val="004E3380"/>
    <w:rsid w:val="00515630"/>
    <w:rsid w:val="0052517D"/>
    <w:rsid w:val="00533660"/>
    <w:rsid w:val="005454BC"/>
    <w:rsid w:val="00547826"/>
    <w:rsid w:val="00557CF9"/>
    <w:rsid w:val="0056646B"/>
    <w:rsid w:val="005E32E8"/>
    <w:rsid w:val="005E753D"/>
    <w:rsid w:val="005E775C"/>
    <w:rsid w:val="00600293"/>
    <w:rsid w:val="00636098"/>
    <w:rsid w:val="00650E59"/>
    <w:rsid w:val="0065190D"/>
    <w:rsid w:val="00656134"/>
    <w:rsid w:val="00670177"/>
    <w:rsid w:val="006724A2"/>
    <w:rsid w:val="0067265C"/>
    <w:rsid w:val="006830DD"/>
    <w:rsid w:val="006A4181"/>
    <w:rsid w:val="006A78A8"/>
    <w:rsid w:val="006B0AA4"/>
    <w:rsid w:val="006B1EB5"/>
    <w:rsid w:val="006B4BF2"/>
    <w:rsid w:val="006C2E28"/>
    <w:rsid w:val="006C455F"/>
    <w:rsid w:val="006D69E1"/>
    <w:rsid w:val="006E507C"/>
    <w:rsid w:val="006F2785"/>
    <w:rsid w:val="006F4ECE"/>
    <w:rsid w:val="00702DCA"/>
    <w:rsid w:val="00703E38"/>
    <w:rsid w:val="00724D72"/>
    <w:rsid w:val="0073084D"/>
    <w:rsid w:val="0073181F"/>
    <w:rsid w:val="0073499A"/>
    <w:rsid w:val="00755427"/>
    <w:rsid w:val="00765437"/>
    <w:rsid w:val="00790679"/>
    <w:rsid w:val="007C45D2"/>
    <w:rsid w:val="007C56DE"/>
    <w:rsid w:val="007E05C8"/>
    <w:rsid w:val="007E7F1A"/>
    <w:rsid w:val="007F4B4B"/>
    <w:rsid w:val="007F709E"/>
    <w:rsid w:val="0083268B"/>
    <w:rsid w:val="00835ED6"/>
    <w:rsid w:val="00852B54"/>
    <w:rsid w:val="00853F3F"/>
    <w:rsid w:val="00872FEB"/>
    <w:rsid w:val="008958A5"/>
    <w:rsid w:val="008A116C"/>
    <w:rsid w:val="008C5F14"/>
    <w:rsid w:val="008E0D8A"/>
    <w:rsid w:val="008F00A8"/>
    <w:rsid w:val="008F03CE"/>
    <w:rsid w:val="00906D31"/>
    <w:rsid w:val="0091151B"/>
    <w:rsid w:val="00912A27"/>
    <w:rsid w:val="00920ACE"/>
    <w:rsid w:val="00922949"/>
    <w:rsid w:val="00946CB4"/>
    <w:rsid w:val="00961EA5"/>
    <w:rsid w:val="009727A0"/>
    <w:rsid w:val="00976DCA"/>
    <w:rsid w:val="00980CFB"/>
    <w:rsid w:val="009855AD"/>
    <w:rsid w:val="009B6B16"/>
    <w:rsid w:val="009F7138"/>
    <w:rsid w:val="00A05C87"/>
    <w:rsid w:val="00A12E4F"/>
    <w:rsid w:val="00A16267"/>
    <w:rsid w:val="00A360E5"/>
    <w:rsid w:val="00A720DC"/>
    <w:rsid w:val="00A83CF8"/>
    <w:rsid w:val="00AB52F0"/>
    <w:rsid w:val="00AE5A6B"/>
    <w:rsid w:val="00AE72F0"/>
    <w:rsid w:val="00B01F3E"/>
    <w:rsid w:val="00B3264A"/>
    <w:rsid w:val="00B42414"/>
    <w:rsid w:val="00B53588"/>
    <w:rsid w:val="00B654CC"/>
    <w:rsid w:val="00B76366"/>
    <w:rsid w:val="00B8435C"/>
    <w:rsid w:val="00BB0029"/>
    <w:rsid w:val="00BB459E"/>
    <w:rsid w:val="00BD7137"/>
    <w:rsid w:val="00BE0470"/>
    <w:rsid w:val="00BE3F3E"/>
    <w:rsid w:val="00BE511D"/>
    <w:rsid w:val="00BF4C5C"/>
    <w:rsid w:val="00C0203F"/>
    <w:rsid w:val="00C20DF9"/>
    <w:rsid w:val="00C22EDA"/>
    <w:rsid w:val="00C7111F"/>
    <w:rsid w:val="00C73D19"/>
    <w:rsid w:val="00C83F67"/>
    <w:rsid w:val="00C8485D"/>
    <w:rsid w:val="00CA1C22"/>
    <w:rsid w:val="00CA281C"/>
    <w:rsid w:val="00CC23CB"/>
    <w:rsid w:val="00CD3CCB"/>
    <w:rsid w:val="00CE5807"/>
    <w:rsid w:val="00D032E0"/>
    <w:rsid w:val="00D06BEE"/>
    <w:rsid w:val="00D071D1"/>
    <w:rsid w:val="00D52101"/>
    <w:rsid w:val="00D84F39"/>
    <w:rsid w:val="00DB6E6F"/>
    <w:rsid w:val="00DC38D6"/>
    <w:rsid w:val="00DF7BEC"/>
    <w:rsid w:val="00E07A83"/>
    <w:rsid w:val="00E1190F"/>
    <w:rsid w:val="00E27672"/>
    <w:rsid w:val="00E30201"/>
    <w:rsid w:val="00E348CB"/>
    <w:rsid w:val="00E533D6"/>
    <w:rsid w:val="00E60507"/>
    <w:rsid w:val="00E60D6B"/>
    <w:rsid w:val="00E61DA4"/>
    <w:rsid w:val="00E62231"/>
    <w:rsid w:val="00E70704"/>
    <w:rsid w:val="00E8022E"/>
    <w:rsid w:val="00E86E7F"/>
    <w:rsid w:val="00ED10C3"/>
    <w:rsid w:val="00ED682D"/>
    <w:rsid w:val="00EE27F0"/>
    <w:rsid w:val="00EF359B"/>
    <w:rsid w:val="00F0409C"/>
    <w:rsid w:val="00F04A87"/>
    <w:rsid w:val="00F07342"/>
    <w:rsid w:val="00F2617C"/>
    <w:rsid w:val="00F3049C"/>
    <w:rsid w:val="00F55AD0"/>
    <w:rsid w:val="00F67CE7"/>
    <w:rsid w:val="00F7408A"/>
    <w:rsid w:val="00F87D76"/>
    <w:rsid w:val="00F928CC"/>
    <w:rsid w:val="00F9793A"/>
    <w:rsid w:val="00FA000F"/>
    <w:rsid w:val="00FB65FA"/>
    <w:rsid w:val="00FB67A6"/>
    <w:rsid w:val="00FB6852"/>
    <w:rsid w:val="00FC5F27"/>
    <w:rsid w:val="00FD7158"/>
    <w:rsid w:val="00FF19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085061-E8EC-4EC2-AA98-341767E1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27F0"/>
  </w:style>
  <w:style w:type="paragraph" w:styleId="2">
    <w:name w:val="heading 2"/>
    <w:basedOn w:val="a"/>
    <w:link w:val="20"/>
    <w:uiPriority w:val="9"/>
    <w:qFormat/>
    <w:rsid w:val="0065613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65613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E3F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FF1972"/>
    <w:pPr>
      <w:spacing w:after="0" w:line="240" w:lineRule="auto"/>
      <w:ind w:left="720"/>
      <w:contextualSpacing/>
    </w:pPr>
    <w:rPr>
      <w:rFonts w:ascii="Times New Roman" w:eastAsia="Times New Roman" w:hAnsi="Times New Roman" w:cs="Times New Roman"/>
      <w:sz w:val="24"/>
      <w:szCs w:val="24"/>
      <w:lang w:eastAsia="ru-RU"/>
    </w:rPr>
  </w:style>
  <w:style w:type="character" w:styleId="a5">
    <w:name w:val="Hyperlink"/>
    <w:basedOn w:val="a0"/>
    <w:uiPriority w:val="99"/>
    <w:unhideWhenUsed/>
    <w:rsid w:val="00E07A83"/>
    <w:rPr>
      <w:color w:val="0563C1" w:themeColor="hyperlink"/>
      <w:u w:val="single"/>
    </w:rPr>
  </w:style>
  <w:style w:type="paragraph" w:styleId="a6">
    <w:name w:val="header"/>
    <w:basedOn w:val="a"/>
    <w:link w:val="a7"/>
    <w:uiPriority w:val="99"/>
    <w:unhideWhenUsed/>
    <w:rsid w:val="003272A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272A0"/>
  </w:style>
  <w:style w:type="paragraph" w:styleId="a8">
    <w:name w:val="footer"/>
    <w:basedOn w:val="a"/>
    <w:link w:val="a9"/>
    <w:uiPriority w:val="99"/>
    <w:unhideWhenUsed/>
    <w:rsid w:val="003272A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272A0"/>
  </w:style>
  <w:style w:type="character" w:customStyle="1" w:styleId="20">
    <w:name w:val="Заголовок 2 Знак"/>
    <w:basedOn w:val="a0"/>
    <w:link w:val="2"/>
    <w:uiPriority w:val="9"/>
    <w:rsid w:val="00656134"/>
    <w:rPr>
      <w:rFonts w:ascii="Times New Roman" w:eastAsia="Times New Roman" w:hAnsi="Times New Roman" w:cs="Times New Roman"/>
      <w:b/>
      <w:bCs/>
      <w:sz w:val="36"/>
      <w:szCs w:val="36"/>
      <w:lang w:eastAsia="ru-RU"/>
    </w:rPr>
  </w:style>
  <w:style w:type="paragraph" w:customStyle="1" w:styleId="article-accent">
    <w:name w:val="article-accent"/>
    <w:basedOn w:val="a"/>
    <w:rsid w:val="0065613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te">
    <w:name w:val="note"/>
    <w:basedOn w:val="a"/>
    <w:rsid w:val="0065613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656134"/>
    <w:rPr>
      <w:rFonts w:asciiTheme="majorHAnsi" w:eastAsiaTheme="majorEastAsia" w:hAnsiTheme="majorHAnsi" w:cstheme="majorBidi"/>
      <w:color w:val="1F4D78" w:themeColor="accent1" w:themeShade="7F"/>
      <w:sz w:val="24"/>
      <w:szCs w:val="24"/>
    </w:rPr>
  </w:style>
  <w:style w:type="paragraph" w:customStyle="1" w:styleId="triangle-item">
    <w:name w:val="triangle-item"/>
    <w:basedOn w:val="a"/>
    <w:rsid w:val="0065613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599">
      <w:bodyDiv w:val="1"/>
      <w:marLeft w:val="0"/>
      <w:marRight w:val="0"/>
      <w:marTop w:val="0"/>
      <w:marBottom w:val="0"/>
      <w:divBdr>
        <w:top w:val="none" w:sz="0" w:space="0" w:color="auto"/>
        <w:left w:val="none" w:sz="0" w:space="0" w:color="auto"/>
        <w:bottom w:val="none" w:sz="0" w:space="0" w:color="auto"/>
        <w:right w:val="none" w:sz="0" w:space="0" w:color="auto"/>
      </w:divBdr>
    </w:div>
    <w:div w:id="7027275">
      <w:bodyDiv w:val="1"/>
      <w:marLeft w:val="0"/>
      <w:marRight w:val="0"/>
      <w:marTop w:val="0"/>
      <w:marBottom w:val="0"/>
      <w:divBdr>
        <w:top w:val="none" w:sz="0" w:space="0" w:color="auto"/>
        <w:left w:val="none" w:sz="0" w:space="0" w:color="auto"/>
        <w:bottom w:val="none" w:sz="0" w:space="0" w:color="auto"/>
        <w:right w:val="none" w:sz="0" w:space="0" w:color="auto"/>
      </w:divBdr>
    </w:div>
    <w:div w:id="18891985">
      <w:bodyDiv w:val="1"/>
      <w:marLeft w:val="0"/>
      <w:marRight w:val="0"/>
      <w:marTop w:val="0"/>
      <w:marBottom w:val="0"/>
      <w:divBdr>
        <w:top w:val="none" w:sz="0" w:space="0" w:color="auto"/>
        <w:left w:val="none" w:sz="0" w:space="0" w:color="auto"/>
        <w:bottom w:val="none" w:sz="0" w:space="0" w:color="auto"/>
        <w:right w:val="none" w:sz="0" w:space="0" w:color="auto"/>
      </w:divBdr>
    </w:div>
    <w:div w:id="30036028">
      <w:bodyDiv w:val="1"/>
      <w:marLeft w:val="0"/>
      <w:marRight w:val="0"/>
      <w:marTop w:val="0"/>
      <w:marBottom w:val="0"/>
      <w:divBdr>
        <w:top w:val="none" w:sz="0" w:space="0" w:color="auto"/>
        <w:left w:val="none" w:sz="0" w:space="0" w:color="auto"/>
        <w:bottom w:val="none" w:sz="0" w:space="0" w:color="auto"/>
        <w:right w:val="none" w:sz="0" w:space="0" w:color="auto"/>
      </w:divBdr>
      <w:divsChild>
        <w:div w:id="1486126776">
          <w:marLeft w:val="360"/>
          <w:marRight w:val="0"/>
          <w:marTop w:val="200"/>
          <w:marBottom w:val="0"/>
          <w:divBdr>
            <w:top w:val="none" w:sz="0" w:space="0" w:color="auto"/>
            <w:left w:val="none" w:sz="0" w:space="0" w:color="auto"/>
            <w:bottom w:val="none" w:sz="0" w:space="0" w:color="auto"/>
            <w:right w:val="none" w:sz="0" w:space="0" w:color="auto"/>
          </w:divBdr>
        </w:div>
        <w:div w:id="1502622180">
          <w:marLeft w:val="360"/>
          <w:marRight w:val="0"/>
          <w:marTop w:val="200"/>
          <w:marBottom w:val="0"/>
          <w:divBdr>
            <w:top w:val="none" w:sz="0" w:space="0" w:color="auto"/>
            <w:left w:val="none" w:sz="0" w:space="0" w:color="auto"/>
            <w:bottom w:val="none" w:sz="0" w:space="0" w:color="auto"/>
            <w:right w:val="none" w:sz="0" w:space="0" w:color="auto"/>
          </w:divBdr>
        </w:div>
        <w:div w:id="826744833">
          <w:marLeft w:val="360"/>
          <w:marRight w:val="0"/>
          <w:marTop w:val="200"/>
          <w:marBottom w:val="0"/>
          <w:divBdr>
            <w:top w:val="none" w:sz="0" w:space="0" w:color="auto"/>
            <w:left w:val="none" w:sz="0" w:space="0" w:color="auto"/>
            <w:bottom w:val="none" w:sz="0" w:space="0" w:color="auto"/>
            <w:right w:val="none" w:sz="0" w:space="0" w:color="auto"/>
          </w:divBdr>
        </w:div>
        <w:div w:id="286090807">
          <w:marLeft w:val="360"/>
          <w:marRight w:val="0"/>
          <w:marTop w:val="200"/>
          <w:marBottom w:val="0"/>
          <w:divBdr>
            <w:top w:val="none" w:sz="0" w:space="0" w:color="auto"/>
            <w:left w:val="none" w:sz="0" w:space="0" w:color="auto"/>
            <w:bottom w:val="none" w:sz="0" w:space="0" w:color="auto"/>
            <w:right w:val="none" w:sz="0" w:space="0" w:color="auto"/>
          </w:divBdr>
        </w:div>
      </w:divsChild>
    </w:div>
    <w:div w:id="38286809">
      <w:bodyDiv w:val="1"/>
      <w:marLeft w:val="0"/>
      <w:marRight w:val="0"/>
      <w:marTop w:val="0"/>
      <w:marBottom w:val="0"/>
      <w:divBdr>
        <w:top w:val="none" w:sz="0" w:space="0" w:color="auto"/>
        <w:left w:val="none" w:sz="0" w:space="0" w:color="auto"/>
        <w:bottom w:val="none" w:sz="0" w:space="0" w:color="auto"/>
        <w:right w:val="none" w:sz="0" w:space="0" w:color="auto"/>
      </w:divBdr>
    </w:div>
    <w:div w:id="42099094">
      <w:bodyDiv w:val="1"/>
      <w:marLeft w:val="0"/>
      <w:marRight w:val="0"/>
      <w:marTop w:val="0"/>
      <w:marBottom w:val="0"/>
      <w:divBdr>
        <w:top w:val="none" w:sz="0" w:space="0" w:color="auto"/>
        <w:left w:val="none" w:sz="0" w:space="0" w:color="auto"/>
        <w:bottom w:val="none" w:sz="0" w:space="0" w:color="auto"/>
        <w:right w:val="none" w:sz="0" w:space="0" w:color="auto"/>
      </w:divBdr>
    </w:div>
    <w:div w:id="63725999">
      <w:bodyDiv w:val="1"/>
      <w:marLeft w:val="0"/>
      <w:marRight w:val="0"/>
      <w:marTop w:val="0"/>
      <w:marBottom w:val="0"/>
      <w:divBdr>
        <w:top w:val="none" w:sz="0" w:space="0" w:color="auto"/>
        <w:left w:val="none" w:sz="0" w:space="0" w:color="auto"/>
        <w:bottom w:val="none" w:sz="0" w:space="0" w:color="auto"/>
        <w:right w:val="none" w:sz="0" w:space="0" w:color="auto"/>
      </w:divBdr>
    </w:div>
    <w:div w:id="64766223">
      <w:bodyDiv w:val="1"/>
      <w:marLeft w:val="0"/>
      <w:marRight w:val="0"/>
      <w:marTop w:val="0"/>
      <w:marBottom w:val="0"/>
      <w:divBdr>
        <w:top w:val="none" w:sz="0" w:space="0" w:color="auto"/>
        <w:left w:val="none" w:sz="0" w:space="0" w:color="auto"/>
        <w:bottom w:val="none" w:sz="0" w:space="0" w:color="auto"/>
        <w:right w:val="none" w:sz="0" w:space="0" w:color="auto"/>
      </w:divBdr>
    </w:div>
    <w:div w:id="76563313">
      <w:bodyDiv w:val="1"/>
      <w:marLeft w:val="0"/>
      <w:marRight w:val="0"/>
      <w:marTop w:val="0"/>
      <w:marBottom w:val="0"/>
      <w:divBdr>
        <w:top w:val="none" w:sz="0" w:space="0" w:color="auto"/>
        <w:left w:val="none" w:sz="0" w:space="0" w:color="auto"/>
        <w:bottom w:val="none" w:sz="0" w:space="0" w:color="auto"/>
        <w:right w:val="none" w:sz="0" w:space="0" w:color="auto"/>
      </w:divBdr>
      <w:divsChild>
        <w:div w:id="357196587">
          <w:marLeft w:val="547"/>
          <w:marRight w:val="0"/>
          <w:marTop w:val="0"/>
          <w:marBottom w:val="0"/>
          <w:divBdr>
            <w:top w:val="none" w:sz="0" w:space="0" w:color="auto"/>
            <w:left w:val="none" w:sz="0" w:space="0" w:color="auto"/>
            <w:bottom w:val="none" w:sz="0" w:space="0" w:color="auto"/>
            <w:right w:val="none" w:sz="0" w:space="0" w:color="auto"/>
          </w:divBdr>
        </w:div>
      </w:divsChild>
    </w:div>
    <w:div w:id="84032755">
      <w:bodyDiv w:val="1"/>
      <w:marLeft w:val="0"/>
      <w:marRight w:val="0"/>
      <w:marTop w:val="0"/>
      <w:marBottom w:val="0"/>
      <w:divBdr>
        <w:top w:val="none" w:sz="0" w:space="0" w:color="auto"/>
        <w:left w:val="none" w:sz="0" w:space="0" w:color="auto"/>
        <w:bottom w:val="none" w:sz="0" w:space="0" w:color="auto"/>
        <w:right w:val="none" w:sz="0" w:space="0" w:color="auto"/>
      </w:divBdr>
      <w:divsChild>
        <w:div w:id="1391032699">
          <w:marLeft w:val="547"/>
          <w:marRight w:val="0"/>
          <w:marTop w:val="0"/>
          <w:marBottom w:val="0"/>
          <w:divBdr>
            <w:top w:val="none" w:sz="0" w:space="0" w:color="auto"/>
            <w:left w:val="none" w:sz="0" w:space="0" w:color="auto"/>
            <w:bottom w:val="none" w:sz="0" w:space="0" w:color="auto"/>
            <w:right w:val="none" w:sz="0" w:space="0" w:color="auto"/>
          </w:divBdr>
        </w:div>
      </w:divsChild>
    </w:div>
    <w:div w:id="127558301">
      <w:bodyDiv w:val="1"/>
      <w:marLeft w:val="0"/>
      <w:marRight w:val="0"/>
      <w:marTop w:val="0"/>
      <w:marBottom w:val="0"/>
      <w:divBdr>
        <w:top w:val="none" w:sz="0" w:space="0" w:color="auto"/>
        <w:left w:val="none" w:sz="0" w:space="0" w:color="auto"/>
        <w:bottom w:val="none" w:sz="0" w:space="0" w:color="auto"/>
        <w:right w:val="none" w:sz="0" w:space="0" w:color="auto"/>
      </w:divBdr>
      <w:divsChild>
        <w:div w:id="417555813">
          <w:marLeft w:val="547"/>
          <w:marRight w:val="0"/>
          <w:marTop w:val="0"/>
          <w:marBottom w:val="0"/>
          <w:divBdr>
            <w:top w:val="none" w:sz="0" w:space="0" w:color="auto"/>
            <w:left w:val="none" w:sz="0" w:space="0" w:color="auto"/>
            <w:bottom w:val="none" w:sz="0" w:space="0" w:color="auto"/>
            <w:right w:val="none" w:sz="0" w:space="0" w:color="auto"/>
          </w:divBdr>
        </w:div>
        <w:div w:id="873660473">
          <w:marLeft w:val="547"/>
          <w:marRight w:val="0"/>
          <w:marTop w:val="0"/>
          <w:marBottom w:val="0"/>
          <w:divBdr>
            <w:top w:val="none" w:sz="0" w:space="0" w:color="auto"/>
            <w:left w:val="none" w:sz="0" w:space="0" w:color="auto"/>
            <w:bottom w:val="none" w:sz="0" w:space="0" w:color="auto"/>
            <w:right w:val="none" w:sz="0" w:space="0" w:color="auto"/>
          </w:divBdr>
        </w:div>
      </w:divsChild>
    </w:div>
    <w:div w:id="143862965">
      <w:bodyDiv w:val="1"/>
      <w:marLeft w:val="0"/>
      <w:marRight w:val="0"/>
      <w:marTop w:val="0"/>
      <w:marBottom w:val="0"/>
      <w:divBdr>
        <w:top w:val="none" w:sz="0" w:space="0" w:color="auto"/>
        <w:left w:val="none" w:sz="0" w:space="0" w:color="auto"/>
        <w:bottom w:val="none" w:sz="0" w:space="0" w:color="auto"/>
        <w:right w:val="none" w:sz="0" w:space="0" w:color="auto"/>
      </w:divBdr>
    </w:div>
    <w:div w:id="156507720">
      <w:bodyDiv w:val="1"/>
      <w:marLeft w:val="0"/>
      <w:marRight w:val="0"/>
      <w:marTop w:val="0"/>
      <w:marBottom w:val="0"/>
      <w:divBdr>
        <w:top w:val="none" w:sz="0" w:space="0" w:color="auto"/>
        <w:left w:val="none" w:sz="0" w:space="0" w:color="auto"/>
        <w:bottom w:val="none" w:sz="0" w:space="0" w:color="auto"/>
        <w:right w:val="none" w:sz="0" w:space="0" w:color="auto"/>
      </w:divBdr>
      <w:divsChild>
        <w:div w:id="1543052257">
          <w:marLeft w:val="547"/>
          <w:marRight w:val="0"/>
          <w:marTop w:val="0"/>
          <w:marBottom w:val="0"/>
          <w:divBdr>
            <w:top w:val="none" w:sz="0" w:space="0" w:color="auto"/>
            <w:left w:val="none" w:sz="0" w:space="0" w:color="auto"/>
            <w:bottom w:val="none" w:sz="0" w:space="0" w:color="auto"/>
            <w:right w:val="none" w:sz="0" w:space="0" w:color="auto"/>
          </w:divBdr>
        </w:div>
      </w:divsChild>
    </w:div>
    <w:div w:id="157893551">
      <w:bodyDiv w:val="1"/>
      <w:marLeft w:val="0"/>
      <w:marRight w:val="0"/>
      <w:marTop w:val="0"/>
      <w:marBottom w:val="0"/>
      <w:divBdr>
        <w:top w:val="none" w:sz="0" w:space="0" w:color="auto"/>
        <w:left w:val="none" w:sz="0" w:space="0" w:color="auto"/>
        <w:bottom w:val="none" w:sz="0" w:space="0" w:color="auto"/>
        <w:right w:val="none" w:sz="0" w:space="0" w:color="auto"/>
      </w:divBdr>
    </w:div>
    <w:div w:id="161631194">
      <w:bodyDiv w:val="1"/>
      <w:marLeft w:val="0"/>
      <w:marRight w:val="0"/>
      <w:marTop w:val="0"/>
      <w:marBottom w:val="0"/>
      <w:divBdr>
        <w:top w:val="none" w:sz="0" w:space="0" w:color="auto"/>
        <w:left w:val="none" w:sz="0" w:space="0" w:color="auto"/>
        <w:bottom w:val="none" w:sz="0" w:space="0" w:color="auto"/>
        <w:right w:val="none" w:sz="0" w:space="0" w:color="auto"/>
      </w:divBdr>
    </w:div>
    <w:div w:id="181096603">
      <w:bodyDiv w:val="1"/>
      <w:marLeft w:val="0"/>
      <w:marRight w:val="0"/>
      <w:marTop w:val="0"/>
      <w:marBottom w:val="0"/>
      <w:divBdr>
        <w:top w:val="none" w:sz="0" w:space="0" w:color="auto"/>
        <w:left w:val="none" w:sz="0" w:space="0" w:color="auto"/>
        <w:bottom w:val="none" w:sz="0" w:space="0" w:color="auto"/>
        <w:right w:val="none" w:sz="0" w:space="0" w:color="auto"/>
      </w:divBdr>
      <w:divsChild>
        <w:div w:id="1705474750">
          <w:marLeft w:val="360"/>
          <w:marRight w:val="0"/>
          <w:marTop w:val="200"/>
          <w:marBottom w:val="0"/>
          <w:divBdr>
            <w:top w:val="none" w:sz="0" w:space="0" w:color="auto"/>
            <w:left w:val="none" w:sz="0" w:space="0" w:color="auto"/>
            <w:bottom w:val="none" w:sz="0" w:space="0" w:color="auto"/>
            <w:right w:val="none" w:sz="0" w:space="0" w:color="auto"/>
          </w:divBdr>
        </w:div>
      </w:divsChild>
    </w:div>
    <w:div w:id="195701002">
      <w:bodyDiv w:val="1"/>
      <w:marLeft w:val="0"/>
      <w:marRight w:val="0"/>
      <w:marTop w:val="0"/>
      <w:marBottom w:val="0"/>
      <w:divBdr>
        <w:top w:val="none" w:sz="0" w:space="0" w:color="auto"/>
        <w:left w:val="none" w:sz="0" w:space="0" w:color="auto"/>
        <w:bottom w:val="none" w:sz="0" w:space="0" w:color="auto"/>
        <w:right w:val="none" w:sz="0" w:space="0" w:color="auto"/>
      </w:divBdr>
      <w:divsChild>
        <w:div w:id="1100494829">
          <w:marLeft w:val="547"/>
          <w:marRight w:val="0"/>
          <w:marTop w:val="0"/>
          <w:marBottom w:val="0"/>
          <w:divBdr>
            <w:top w:val="none" w:sz="0" w:space="0" w:color="auto"/>
            <w:left w:val="none" w:sz="0" w:space="0" w:color="auto"/>
            <w:bottom w:val="none" w:sz="0" w:space="0" w:color="auto"/>
            <w:right w:val="none" w:sz="0" w:space="0" w:color="auto"/>
          </w:divBdr>
        </w:div>
      </w:divsChild>
    </w:div>
    <w:div w:id="202911018">
      <w:bodyDiv w:val="1"/>
      <w:marLeft w:val="0"/>
      <w:marRight w:val="0"/>
      <w:marTop w:val="0"/>
      <w:marBottom w:val="0"/>
      <w:divBdr>
        <w:top w:val="none" w:sz="0" w:space="0" w:color="auto"/>
        <w:left w:val="none" w:sz="0" w:space="0" w:color="auto"/>
        <w:bottom w:val="none" w:sz="0" w:space="0" w:color="auto"/>
        <w:right w:val="none" w:sz="0" w:space="0" w:color="auto"/>
      </w:divBdr>
      <w:divsChild>
        <w:div w:id="1466510426">
          <w:marLeft w:val="360"/>
          <w:marRight w:val="0"/>
          <w:marTop w:val="200"/>
          <w:marBottom w:val="0"/>
          <w:divBdr>
            <w:top w:val="none" w:sz="0" w:space="0" w:color="auto"/>
            <w:left w:val="none" w:sz="0" w:space="0" w:color="auto"/>
            <w:bottom w:val="none" w:sz="0" w:space="0" w:color="auto"/>
            <w:right w:val="none" w:sz="0" w:space="0" w:color="auto"/>
          </w:divBdr>
        </w:div>
        <w:div w:id="566108936">
          <w:marLeft w:val="360"/>
          <w:marRight w:val="0"/>
          <w:marTop w:val="200"/>
          <w:marBottom w:val="0"/>
          <w:divBdr>
            <w:top w:val="none" w:sz="0" w:space="0" w:color="auto"/>
            <w:left w:val="none" w:sz="0" w:space="0" w:color="auto"/>
            <w:bottom w:val="none" w:sz="0" w:space="0" w:color="auto"/>
            <w:right w:val="none" w:sz="0" w:space="0" w:color="auto"/>
          </w:divBdr>
        </w:div>
      </w:divsChild>
    </w:div>
    <w:div w:id="206379006">
      <w:bodyDiv w:val="1"/>
      <w:marLeft w:val="0"/>
      <w:marRight w:val="0"/>
      <w:marTop w:val="0"/>
      <w:marBottom w:val="0"/>
      <w:divBdr>
        <w:top w:val="none" w:sz="0" w:space="0" w:color="auto"/>
        <w:left w:val="none" w:sz="0" w:space="0" w:color="auto"/>
        <w:bottom w:val="none" w:sz="0" w:space="0" w:color="auto"/>
        <w:right w:val="none" w:sz="0" w:space="0" w:color="auto"/>
      </w:divBdr>
    </w:div>
    <w:div w:id="212233994">
      <w:bodyDiv w:val="1"/>
      <w:marLeft w:val="0"/>
      <w:marRight w:val="0"/>
      <w:marTop w:val="0"/>
      <w:marBottom w:val="0"/>
      <w:divBdr>
        <w:top w:val="none" w:sz="0" w:space="0" w:color="auto"/>
        <w:left w:val="none" w:sz="0" w:space="0" w:color="auto"/>
        <w:bottom w:val="none" w:sz="0" w:space="0" w:color="auto"/>
        <w:right w:val="none" w:sz="0" w:space="0" w:color="auto"/>
      </w:divBdr>
    </w:div>
    <w:div w:id="223834726">
      <w:bodyDiv w:val="1"/>
      <w:marLeft w:val="0"/>
      <w:marRight w:val="0"/>
      <w:marTop w:val="0"/>
      <w:marBottom w:val="0"/>
      <w:divBdr>
        <w:top w:val="none" w:sz="0" w:space="0" w:color="auto"/>
        <w:left w:val="none" w:sz="0" w:space="0" w:color="auto"/>
        <w:bottom w:val="none" w:sz="0" w:space="0" w:color="auto"/>
        <w:right w:val="none" w:sz="0" w:space="0" w:color="auto"/>
      </w:divBdr>
      <w:divsChild>
        <w:div w:id="1016542168">
          <w:marLeft w:val="547"/>
          <w:marRight w:val="0"/>
          <w:marTop w:val="0"/>
          <w:marBottom w:val="0"/>
          <w:divBdr>
            <w:top w:val="none" w:sz="0" w:space="0" w:color="auto"/>
            <w:left w:val="none" w:sz="0" w:space="0" w:color="auto"/>
            <w:bottom w:val="none" w:sz="0" w:space="0" w:color="auto"/>
            <w:right w:val="none" w:sz="0" w:space="0" w:color="auto"/>
          </w:divBdr>
        </w:div>
      </w:divsChild>
    </w:div>
    <w:div w:id="229079873">
      <w:bodyDiv w:val="1"/>
      <w:marLeft w:val="0"/>
      <w:marRight w:val="0"/>
      <w:marTop w:val="0"/>
      <w:marBottom w:val="0"/>
      <w:divBdr>
        <w:top w:val="none" w:sz="0" w:space="0" w:color="auto"/>
        <w:left w:val="none" w:sz="0" w:space="0" w:color="auto"/>
        <w:bottom w:val="none" w:sz="0" w:space="0" w:color="auto"/>
        <w:right w:val="none" w:sz="0" w:space="0" w:color="auto"/>
      </w:divBdr>
      <w:divsChild>
        <w:div w:id="1530221124">
          <w:marLeft w:val="547"/>
          <w:marRight w:val="0"/>
          <w:marTop w:val="0"/>
          <w:marBottom w:val="0"/>
          <w:divBdr>
            <w:top w:val="none" w:sz="0" w:space="0" w:color="auto"/>
            <w:left w:val="none" w:sz="0" w:space="0" w:color="auto"/>
            <w:bottom w:val="none" w:sz="0" w:space="0" w:color="auto"/>
            <w:right w:val="none" w:sz="0" w:space="0" w:color="auto"/>
          </w:divBdr>
        </w:div>
      </w:divsChild>
    </w:div>
    <w:div w:id="236287062">
      <w:bodyDiv w:val="1"/>
      <w:marLeft w:val="0"/>
      <w:marRight w:val="0"/>
      <w:marTop w:val="0"/>
      <w:marBottom w:val="0"/>
      <w:divBdr>
        <w:top w:val="none" w:sz="0" w:space="0" w:color="auto"/>
        <w:left w:val="none" w:sz="0" w:space="0" w:color="auto"/>
        <w:bottom w:val="none" w:sz="0" w:space="0" w:color="auto"/>
        <w:right w:val="none" w:sz="0" w:space="0" w:color="auto"/>
      </w:divBdr>
    </w:div>
    <w:div w:id="242953565">
      <w:bodyDiv w:val="1"/>
      <w:marLeft w:val="0"/>
      <w:marRight w:val="0"/>
      <w:marTop w:val="0"/>
      <w:marBottom w:val="0"/>
      <w:divBdr>
        <w:top w:val="none" w:sz="0" w:space="0" w:color="auto"/>
        <w:left w:val="none" w:sz="0" w:space="0" w:color="auto"/>
        <w:bottom w:val="none" w:sz="0" w:space="0" w:color="auto"/>
        <w:right w:val="none" w:sz="0" w:space="0" w:color="auto"/>
      </w:divBdr>
    </w:div>
    <w:div w:id="251816708">
      <w:bodyDiv w:val="1"/>
      <w:marLeft w:val="0"/>
      <w:marRight w:val="0"/>
      <w:marTop w:val="0"/>
      <w:marBottom w:val="0"/>
      <w:divBdr>
        <w:top w:val="none" w:sz="0" w:space="0" w:color="auto"/>
        <w:left w:val="none" w:sz="0" w:space="0" w:color="auto"/>
        <w:bottom w:val="none" w:sz="0" w:space="0" w:color="auto"/>
        <w:right w:val="none" w:sz="0" w:space="0" w:color="auto"/>
      </w:divBdr>
      <w:divsChild>
        <w:div w:id="939801985">
          <w:marLeft w:val="547"/>
          <w:marRight w:val="0"/>
          <w:marTop w:val="0"/>
          <w:marBottom w:val="0"/>
          <w:divBdr>
            <w:top w:val="none" w:sz="0" w:space="0" w:color="auto"/>
            <w:left w:val="none" w:sz="0" w:space="0" w:color="auto"/>
            <w:bottom w:val="none" w:sz="0" w:space="0" w:color="auto"/>
            <w:right w:val="none" w:sz="0" w:space="0" w:color="auto"/>
          </w:divBdr>
        </w:div>
      </w:divsChild>
    </w:div>
    <w:div w:id="257182892">
      <w:bodyDiv w:val="1"/>
      <w:marLeft w:val="0"/>
      <w:marRight w:val="0"/>
      <w:marTop w:val="0"/>
      <w:marBottom w:val="0"/>
      <w:divBdr>
        <w:top w:val="none" w:sz="0" w:space="0" w:color="auto"/>
        <w:left w:val="none" w:sz="0" w:space="0" w:color="auto"/>
        <w:bottom w:val="none" w:sz="0" w:space="0" w:color="auto"/>
        <w:right w:val="none" w:sz="0" w:space="0" w:color="auto"/>
      </w:divBdr>
      <w:divsChild>
        <w:div w:id="624046627">
          <w:marLeft w:val="547"/>
          <w:marRight w:val="0"/>
          <w:marTop w:val="0"/>
          <w:marBottom w:val="0"/>
          <w:divBdr>
            <w:top w:val="none" w:sz="0" w:space="0" w:color="auto"/>
            <w:left w:val="none" w:sz="0" w:space="0" w:color="auto"/>
            <w:bottom w:val="none" w:sz="0" w:space="0" w:color="auto"/>
            <w:right w:val="none" w:sz="0" w:space="0" w:color="auto"/>
          </w:divBdr>
        </w:div>
      </w:divsChild>
    </w:div>
    <w:div w:id="271599072">
      <w:bodyDiv w:val="1"/>
      <w:marLeft w:val="0"/>
      <w:marRight w:val="0"/>
      <w:marTop w:val="0"/>
      <w:marBottom w:val="0"/>
      <w:divBdr>
        <w:top w:val="none" w:sz="0" w:space="0" w:color="auto"/>
        <w:left w:val="none" w:sz="0" w:space="0" w:color="auto"/>
        <w:bottom w:val="none" w:sz="0" w:space="0" w:color="auto"/>
        <w:right w:val="none" w:sz="0" w:space="0" w:color="auto"/>
      </w:divBdr>
    </w:div>
    <w:div w:id="290743473">
      <w:bodyDiv w:val="1"/>
      <w:marLeft w:val="0"/>
      <w:marRight w:val="0"/>
      <w:marTop w:val="0"/>
      <w:marBottom w:val="0"/>
      <w:divBdr>
        <w:top w:val="none" w:sz="0" w:space="0" w:color="auto"/>
        <w:left w:val="none" w:sz="0" w:space="0" w:color="auto"/>
        <w:bottom w:val="none" w:sz="0" w:space="0" w:color="auto"/>
        <w:right w:val="none" w:sz="0" w:space="0" w:color="auto"/>
      </w:divBdr>
      <w:divsChild>
        <w:div w:id="276570348">
          <w:marLeft w:val="547"/>
          <w:marRight w:val="0"/>
          <w:marTop w:val="0"/>
          <w:marBottom w:val="0"/>
          <w:divBdr>
            <w:top w:val="none" w:sz="0" w:space="0" w:color="auto"/>
            <w:left w:val="none" w:sz="0" w:space="0" w:color="auto"/>
            <w:bottom w:val="none" w:sz="0" w:space="0" w:color="auto"/>
            <w:right w:val="none" w:sz="0" w:space="0" w:color="auto"/>
          </w:divBdr>
        </w:div>
      </w:divsChild>
    </w:div>
    <w:div w:id="300775271">
      <w:bodyDiv w:val="1"/>
      <w:marLeft w:val="0"/>
      <w:marRight w:val="0"/>
      <w:marTop w:val="0"/>
      <w:marBottom w:val="0"/>
      <w:divBdr>
        <w:top w:val="none" w:sz="0" w:space="0" w:color="auto"/>
        <w:left w:val="none" w:sz="0" w:space="0" w:color="auto"/>
        <w:bottom w:val="none" w:sz="0" w:space="0" w:color="auto"/>
        <w:right w:val="none" w:sz="0" w:space="0" w:color="auto"/>
      </w:divBdr>
      <w:divsChild>
        <w:div w:id="1344474644">
          <w:marLeft w:val="547"/>
          <w:marRight w:val="0"/>
          <w:marTop w:val="0"/>
          <w:marBottom w:val="0"/>
          <w:divBdr>
            <w:top w:val="none" w:sz="0" w:space="0" w:color="auto"/>
            <w:left w:val="none" w:sz="0" w:space="0" w:color="auto"/>
            <w:bottom w:val="none" w:sz="0" w:space="0" w:color="auto"/>
            <w:right w:val="none" w:sz="0" w:space="0" w:color="auto"/>
          </w:divBdr>
        </w:div>
      </w:divsChild>
    </w:div>
    <w:div w:id="317996945">
      <w:bodyDiv w:val="1"/>
      <w:marLeft w:val="0"/>
      <w:marRight w:val="0"/>
      <w:marTop w:val="0"/>
      <w:marBottom w:val="0"/>
      <w:divBdr>
        <w:top w:val="none" w:sz="0" w:space="0" w:color="auto"/>
        <w:left w:val="none" w:sz="0" w:space="0" w:color="auto"/>
        <w:bottom w:val="none" w:sz="0" w:space="0" w:color="auto"/>
        <w:right w:val="none" w:sz="0" w:space="0" w:color="auto"/>
      </w:divBdr>
    </w:div>
    <w:div w:id="325746483">
      <w:bodyDiv w:val="1"/>
      <w:marLeft w:val="0"/>
      <w:marRight w:val="0"/>
      <w:marTop w:val="0"/>
      <w:marBottom w:val="0"/>
      <w:divBdr>
        <w:top w:val="none" w:sz="0" w:space="0" w:color="auto"/>
        <w:left w:val="none" w:sz="0" w:space="0" w:color="auto"/>
        <w:bottom w:val="none" w:sz="0" w:space="0" w:color="auto"/>
        <w:right w:val="none" w:sz="0" w:space="0" w:color="auto"/>
      </w:divBdr>
      <w:divsChild>
        <w:div w:id="1937708321">
          <w:marLeft w:val="547"/>
          <w:marRight w:val="0"/>
          <w:marTop w:val="0"/>
          <w:marBottom w:val="0"/>
          <w:divBdr>
            <w:top w:val="none" w:sz="0" w:space="0" w:color="auto"/>
            <w:left w:val="none" w:sz="0" w:space="0" w:color="auto"/>
            <w:bottom w:val="none" w:sz="0" w:space="0" w:color="auto"/>
            <w:right w:val="none" w:sz="0" w:space="0" w:color="auto"/>
          </w:divBdr>
        </w:div>
      </w:divsChild>
    </w:div>
    <w:div w:id="334110889">
      <w:bodyDiv w:val="1"/>
      <w:marLeft w:val="0"/>
      <w:marRight w:val="0"/>
      <w:marTop w:val="0"/>
      <w:marBottom w:val="0"/>
      <w:divBdr>
        <w:top w:val="none" w:sz="0" w:space="0" w:color="auto"/>
        <w:left w:val="none" w:sz="0" w:space="0" w:color="auto"/>
        <w:bottom w:val="none" w:sz="0" w:space="0" w:color="auto"/>
        <w:right w:val="none" w:sz="0" w:space="0" w:color="auto"/>
      </w:divBdr>
    </w:div>
    <w:div w:id="356468816">
      <w:bodyDiv w:val="1"/>
      <w:marLeft w:val="0"/>
      <w:marRight w:val="0"/>
      <w:marTop w:val="0"/>
      <w:marBottom w:val="0"/>
      <w:divBdr>
        <w:top w:val="none" w:sz="0" w:space="0" w:color="auto"/>
        <w:left w:val="none" w:sz="0" w:space="0" w:color="auto"/>
        <w:bottom w:val="none" w:sz="0" w:space="0" w:color="auto"/>
        <w:right w:val="none" w:sz="0" w:space="0" w:color="auto"/>
      </w:divBdr>
    </w:div>
    <w:div w:id="356782297">
      <w:bodyDiv w:val="1"/>
      <w:marLeft w:val="0"/>
      <w:marRight w:val="0"/>
      <w:marTop w:val="0"/>
      <w:marBottom w:val="0"/>
      <w:divBdr>
        <w:top w:val="none" w:sz="0" w:space="0" w:color="auto"/>
        <w:left w:val="none" w:sz="0" w:space="0" w:color="auto"/>
        <w:bottom w:val="none" w:sz="0" w:space="0" w:color="auto"/>
        <w:right w:val="none" w:sz="0" w:space="0" w:color="auto"/>
      </w:divBdr>
      <w:divsChild>
        <w:div w:id="542400726">
          <w:marLeft w:val="547"/>
          <w:marRight w:val="0"/>
          <w:marTop w:val="0"/>
          <w:marBottom w:val="0"/>
          <w:divBdr>
            <w:top w:val="none" w:sz="0" w:space="0" w:color="auto"/>
            <w:left w:val="none" w:sz="0" w:space="0" w:color="auto"/>
            <w:bottom w:val="none" w:sz="0" w:space="0" w:color="auto"/>
            <w:right w:val="none" w:sz="0" w:space="0" w:color="auto"/>
          </w:divBdr>
        </w:div>
      </w:divsChild>
    </w:div>
    <w:div w:id="375547845">
      <w:bodyDiv w:val="1"/>
      <w:marLeft w:val="0"/>
      <w:marRight w:val="0"/>
      <w:marTop w:val="0"/>
      <w:marBottom w:val="0"/>
      <w:divBdr>
        <w:top w:val="none" w:sz="0" w:space="0" w:color="auto"/>
        <w:left w:val="none" w:sz="0" w:space="0" w:color="auto"/>
        <w:bottom w:val="none" w:sz="0" w:space="0" w:color="auto"/>
        <w:right w:val="none" w:sz="0" w:space="0" w:color="auto"/>
      </w:divBdr>
    </w:div>
    <w:div w:id="377781739">
      <w:bodyDiv w:val="1"/>
      <w:marLeft w:val="0"/>
      <w:marRight w:val="0"/>
      <w:marTop w:val="0"/>
      <w:marBottom w:val="0"/>
      <w:divBdr>
        <w:top w:val="none" w:sz="0" w:space="0" w:color="auto"/>
        <w:left w:val="none" w:sz="0" w:space="0" w:color="auto"/>
        <w:bottom w:val="none" w:sz="0" w:space="0" w:color="auto"/>
        <w:right w:val="none" w:sz="0" w:space="0" w:color="auto"/>
      </w:divBdr>
      <w:divsChild>
        <w:div w:id="798110767">
          <w:marLeft w:val="547"/>
          <w:marRight w:val="0"/>
          <w:marTop w:val="0"/>
          <w:marBottom w:val="0"/>
          <w:divBdr>
            <w:top w:val="none" w:sz="0" w:space="0" w:color="auto"/>
            <w:left w:val="none" w:sz="0" w:space="0" w:color="auto"/>
            <w:bottom w:val="none" w:sz="0" w:space="0" w:color="auto"/>
            <w:right w:val="none" w:sz="0" w:space="0" w:color="auto"/>
          </w:divBdr>
        </w:div>
      </w:divsChild>
    </w:div>
    <w:div w:id="378629873">
      <w:bodyDiv w:val="1"/>
      <w:marLeft w:val="0"/>
      <w:marRight w:val="0"/>
      <w:marTop w:val="0"/>
      <w:marBottom w:val="0"/>
      <w:divBdr>
        <w:top w:val="none" w:sz="0" w:space="0" w:color="auto"/>
        <w:left w:val="none" w:sz="0" w:space="0" w:color="auto"/>
        <w:bottom w:val="none" w:sz="0" w:space="0" w:color="auto"/>
        <w:right w:val="none" w:sz="0" w:space="0" w:color="auto"/>
      </w:divBdr>
      <w:divsChild>
        <w:div w:id="1056782651">
          <w:marLeft w:val="547"/>
          <w:marRight w:val="0"/>
          <w:marTop w:val="0"/>
          <w:marBottom w:val="0"/>
          <w:divBdr>
            <w:top w:val="none" w:sz="0" w:space="0" w:color="auto"/>
            <w:left w:val="none" w:sz="0" w:space="0" w:color="auto"/>
            <w:bottom w:val="none" w:sz="0" w:space="0" w:color="auto"/>
            <w:right w:val="none" w:sz="0" w:space="0" w:color="auto"/>
          </w:divBdr>
        </w:div>
      </w:divsChild>
    </w:div>
    <w:div w:id="379668161">
      <w:bodyDiv w:val="1"/>
      <w:marLeft w:val="0"/>
      <w:marRight w:val="0"/>
      <w:marTop w:val="0"/>
      <w:marBottom w:val="0"/>
      <w:divBdr>
        <w:top w:val="none" w:sz="0" w:space="0" w:color="auto"/>
        <w:left w:val="none" w:sz="0" w:space="0" w:color="auto"/>
        <w:bottom w:val="none" w:sz="0" w:space="0" w:color="auto"/>
        <w:right w:val="none" w:sz="0" w:space="0" w:color="auto"/>
      </w:divBdr>
      <w:divsChild>
        <w:div w:id="1927034277">
          <w:marLeft w:val="547"/>
          <w:marRight w:val="0"/>
          <w:marTop w:val="0"/>
          <w:marBottom w:val="0"/>
          <w:divBdr>
            <w:top w:val="none" w:sz="0" w:space="0" w:color="auto"/>
            <w:left w:val="none" w:sz="0" w:space="0" w:color="auto"/>
            <w:bottom w:val="none" w:sz="0" w:space="0" w:color="auto"/>
            <w:right w:val="none" w:sz="0" w:space="0" w:color="auto"/>
          </w:divBdr>
        </w:div>
      </w:divsChild>
    </w:div>
    <w:div w:id="381373182">
      <w:bodyDiv w:val="1"/>
      <w:marLeft w:val="0"/>
      <w:marRight w:val="0"/>
      <w:marTop w:val="0"/>
      <w:marBottom w:val="0"/>
      <w:divBdr>
        <w:top w:val="none" w:sz="0" w:space="0" w:color="auto"/>
        <w:left w:val="none" w:sz="0" w:space="0" w:color="auto"/>
        <w:bottom w:val="none" w:sz="0" w:space="0" w:color="auto"/>
        <w:right w:val="none" w:sz="0" w:space="0" w:color="auto"/>
      </w:divBdr>
      <w:divsChild>
        <w:div w:id="381488342">
          <w:marLeft w:val="360"/>
          <w:marRight w:val="0"/>
          <w:marTop w:val="200"/>
          <w:marBottom w:val="0"/>
          <w:divBdr>
            <w:top w:val="none" w:sz="0" w:space="0" w:color="auto"/>
            <w:left w:val="none" w:sz="0" w:space="0" w:color="auto"/>
            <w:bottom w:val="none" w:sz="0" w:space="0" w:color="auto"/>
            <w:right w:val="none" w:sz="0" w:space="0" w:color="auto"/>
          </w:divBdr>
        </w:div>
        <w:div w:id="782966683">
          <w:marLeft w:val="360"/>
          <w:marRight w:val="0"/>
          <w:marTop w:val="200"/>
          <w:marBottom w:val="0"/>
          <w:divBdr>
            <w:top w:val="none" w:sz="0" w:space="0" w:color="auto"/>
            <w:left w:val="none" w:sz="0" w:space="0" w:color="auto"/>
            <w:bottom w:val="none" w:sz="0" w:space="0" w:color="auto"/>
            <w:right w:val="none" w:sz="0" w:space="0" w:color="auto"/>
          </w:divBdr>
        </w:div>
        <w:div w:id="936475897">
          <w:marLeft w:val="360"/>
          <w:marRight w:val="0"/>
          <w:marTop w:val="200"/>
          <w:marBottom w:val="0"/>
          <w:divBdr>
            <w:top w:val="none" w:sz="0" w:space="0" w:color="auto"/>
            <w:left w:val="none" w:sz="0" w:space="0" w:color="auto"/>
            <w:bottom w:val="none" w:sz="0" w:space="0" w:color="auto"/>
            <w:right w:val="none" w:sz="0" w:space="0" w:color="auto"/>
          </w:divBdr>
        </w:div>
        <w:div w:id="101653682">
          <w:marLeft w:val="360"/>
          <w:marRight w:val="0"/>
          <w:marTop w:val="200"/>
          <w:marBottom w:val="0"/>
          <w:divBdr>
            <w:top w:val="none" w:sz="0" w:space="0" w:color="auto"/>
            <w:left w:val="none" w:sz="0" w:space="0" w:color="auto"/>
            <w:bottom w:val="none" w:sz="0" w:space="0" w:color="auto"/>
            <w:right w:val="none" w:sz="0" w:space="0" w:color="auto"/>
          </w:divBdr>
        </w:div>
        <w:div w:id="702679409">
          <w:marLeft w:val="360"/>
          <w:marRight w:val="0"/>
          <w:marTop w:val="200"/>
          <w:marBottom w:val="0"/>
          <w:divBdr>
            <w:top w:val="none" w:sz="0" w:space="0" w:color="auto"/>
            <w:left w:val="none" w:sz="0" w:space="0" w:color="auto"/>
            <w:bottom w:val="none" w:sz="0" w:space="0" w:color="auto"/>
            <w:right w:val="none" w:sz="0" w:space="0" w:color="auto"/>
          </w:divBdr>
        </w:div>
        <w:div w:id="916287582">
          <w:marLeft w:val="360"/>
          <w:marRight w:val="0"/>
          <w:marTop w:val="200"/>
          <w:marBottom w:val="0"/>
          <w:divBdr>
            <w:top w:val="none" w:sz="0" w:space="0" w:color="auto"/>
            <w:left w:val="none" w:sz="0" w:space="0" w:color="auto"/>
            <w:bottom w:val="none" w:sz="0" w:space="0" w:color="auto"/>
            <w:right w:val="none" w:sz="0" w:space="0" w:color="auto"/>
          </w:divBdr>
        </w:div>
        <w:div w:id="1665208882">
          <w:marLeft w:val="360"/>
          <w:marRight w:val="0"/>
          <w:marTop w:val="200"/>
          <w:marBottom w:val="0"/>
          <w:divBdr>
            <w:top w:val="none" w:sz="0" w:space="0" w:color="auto"/>
            <w:left w:val="none" w:sz="0" w:space="0" w:color="auto"/>
            <w:bottom w:val="none" w:sz="0" w:space="0" w:color="auto"/>
            <w:right w:val="none" w:sz="0" w:space="0" w:color="auto"/>
          </w:divBdr>
        </w:div>
      </w:divsChild>
    </w:div>
    <w:div w:id="385420341">
      <w:bodyDiv w:val="1"/>
      <w:marLeft w:val="0"/>
      <w:marRight w:val="0"/>
      <w:marTop w:val="0"/>
      <w:marBottom w:val="0"/>
      <w:divBdr>
        <w:top w:val="none" w:sz="0" w:space="0" w:color="auto"/>
        <w:left w:val="none" w:sz="0" w:space="0" w:color="auto"/>
        <w:bottom w:val="none" w:sz="0" w:space="0" w:color="auto"/>
        <w:right w:val="none" w:sz="0" w:space="0" w:color="auto"/>
      </w:divBdr>
      <w:divsChild>
        <w:div w:id="52049197">
          <w:marLeft w:val="547"/>
          <w:marRight w:val="0"/>
          <w:marTop w:val="0"/>
          <w:marBottom w:val="0"/>
          <w:divBdr>
            <w:top w:val="none" w:sz="0" w:space="0" w:color="auto"/>
            <w:left w:val="none" w:sz="0" w:space="0" w:color="auto"/>
            <w:bottom w:val="none" w:sz="0" w:space="0" w:color="auto"/>
            <w:right w:val="none" w:sz="0" w:space="0" w:color="auto"/>
          </w:divBdr>
        </w:div>
      </w:divsChild>
    </w:div>
    <w:div w:id="386802063">
      <w:bodyDiv w:val="1"/>
      <w:marLeft w:val="0"/>
      <w:marRight w:val="0"/>
      <w:marTop w:val="0"/>
      <w:marBottom w:val="0"/>
      <w:divBdr>
        <w:top w:val="none" w:sz="0" w:space="0" w:color="auto"/>
        <w:left w:val="none" w:sz="0" w:space="0" w:color="auto"/>
        <w:bottom w:val="none" w:sz="0" w:space="0" w:color="auto"/>
        <w:right w:val="none" w:sz="0" w:space="0" w:color="auto"/>
      </w:divBdr>
    </w:div>
    <w:div w:id="388454608">
      <w:bodyDiv w:val="1"/>
      <w:marLeft w:val="0"/>
      <w:marRight w:val="0"/>
      <w:marTop w:val="0"/>
      <w:marBottom w:val="0"/>
      <w:divBdr>
        <w:top w:val="none" w:sz="0" w:space="0" w:color="auto"/>
        <w:left w:val="none" w:sz="0" w:space="0" w:color="auto"/>
        <w:bottom w:val="none" w:sz="0" w:space="0" w:color="auto"/>
        <w:right w:val="none" w:sz="0" w:space="0" w:color="auto"/>
      </w:divBdr>
      <w:divsChild>
        <w:div w:id="1559051441">
          <w:marLeft w:val="360"/>
          <w:marRight w:val="0"/>
          <w:marTop w:val="200"/>
          <w:marBottom w:val="0"/>
          <w:divBdr>
            <w:top w:val="none" w:sz="0" w:space="0" w:color="auto"/>
            <w:left w:val="none" w:sz="0" w:space="0" w:color="auto"/>
            <w:bottom w:val="none" w:sz="0" w:space="0" w:color="auto"/>
            <w:right w:val="none" w:sz="0" w:space="0" w:color="auto"/>
          </w:divBdr>
        </w:div>
        <w:div w:id="565605605">
          <w:marLeft w:val="360"/>
          <w:marRight w:val="0"/>
          <w:marTop w:val="200"/>
          <w:marBottom w:val="0"/>
          <w:divBdr>
            <w:top w:val="none" w:sz="0" w:space="0" w:color="auto"/>
            <w:left w:val="none" w:sz="0" w:space="0" w:color="auto"/>
            <w:bottom w:val="none" w:sz="0" w:space="0" w:color="auto"/>
            <w:right w:val="none" w:sz="0" w:space="0" w:color="auto"/>
          </w:divBdr>
        </w:div>
        <w:div w:id="166091443">
          <w:marLeft w:val="360"/>
          <w:marRight w:val="0"/>
          <w:marTop w:val="200"/>
          <w:marBottom w:val="0"/>
          <w:divBdr>
            <w:top w:val="none" w:sz="0" w:space="0" w:color="auto"/>
            <w:left w:val="none" w:sz="0" w:space="0" w:color="auto"/>
            <w:bottom w:val="none" w:sz="0" w:space="0" w:color="auto"/>
            <w:right w:val="none" w:sz="0" w:space="0" w:color="auto"/>
          </w:divBdr>
        </w:div>
      </w:divsChild>
    </w:div>
    <w:div w:id="405492204">
      <w:bodyDiv w:val="1"/>
      <w:marLeft w:val="0"/>
      <w:marRight w:val="0"/>
      <w:marTop w:val="0"/>
      <w:marBottom w:val="0"/>
      <w:divBdr>
        <w:top w:val="none" w:sz="0" w:space="0" w:color="auto"/>
        <w:left w:val="none" w:sz="0" w:space="0" w:color="auto"/>
        <w:bottom w:val="none" w:sz="0" w:space="0" w:color="auto"/>
        <w:right w:val="none" w:sz="0" w:space="0" w:color="auto"/>
      </w:divBdr>
    </w:div>
    <w:div w:id="411241411">
      <w:bodyDiv w:val="1"/>
      <w:marLeft w:val="0"/>
      <w:marRight w:val="0"/>
      <w:marTop w:val="0"/>
      <w:marBottom w:val="0"/>
      <w:divBdr>
        <w:top w:val="none" w:sz="0" w:space="0" w:color="auto"/>
        <w:left w:val="none" w:sz="0" w:space="0" w:color="auto"/>
        <w:bottom w:val="none" w:sz="0" w:space="0" w:color="auto"/>
        <w:right w:val="none" w:sz="0" w:space="0" w:color="auto"/>
      </w:divBdr>
    </w:div>
    <w:div w:id="424110001">
      <w:bodyDiv w:val="1"/>
      <w:marLeft w:val="0"/>
      <w:marRight w:val="0"/>
      <w:marTop w:val="0"/>
      <w:marBottom w:val="0"/>
      <w:divBdr>
        <w:top w:val="none" w:sz="0" w:space="0" w:color="auto"/>
        <w:left w:val="none" w:sz="0" w:space="0" w:color="auto"/>
        <w:bottom w:val="none" w:sz="0" w:space="0" w:color="auto"/>
        <w:right w:val="none" w:sz="0" w:space="0" w:color="auto"/>
      </w:divBdr>
    </w:div>
    <w:div w:id="430394265">
      <w:bodyDiv w:val="1"/>
      <w:marLeft w:val="0"/>
      <w:marRight w:val="0"/>
      <w:marTop w:val="0"/>
      <w:marBottom w:val="0"/>
      <w:divBdr>
        <w:top w:val="none" w:sz="0" w:space="0" w:color="auto"/>
        <w:left w:val="none" w:sz="0" w:space="0" w:color="auto"/>
        <w:bottom w:val="none" w:sz="0" w:space="0" w:color="auto"/>
        <w:right w:val="none" w:sz="0" w:space="0" w:color="auto"/>
      </w:divBdr>
      <w:divsChild>
        <w:div w:id="1026255566">
          <w:marLeft w:val="547"/>
          <w:marRight w:val="0"/>
          <w:marTop w:val="0"/>
          <w:marBottom w:val="0"/>
          <w:divBdr>
            <w:top w:val="none" w:sz="0" w:space="0" w:color="auto"/>
            <w:left w:val="none" w:sz="0" w:space="0" w:color="auto"/>
            <w:bottom w:val="none" w:sz="0" w:space="0" w:color="auto"/>
            <w:right w:val="none" w:sz="0" w:space="0" w:color="auto"/>
          </w:divBdr>
        </w:div>
        <w:div w:id="1826428943">
          <w:marLeft w:val="547"/>
          <w:marRight w:val="0"/>
          <w:marTop w:val="0"/>
          <w:marBottom w:val="0"/>
          <w:divBdr>
            <w:top w:val="none" w:sz="0" w:space="0" w:color="auto"/>
            <w:left w:val="none" w:sz="0" w:space="0" w:color="auto"/>
            <w:bottom w:val="none" w:sz="0" w:space="0" w:color="auto"/>
            <w:right w:val="none" w:sz="0" w:space="0" w:color="auto"/>
          </w:divBdr>
        </w:div>
      </w:divsChild>
    </w:div>
    <w:div w:id="435296985">
      <w:bodyDiv w:val="1"/>
      <w:marLeft w:val="0"/>
      <w:marRight w:val="0"/>
      <w:marTop w:val="0"/>
      <w:marBottom w:val="0"/>
      <w:divBdr>
        <w:top w:val="none" w:sz="0" w:space="0" w:color="auto"/>
        <w:left w:val="none" w:sz="0" w:space="0" w:color="auto"/>
        <w:bottom w:val="none" w:sz="0" w:space="0" w:color="auto"/>
        <w:right w:val="none" w:sz="0" w:space="0" w:color="auto"/>
      </w:divBdr>
    </w:div>
    <w:div w:id="470906205">
      <w:bodyDiv w:val="1"/>
      <w:marLeft w:val="0"/>
      <w:marRight w:val="0"/>
      <w:marTop w:val="0"/>
      <w:marBottom w:val="0"/>
      <w:divBdr>
        <w:top w:val="none" w:sz="0" w:space="0" w:color="auto"/>
        <w:left w:val="none" w:sz="0" w:space="0" w:color="auto"/>
        <w:bottom w:val="none" w:sz="0" w:space="0" w:color="auto"/>
        <w:right w:val="none" w:sz="0" w:space="0" w:color="auto"/>
      </w:divBdr>
      <w:divsChild>
        <w:div w:id="252784158">
          <w:marLeft w:val="547"/>
          <w:marRight w:val="0"/>
          <w:marTop w:val="0"/>
          <w:marBottom w:val="0"/>
          <w:divBdr>
            <w:top w:val="none" w:sz="0" w:space="0" w:color="auto"/>
            <w:left w:val="none" w:sz="0" w:space="0" w:color="auto"/>
            <w:bottom w:val="none" w:sz="0" w:space="0" w:color="auto"/>
            <w:right w:val="none" w:sz="0" w:space="0" w:color="auto"/>
          </w:divBdr>
        </w:div>
        <w:div w:id="125200355">
          <w:marLeft w:val="547"/>
          <w:marRight w:val="0"/>
          <w:marTop w:val="0"/>
          <w:marBottom w:val="0"/>
          <w:divBdr>
            <w:top w:val="none" w:sz="0" w:space="0" w:color="auto"/>
            <w:left w:val="none" w:sz="0" w:space="0" w:color="auto"/>
            <w:bottom w:val="none" w:sz="0" w:space="0" w:color="auto"/>
            <w:right w:val="none" w:sz="0" w:space="0" w:color="auto"/>
          </w:divBdr>
        </w:div>
      </w:divsChild>
    </w:div>
    <w:div w:id="493255528">
      <w:bodyDiv w:val="1"/>
      <w:marLeft w:val="0"/>
      <w:marRight w:val="0"/>
      <w:marTop w:val="0"/>
      <w:marBottom w:val="0"/>
      <w:divBdr>
        <w:top w:val="none" w:sz="0" w:space="0" w:color="auto"/>
        <w:left w:val="none" w:sz="0" w:space="0" w:color="auto"/>
        <w:bottom w:val="none" w:sz="0" w:space="0" w:color="auto"/>
        <w:right w:val="none" w:sz="0" w:space="0" w:color="auto"/>
      </w:divBdr>
      <w:divsChild>
        <w:div w:id="1103498645">
          <w:marLeft w:val="547"/>
          <w:marRight w:val="0"/>
          <w:marTop w:val="0"/>
          <w:marBottom w:val="0"/>
          <w:divBdr>
            <w:top w:val="none" w:sz="0" w:space="0" w:color="auto"/>
            <w:left w:val="none" w:sz="0" w:space="0" w:color="auto"/>
            <w:bottom w:val="none" w:sz="0" w:space="0" w:color="auto"/>
            <w:right w:val="none" w:sz="0" w:space="0" w:color="auto"/>
          </w:divBdr>
        </w:div>
      </w:divsChild>
    </w:div>
    <w:div w:id="493842606">
      <w:bodyDiv w:val="1"/>
      <w:marLeft w:val="0"/>
      <w:marRight w:val="0"/>
      <w:marTop w:val="0"/>
      <w:marBottom w:val="0"/>
      <w:divBdr>
        <w:top w:val="none" w:sz="0" w:space="0" w:color="auto"/>
        <w:left w:val="none" w:sz="0" w:space="0" w:color="auto"/>
        <w:bottom w:val="none" w:sz="0" w:space="0" w:color="auto"/>
        <w:right w:val="none" w:sz="0" w:space="0" w:color="auto"/>
      </w:divBdr>
      <w:divsChild>
        <w:div w:id="1268736851">
          <w:marLeft w:val="547"/>
          <w:marRight w:val="0"/>
          <w:marTop w:val="0"/>
          <w:marBottom w:val="0"/>
          <w:divBdr>
            <w:top w:val="none" w:sz="0" w:space="0" w:color="auto"/>
            <w:left w:val="none" w:sz="0" w:space="0" w:color="auto"/>
            <w:bottom w:val="none" w:sz="0" w:space="0" w:color="auto"/>
            <w:right w:val="none" w:sz="0" w:space="0" w:color="auto"/>
          </w:divBdr>
        </w:div>
      </w:divsChild>
    </w:div>
    <w:div w:id="538519393">
      <w:bodyDiv w:val="1"/>
      <w:marLeft w:val="0"/>
      <w:marRight w:val="0"/>
      <w:marTop w:val="0"/>
      <w:marBottom w:val="0"/>
      <w:divBdr>
        <w:top w:val="none" w:sz="0" w:space="0" w:color="auto"/>
        <w:left w:val="none" w:sz="0" w:space="0" w:color="auto"/>
        <w:bottom w:val="none" w:sz="0" w:space="0" w:color="auto"/>
        <w:right w:val="none" w:sz="0" w:space="0" w:color="auto"/>
      </w:divBdr>
    </w:div>
    <w:div w:id="549344387">
      <w:bodyDiv w:val="1"/>
      <w:marLeft w:val="0"/>
      <w:marRight w:val="0"/>
      <w:marTop w:val="0"/>
      <w:marBottom w:val="0"/>
      <w:divBdr>
        <w:top w:val="none" w:sz="0" w:space="0" w:color="auto"/>
        <w:left w:val="none" w:sz="0" w:space="0" w:color="auto"/>
        <w:bottom w:val="none" w:sz="0" w:space="0" w:color="auto"/>
        <w:right w:val="none" w:sz="0" w:space="0" w:color="auto"/>
      </w:divBdr>
    </w:div>
    <w:div w:id="563445310">
      <w:bodyDiv w:val="1"/>
      <w:marLeft w:val="0"/>
      <w:marRight w:val="0"/>
      <w:marTop w:val="0"/>
      <w:marBottom w:val="0"/>
      <w:divBdr>
        <w:top w:val="none" w:sz="0" w:space="0" w:color="auto"/>
        <w:left w:val="none" w:sz="0" w:space="0" w:color="auto"/>
        <w:bottom w:val="none" w:sz="0" w:space="0" w:color="auto"/>
        <w:right w:val="none" w:sz="0" w:space="0" w:color="auto"/>
      </w:divBdr>
      <w:divsChild>
        <w:div w:id="1929075126">
          <w:marLeft w:val="360"/>
          <w:marRight w:val="0"/>
          <w:marTop w:val="200"/>
          <w:marBottom w:val="0"/>
          <w:divBdr>
            <w:top w:val="none" w:sz="0" w:space="0" w:color="auto"/>
            <w:left w:val="none" w:sz="0" w:space="0" w:color="auto"/>
            <w:bottom w:val="none" w:sz="0" w:space="0" w:color="auto"/>
            <w:right w:val="none" w:sz="0" w:space="0" w:color="auto"/>
          </w:divBdr>
        </w:div>
        <w:div w:id="1491360078">
          <w:marLeft w:val="360"/>
          <w:marRight w:val="0"/>
          <w:marTop w:val="200"/>
          <w:marBottom w:val="0"/>
          <w:divBdr>
            <w:top w:val="none" w:sz="0" w:space="0" w:color="auto"/>
            <w:left w:val="none" w:sz="0" w:space="0" w:color="auto"/>
            <w:bottom w:val="none" w:sz="0" w:space="0" w:color="auto"/>
            <w:right w:val="none" w:sz="0" w:space="0" w:color="auto"/>
          </w:divBdr>
        </w:div>
      </w:divsChild>
    </w:div>
    <w:div w:id="567688186">
      <w:bodyDiv w:val="1"/>
      <w:marLeft w:val="0"/>
      <w:marRight w:val="0"/>
      <w:marTop w:val="0"/>
      <w:marBottom w:val="0"/>
      <w:divBdr>
        <w:top w:val="none" w:sz="0" w:space="0" w:color="auto"/>
        <w:left w:val="none" w:sz="0" w:space="0" w:color="auto"/>
        <w:bottom w:val="none" w:sz="0" w:space="0" w:color="auto"/>
        <w:right w:val="none" w:sz="0" w:space="0" w:color="auto"/>
      </w:divBdr>
      <w:divsChild>
        <w:div w:id="1546021443">
          <w:marLeft w:val="547"/>
          <w:marRight w:val="0"/>
          <w:marTop w:val="0"/>
          <w:marBottom w:val="0"/>
          <w:divBdr>
            <w:top w:val="none" w:sz="0" w:space="0" w:color="auto"/>
            <w:left w:val="none" w:sz="0" w:space="0" w:color="auto"/>
            <w:bottom w:val="none" w:sz="0" w:space="0" w:color="auto"/>
            <w:right w:val="none" w:sz="0" w:space="0" w:color="auto"/>
          </w:divBdr>
        </w:div>
      </w:divsChild>
    </w:div>
    <w:div w:id="590889439">
      <w:bodyDiv w:val="1"/>
      <w:marLeft w:val="0"/>
      <w:marRight w:val="0"/>
      <w:marTop w:val="0"/>
      <w:marBottom w:val="0"/>
      <w:divBdr>
        <w:top w:val="none" w:sz="0" w:space="0" w:color="auto"/>
        <w:left w:val="none" w:sz="0" w:space="0" w:color="auto"/>
        <w:bottom w:val="none" w:sz="0" w:space="0" w:color="auto"/>
        <w:right w:val="none" w:sz="0" w:space="0" w:color="auto"/>
      </w:divBdr>
      <w:divsChild>
        <w:div w:id="2125617609">
          <w:marLeft w:val="547"/>
          <w:marRight w:val="0"/>
          <w:marTop w:val="0"/>
          <w:marBottom w:val="0"/>
          <w:divBdr>
            <w:top w:val="none" w:sz="0" w:space="0" w:color="auto"/>
            <w:left w:val="none" w:sz="0" w:space="0" w:color="auto"/>
            <w:bottom w:val="none" w:sz="0" w:space="0" w:color="auto"/>
            <w:right w:val="none" w:sz="0" w:space="0" w:color="auto"/>
          </w:divBdr>
        </w:div>
      </w:divsChild>
    </w:div>
    <w:div w:id="600256754">
      <w:bodyDiv w:val="1"/>
      <w:marLeft w:val="0"/>
      <w:marRight w:val="0"/>
      <w:marTop w:val="0"/>
      <w:marBottom w:val="0"/>
      <w:divBdr>
        <w:top w:val="none" w:sz="0" w:space="0" w:color="auto"/>
        <w:left w:val="none" w:sz="0" w:space="0" w:color="auto"/>
        <w:bottom w:val="none" w:sz="0" w:space="0" w:color="auto"/>
        <w:right w:val="none" w:sz="0" w:space="0" w:color="auto"/>
      </w:divBdr>
      <w:divsChild>
        <w:div w:id="1146581343">
          <w:marLeft w:val="547"/>
          <w:marRight w:val="0"/>
          <w:marTop w:val="0"/>
          <w:marBottom w:val="0"/>
          <w:divBdr>
            <w:top w:val="none" w:sz="0" w:space="0" w:color="auto"/>
            <w:left w:val="none" w:sz="0" w:space="0" w:color="auto"/>
            <w:bottom w:val="none" w:sz="0" w:space="0" w:color="auto"/>
            <w:right w:val="none" w:sz="0" w:space="0" w:color="auto"/>
          </w:divBdr>
        </w:div>
        <w:div w:id="1693339724">
          <w:marLeft w:val="547"/>
          <w:marRight w:val="0"/>
          <w:marTop w:val="0"/>
          <w:marBottom w:val="0"/>
          <w:divBdr>
            <w:top w:val="none" w:sz="0" w:space="0" w:color="auto"/>
            <w:left w:val="none" w:sz="0" w:space="0" w:color="auto"/>
            <w:bottom w:val="none" w:sz="0" w:space="0" w:color="auto"/>
            <w:right w:val="none" w:sz="0" w:space="0" w:color="auto"/>
          </w:divBdr>
        </w:div>
      </w:divsChild>
    </w:div>
    <w:div w:id="603684054">
      <w:bodyDiv w:val="1"/>
      <w:marLeft w:val="0"/>
      <w:marRight w:val="0"/>
      <w:marTop w:val="0"/>
      <w:marBottom w:val="0"/>
      <w:divBdr>
        <w:top w:val="none" w:sz="0" w:space="0" w:color="auto"/>
        <w:left w:val="none" w:sz="0" w:space="0" w:color="auto"/>
        <w:bottom w:val="none" w:sz="0" w:space="0" w:color="auto"/>
        <w:right w:val="none" w:sz="0" w:space="0" w:color="auto"/>
      </w:divBdr>
    </w:div>
    <w:div w:id="609624392">
      <w:bodyDiv w:val="1"/>
      <w:marLeft w:val="0"/>
      <w:marRight w:val="0"/>
      <w:marTop w:val="0"/>
      <w:marBottom w:val="0"/>
      <w:divBdr>
        <w:top w:val="none" w:sz="0" w:space="0" w:color="auto"/>
        <w:left w:val="none" w:sz="0" w:space="0" w:color="auto"/>
        <w:bottom w:val="none" w:sz="0" w:space="0" w:color="auto"/>
        <w:right w:val="none" w:sz="0" w:space="0" w:color="auto"/>
      </w:divBdr>
      <w:divsChild>
        <w:div w:id="2048020013">
          <w:marLeft w:val="547"/>
          <w:marRight w:val="0"/>
          <w:marTop w:val="0"/>
          <w:marBottom w:val="0"/>
          <w:divBdr>
            <w:top w:val="none" w:sz="0" w:space="0" w:color="auto"/>
            <w:left w:val="none" w:sz="0" w:space="0" w:color="auto"/>
            <w:bottom w:val="none" w:sz="0" w:space="0" w:color="auto"/>
            <w:right w:val="none" w:sz="0" w:space="0" w:color="auto"/>
          </w:divBdr>
        </w:div>
      </w:divsChild>
    </w:div>
    <w:div w:id="613295297">
      <w:bodyDiv w:val="1"/>
      <w:marLeft w:val="0"/>
      <w:marRight w:val="0"/>
      <w:marTop w:val="0"/>
      <w:marBottom w:val="0"/>
      <w:divBdr>
        <w:top w:val="none" w:sz="0" w:space="0" w:color="auto"/>
        <w:left w:val="none" w:sz="0" w:space="0" w:color="auto"/>
        <w:bottom w:val="none" w:sz="0" w:space="0" w:color="auto"/>
        <w:right w:val="none" w:sz="0" w:space="0" w:color="auto"/>
      </w:divBdr>
    </w:div>
    <w:div w:id="613751311">
      <w:bodyDiv w:val="1"/>
      <w:marLeft w:val="0"/>
      <w:marRight w:val="0"/>
      <w:marTop w:val="0"/>
      <w:marBottom w:val="0"/>
      <w:divBdr>
        <w:top w:val="none" w:sz="0" w:space="0" w:color="auto"/>
        <w:left w:val="none" w:sz="0" w:space="0" w:color="auto"/>
        <w:bottom w:val="none" w:sz="0" w:space="0" w:color="auto"/>
        <w:right w:val="none" w:sz="0" w:space="0" w:color="auto"/>
      </w:divBdr>
      <w:divsChild>
        <w:div w:id="474760104">
          <w:marLeft w:val="547"/>
          <w:marRight w:val="0"/>
          <w:marTop w:val="0"/>
          <w:marBottom w:val="0"/>
          <w:divBdr>
            <w:top w:val="none" w:sz="0" w:space="0" w:color="auto"/>
            <w:left w:val="none" w:sz="0" w:space="0" w:color="auto"/>
            <w:bottom w:val="none" w:sz="0" w:space="0" w:color="auto"/>
            <w:right w:val="none" w:sz="0" w:space="0" w:color="auto"/>
          </w:divBdr>
        </w:div>
      </w:divsChild>
    </w:div>
    <w:div w:id="620765543">
      <w:bodyDiv w:val="1"/>
      <w:marLeft w:val="0"/>
      <w:marRight w:val="0"/>
      <w:marTop w:val="0"/>
      <w:marBottom w:val="0"/>
      <w:divBdr>
        <w:top w:val="none" w:sz="0" w:space="0" w:color="auto"/>
        <w:left w:val="none" w:sz="0" w:space="0" w:color="auto"/>
        <w:bottom w:val="none" w:sz="0" w:space="0" w:color="auto"/>
        <w:right w:val="none" w:sz="0" w:space="0" w:color="auto"/>
      </w:divBdr>
      <w:divsChild>
        <w:div w:id="1495417322">
          <w:marLeft w:val="547"/>
          <w:marRight w:val="0"/>
          <w:marTop w:val="0"/>
          <w:marBottom w:val="0"/>
          <w:divBdr>
            <w:top w:val="none" w:sz="0" w:space="0" w:color="auto"/>
            <w:left w:val="none" w:sz="0" w:space="0" w:color="auto"/>
            <w:bottom w:val="none" w:sz="0" w:space="0" w:color="auto"/>
            <w:right w:val="none" w:sz="0" w:space="0" w:color="auto"/>
          </w:divBdr>
        </w:div>
        <w:div w:id="1853954711">
          <w:marLeft w:val="547"/>
          <w:marRight w:val="0"/>
          <w:marTop w:val="0"/>
          <w:marBottom w:val="0"/>
          <w:divBdr>
            <w:top w:val="none" w:sz="0" w:space="0" w:color="auto"/>
            <w:left w:val="none" w:sz="0" w:space="0" w:color="auto"/>
            <w:bottom w:val="none" w:sz="0" w:space="0" w:color="auto"/>
            <w:right w:val="none" w:sz="0" w:space="0" w:color="auto"/>
          </w:divBdr>
        </w:div>
      </w:divsChild>
    </w:div>
    <w:div w:id="639532515">
      <w:bodyDiv w:val="1"/>
      <w:marLeft w:val="0"/>
      <w:marRight w:val="0"/>
      <w:marTop w:val="0"/>
      <w:marBottom w:val="0"/>
      <w:divBdr>
        <w:top w:val="none" w:sz="0" w:space="0" w:color="auto"/>
        <w:left w:val="none" w:sz="0" w:space="0" w:color="auto"/>
        <w:bottom w:val="none" w:sz="0" w:space="0" w:color="auto"/>
        <w:right w:val="none" w:sz="0" w:space="0" w:color="auto"/>
      </w:divBdr>
    </w:div>
    <w:div w:id="644625863">
      <w:bodyDiv w:val="1"/>
      <w:marLeft w:val="0"/>
      <w:marRight w:val="0"/>
      <w:marTop w:val="0"/>
      <w:marBottom w:val="0"/>
      <w:divBdr>
        <w:top w:val="none" w:sz="0" w:space="0" w:color="auto"/>
        <w:left w:val="none" w:sz="0" w:space="0" w:color="auto"/>
        <w:bottom w:val="none" w:sz="0" w:space="0" w:color="auto"/>
        <w:right w:val="none" w:sz="0" w:space="0" w:color="auto"/>
      </w:divBdr>
    </w:div>
    <w:div w:id="647244170">
      <w:bodyDiv w:val="1"/>
      <w:marLeft w:val="0"/>
      <w:marRight w:val="0"/>
      <w:marTop w:val="0"/>
      <w:marBottom w:val="0"/>
      <w:divBdr>
        <w:top w:val="none" w:sz="0" w:space="0" w:color="auto"/>
        <w:left w:val="none" w:sz="0" w:space="0" w:color="auto"/>
        <w:bottom w:val="none" w:sz="0" w:space="0" w:color="auto"/>
        <w:right w:val="none" w:sz="0" w:space="0" w:color="auto"/>
      </w:divBdr>
      <w:divsChild>
        <w:div w:id="1193032399">
          <w:marLeft w:val="547"/>
          <w:marRight w:val="0"/>
          <w:marTop w:val="0"/>
          <w:marBottom w:val="0"/>
          <w:divBdr>
            <w:top w:val="none" w:sz="0" w:space="0" w:color="auto"/>
            <w:left w:val="none" w:sz="0" w:space="0" w:color="auto"/>
            <w:bottom w:val="none" w:sz="0" w:space="0" w:color="auto"/>
            <w:right w:val="none" w:sz="0" w:space="0" w:color="auto"/>
          </w:divBdr>
        </w:div>
      </w:divsChild>
    </w:div>
    <w:div w:id="653022239">
      <w:bodyDiv w:val="1"/>
      <w:marLeft w:val="0"/>
      <w:marRight w:val="0"/>
      <w:marTop w:val="0"/>
      <w:marBottom w:val="0"/>
      <w:divBdr>
        <w:top w:val="none" w:sz="0" w:space="0" w:color="auto"/>
        <w:left w:val="none" w:sz="0" w:space="0" w:color="auto"/>
        <w:bottom w:val="none" w:sz="0" w:space="0" w:color="auto"/>
        <w:right w:val="none" w:sz="0" w:space="0" w:color="auto"/>
      </w:divBdr>
      <w:divsChild>
        <w:div w:id="891775041">
          <w:marLeft w:val="547"/>
          <w:marRight w:val="0"/>
          <w:marTop w:val="0"/>
          <w:marBottom w:val="0"/>
          <w:divBdr>
            <w:top w:val="none" w:sz="0" w:space="0" w:color="auto"/>
            <w:left w:val="none" w:sz="0" w:space="0" w:color="auto"/>
            <w:bottom w:val="none" w:sz="0" w:space="0" w:color="auto"/>
            <w:right w:val="none" w:sz="0" w:space="0" w:color="auto"/>
          </w:divBdr>
        </w:div>
      </w:divsChild>
    </w:div>
    <w:div w:id="662700520">
      <w:bodyDiv w:val="1"/>
      <w:marLeft w:val="0"/>
      <w:marRight w:val="0"/>
      <w:marTop w:val="0"/>
      <w:marBottom w:val="0"/>
      <w:divBdr>
        <w:top w:val="none" w:sz="0" w:space="0" w:color="auto"/>
        <w:left w:val="none" w:sz="0" w:space="0" w:color="auto"/>
        <w:bottom w:val="none" w:sz="0" w:space="0" w:color="auto"/>
        <w:right w:val="none" w:sz="0" w:space="0" w:color="auto"/>
      </w:divBdr>
      <w:divsChild>
        <w:div w:id="643236722">
          <w:marLeft w:val="547"/>
          <w:marRight w:val="0"/>
          <w:marTop w:val="0"/>
          <w:marBottom w:val="0"/>
          <w:divBdr>
            <w:top w:val="none" w:sz="0" w:space="0" w:color="auto"/>
            <w:left w:val="none" w:sz="0" w:space="0" w:color="auto"/>
            <w:bottom w:val="none" w:sz="0" w:space="0" w:color="auto"/>
            <w:right w:val="none" w:sz="0" w:space="0" w:color="auto"/>
          </w:divBdr>
        </w:div>
      </w:divsChild>
    </w:div>
    <w:div w:id="663514535">
      <w:bodyDiv w:val="1"/>
      <w:marLeft w:val="0"/>
      <w:marRight w:val="0"/>
      <w:marTop w:val="0"/>
      <w:marBottom w:val="0"/>
      <w:divBdr>
        <w:top w:val="none" w:sz="0" w:space="0" w:color="auto"/>
        <w:left w:val="none" w:sz="0" w:space="0" w:color="auto"/>
        <w:bottom w:val="none" w:sz="0" w:space="0" w:color="auto"/>
        <w:right w:val="none" w:sz="0" w:space="0" w:color="auto"/>
      </w:divBdr>
      <w:divsChild>
        <w:div w:id="504054421">
          <w:marLeft w:val="360"/>
          <w:marRight w:val="0"/>
          <w:marTop w:val="200"/>
          <w:marBottom w:val="0"/>
          <w:divBdr>
            <w:top w:val="none" w:sz="0" w:space="0" w:color="auto"/>
            <w:left w:val="none" w:sz="0" w:space="0" w:color="auto"/>
            <w:bottom w:val="none" w:sz="0" w:space="0" w:color="auto"/>
            <w:right w:val="none" w:sz="0" w:space="0" w:color="auto"/>
          </w:divBdr>
        </w:div>
        <w:div w:id="539783760">
          <w:marLeft w:val="360"/>
          <w:marRight w:val="0"/>
          <w:marTop w:val="200"/>
          <w:marBottom w:val="0"/>
          <w:divBdr>
            <w:top w:val="none" w:sz="0" w:space="0" w:color="auto"/>
            <w:left w:val="none" w:sz="0" w:space="0" w:color="auto"/>
            <w:bottom w:val="none" w:sz="0" w:space="0" w:color="auto"/>
            <w:right w:val="none" w:sz="0" w:space="0" w:color="auto"/>
          </w:divBdr>
        </w:div>
        <w:div w:id="2024277113">
          <w:marLeft w:val="360"/>
          <w:marRight w:val="0"/>
          <w:marTop w:val="200"/>
          <w:marBottom w:val="0"/>
          <w:divBdr>
            <w:top w:val="none" w:sz="0" w:space="0" w:color="auto"/>
            <w:left w:val="none" w:sz="0" w:space="0" w:color="auto"/>
            <w:bottom w:val="none" w:sz="0" w:space="0" w:color="auto"/>
            <w:right w:val="none" w:sz="0" w:space="0" w:color="auto"/>
          </w:divBdr>
        </w:div>
      </w:divsChild>
    </w:div>
    <w:div w:id="669139590">
      <w:bodyDiv w:val="1"/>
      <w:marLeft w:val="0"/>
      <w:marRight w:val="0"/>
      <w:marTop w:val="0"/>
      <w:marBottom w:val="0"/>
      <w:divBdr>
        <w:top w:val="none" w:sz="0" w:space="0" w:color="auto"/>
        <w:left w:val="none" w:sz="0" w:space="0" w:color="auto"/>
        <w:bottom w:val="none" w:sz="0" w:space="0" w:color="auto"/>
        <w:right w:val="none" w:sz="0" w:space="0" w:color="auto"/>
      </w:divBdr>
      <w:divsChild>
        <w:div w:id="2024893415">
          <w:marLeft w:val="547"/>
          <w:marRight w:val="0"/>
          <w:marTop w:val="0"/>
          <w:marBottom w:val="0"/>
          <w:divBdr>
            <w:top w:val="none" w:sz="0" w:space="0" w:color="auto"/>
            <w:left w:val="none" w:sz="0" w:space="0" w:color="auto"/>
            <w:bottom w:val="none" w:sz="0" w:space="0" w:color="auto"/>
            <w:right w:val="none" w:sz="0" w:space="0" w:color="auto"/>
          </w:divBdr>
        </w:div>
      </w:divsChild>
    </w:div>
    <w:div w:id="674260382">
      <w:bodyDiv w:val="1"/>
      <w:marLeft w:val="0"/>
      <w:marRight w:val="0"/>
      <w:marTop w:val="0"/>
      <w:marBottom w:val="0"/>
      <w:divBdr>
        <w:top w:val="none" w:sz="0" w:space="0" w:color="auto"/>
        <w:left w:val="none" w:sz="0" w:space="0" w:color="auto"/>
        <w:bottom w:val="none" w:sz="0" w:space="0" w:color="auto"/>
        <w:right w:val="none" w:sz="0" w:space="0" w:color="auto"/>
      </w:divBdr>
    </w:div>
    <w:div w:id="690110109">
      <w:bodyDiv w:val="1"/>
      <w:marLeft w:val="0"/>
      <w:marRight w:val="0"/>
      <w:marTop w:val="0"/>
      <w:marBottom w:val="0"/>
      <w:divBdr>
        <w:top w:val="none" w:sz="0" w:space="0" w:color="auto"/>
        <w:left w:val="none" w:sz="0" w:space="0" w:color="auto"/>
        <w:bottom w:val="none" w:sz="0" w:space="0" w:color="auto"/>
        <w:right w:val="none" w:sz="0" w:space="0" w:color="auto"/>
      </w:divBdr>
      <w:divsChild>
        <w:div w:id="762141406">
          <w:marLeft w:val="547"/>
          <w:marRight w:val="0"/>
          <w:marTop w:val="0"/>
          <w:marBottom w:val="0"/>
          <w:divBdr>
            <w:top w:val="none" w:sz="0" w:space="0" w:color="auto"/>
            <w:left w:val="none" w:sz="0" w:space="0" w:color="auto"/>
            <w:bottom w:val="none" w:sz="0" w:space="0" w:color="auto"/>
            <w:right w:val="none" w:sz="0" w:space="0" w:color="auto"/>
          </w:divBdr>
        </w:div>
      </w:divsChild>
    </w:div>
    <w:div w:id="718750115">
      <w:bodyDiv w:val="1"/>
      <w:marLeft w:val="0"/>
      <w:marRight w:val="0"/>
      <w:marTop w:val="0"/>
      <w:marBottom w:val="0"/>
      <w:divBdr>
        <w:top w:val="none" w:sz="0" w:space="0" w:color="auto"/>
        <w:left w:val="none" w:sz="0" w:space="0" w:color="auto"/>
        <w:bottom w:val="none" w:sz="0" w:space="0" w:color="auto"/>
        <w:right w:val="none" w:sz="0" w:space="0" w:color="auto"/>
      </w:divBdr>
      <w:divsChild>
        <w:div w:id="1796869352">
          <w:marLeft w:val="360"/>
          <w:marRight w:val="0"/>
          <w:marTop w:val="200"/>
          <w:marBottom w:val="0"/>
          <w:divBdr>
            <w:top w:val="none" w:sz="0" w:space="0" w:color="auto"/>
            <w:left w:val="none" w:sz="0" w:space="0" w:color="auto"/>
            <w:bottom w:val="none" w:sz="0" w:space="0" w:color="auto"/>
            <w:right w:val="none" w:sz="0" w:space="0" w:color="auto"/>
          </w:divBdr>
        </w:div>
      </w:divsChild>
    </w:div>
    <w:div w:id="719285249">
      <w:bodyDiv w:val="1"/>
      <w:marLeft w:val="0"/>
      <w:marRight w:val="0"/>
      <w:marTop w:val="0"/>
      <w:marBottom w:val="0"/>
      <w:divBdr>
        <w:top w:val="none" w:sz="0" w:space="0" w:color="auto"/>
        <w:left w:val="none" w:sz="0" w:space="0" w:color="auto"/>
        <w:bottom w:val="none" w:sz="0" w:space="0" w:color="auto"/>
        <w:right w:val="none" w:sz="0" w:space="0" w:color="auto"/>
      </w:divBdr>
      <w:divsChild>
        <w:div w:id="918755697">
          <w:marLeft w:val="547"/>
          <w:marRight w:val="0"/>
          <w:marTop w:val="0"/>
          <w:marBottom w:val="0"/>
          <w:divBdr>
            <w:top w:val="none" w:sz="0" w:space="0" w:color="auto"/>
            <w:left w:val="none" w:sz="0" w:space="0" w:color="auto"/>
            <w:bottom w:val="none" w:sz="0" w:space="0" w:color="auto"/>
            <w:right w:val="none" w:sz="0" w:space="0" w:color="auto"/>
          </w:divBdr>
        </w:div>
        <w:div w:id="613753072">
          <w:marLeft w:val="547"/>
          <w:marRight w:val="0"/>
          <w:marTop w:val="0"/>
          <w:marBottom w:val="0"/>
          <w:divBdr>
            <w:top w:val="none" w:sz="0" w:space="0" w:color="auto"/>
            <w:left w:val="none" w:sz="0" w:space="0" w:color="auto"/>
            <w:bottom w:val="none" w:sz="0" w:space="0" w:color="auto"/>
            <w:right w:val="none" w:sz="0" w:space="0" w:color="auto"/>
          </w:divBdr>
        </w:div>
      </w:divsChild>
    </w:div>
    <w:div w:id="732123452">
      <w:bodyDiv w:val="1"/>
      <w:marLeft w:val="0"/>
      <w:marRight w:val="0"/>
      <w:marTop w:val="0"/>
      <w:marBottom w:val="0"/>
      <w:divBdr>
        <w:top w:val="none" w:sz="0" w:space="0" w:color="auto"/>
        <w:left w:val="none" w:sz="0" w:space="0" w:color="auto"/>
        <w:bottom w:val="none" w:sz="0" w:space="0" w:color="auto"/>
        <w:right w:val="none" w:sz="0" w:space="0" w:color="auto"/>
      </w:divBdr>
      <w:divsChild>
        <w:div w:id="973021147">
          <w:marLeft w:val="547"/>
          <w:marRight w:val="0"/>
          <w:marTop w:val="0"/>
          <w:marBottom w:val="0"/>
          <w:divBdr>
            <w:top w:val="none" w:sz="0" w:space="0" w:color="auto"/>
            <w:left w:val="none" w:sz="0" w:space="0" w:color="auto"/>
            <w:bottom w:val="none" w:sz="0" w:space="0" w:color="auto"/>
            <w:right w:val="none" w:sz="0" w:space="0" w:color="auto"/>
          </w:divBdr>
        </w:div>
        <w:div w:id="734275868">
          <w:marLeft w:val="547"/>
          <w:marRight w:val="0"/>
          <w:marTop w:val="0"/>
          <w:marBottom w:val="0"/>
          <w:divBdr>
            <w:top w:val="none" w:sz="0" w:space="0" w:color="auto"/>
            <w:left w:val="none" w:sz="0" w:space="0" w:color="auto"/>
            <w:bottom w:val="none" w:sz="0" w:space="0" w:color="auto"/>
            <w:right w:val="none" w:sz="0" w:space="0" w:color="auto"/>
          </w:divBdr>
        </w:div>
      </w:divsChild>
    </w:div>
    <w:div w:id="743642988">
      <w:bodyDiv w:val="1"/>
      <w:marLeft w:val="0"/>
      <w:marRight w:val="0"/>
      <w:marTop w:val="0"/>
      <w:marBottom w:val="0"/>
      <w:divBdr>
        <w:top w:val="none" w:sz="0" w:space="0" w:color="auto"/>
        <w:left w:val="none" w:sz="0" w:space="0" w:color="auto"/>
        <w:bottom w:val="none" w:sz="0" w:space="0" w:color="auto"/>
        <w:right w:val="none" w:sz="0" w:space="0" w:color="auto"/>
      </w:divBdr>
      <w:divsChild>
        <w:div w:id="2011910671">
          <w:marLeft w:val="547"/>
          <w:marRight w:val="0"/>
          <w:marTop w:val="0"/>
          <w:marBottom w:val="0"/>
          <w:divBdr>
            <w:top w:val="none" w:sz="0" w:space="0" w:color="auto"/>
            <w:left w:val="none" w:sz="0" w:space="0" w:color="auto"/>
            <w:bottom w:val="none" w:sz="0" w:space="0" w:color="auto"/>
            <w:right w:val="none" w:sz="0" w:space="0" w:color="auto"/>
          </w:divBdr>
        </w:div>
      </w:divsChild>
    </w:div>
    <w:div w:id="748310745">
      <w:bodyDiv w:val="1"/>
      <w:marLeft w:val="0"/>
      <w:marRight w:val="0"/>
      <w:marTop w:val="0"/>
      <w:marBottom w:val="0"/>
      <w:divBdr>
        <w:top w:val="none" w:sz="0" w:space="0" w:color="auto"/>
        <w:left w:val="none" w:sz="0" w:space="0" w:color="auto"/>
        <w:bottom w:val="none" w:sz="0" w:space="0" w:color="auto"/>
        <w:right w:val="none" w:sz="0" w:space="0" w:color="auto"/>
      </w:divBdr>
      <w:divsChild>
        <w:div w:id="559831554">
          <w:marLeft w:val="547"/>
          <w:marRight w:val="0"/>
          <w:marTop w:val="0"/>
          <w:marBottom w:val="0"/>
          <w:divBdr>
            <w:top w:val="none" w:sz="0" w:space="0" w:color="auto"/>
            <w:left w:val="none" w:sz="0" w:space="0" w:color="auto"/>
            <w:bottom w:val="none" w:sz="0" w:space="0" w:color="auto"/>
            <w:right w:val="none" w:sz="0" w:space="0" w:color="auto"/>
          </w:divBdr>
        </w:div>
        <w:div w:id="1552157244">
          <w:marLeft w:val="547"/>
          <w:marRight w:val="0"/>
          <w:marTop w:val="0"/>
          <w:marBottom w:val="0"/>
          <w:divBdr>
            <w:top w:val="none" w:sz="0" w:space="0" w:color="auto"/>
            <w:left w:val="none" w:sz="0" w:space="0" w:color="auto"/>
            <w:bottom w:val="none" w:sz="0" w:space="0" w:color="auto"/>
            <w:right w:val="none" w:sz="0" w:space="0" w:color="auto"/>
          </w:divBdr>
        </w:div>
      </w:divsChild>
    </w:div>
    <w:div w:id="761340675">
      <w:bodyDiv w:val="1"/>
      <w:marLeft w:val="0"/>
      <w:marRight w:val="0"/>
      <w:marTop w:val="0"/>
      <w:marBottom w:val="0"/>
      <w:divBdr>
        <w:top w:val="none" w:sz="0" w:space="0" w:color="auto"/>
        <w:left w:val="none" w:sz="0" w:space="0" w:color="auto"/>
        <w:bottom w:val="none" w:sz="0" w:space="0" w:color="auto"/>
        <w:right w:val="none" w:sz="0" w:space="0" w:color="auto"/>
      </w:divBdr>
      <w:divsChild>
        <w:div w:id="1738362540">
          <w:marLeft w:val="547"/>
          <w:marRight w:val="0"/>
          <w:marTop w:val="0"/>
          <w:marBottom w:val="0"/>
          <w:divBdr>
            <w:top w:val="none" w:sz="0" w:space="0" w:color="auto"/>
            <w:left w:val="none" w:sz="0" w:space="0" w:color="auto"/>
            <w:bottom w:val="none" w:sz="0" w:space="0" w:color="auto"/>
            <w:right w:val="none" w:sz="0" w:space="0" w:color="auto"/>
          </w:divBdr>
        </w:div>
      </w:divsChild>
    </w:div>
    <w:div w:id="762606930">
      <w:bodyDiv w:val="1"/>
      <w:marLeft w:val="0"/>
      <w:marRight w:val="0"/>
      <w:marTop w:val="0"/>
      <w:marBottom w:val="0"/>
      <w:divBdr>
        <w:top w:val="none" w:sz="0" w:space="0" w:color="auto"/>
        <w:left w:val="none" w:sz="0" w:space="0" w:color="auto"/>
        <w:bottom w:val="none" w:sz="0" w:space="0" w:color="auto"/>
        <w:right w:val="none" w:sz="0" w:space="0" w:color="auto"/>
      </w:divBdr>
    </w:div>
    <w:div w:id="775177039">
      <w:bodyDiv w:val="1"/>
      <w:marLeft w:val="0"/>
      <w:marRight w:val="0"/>
      <w:marTop w:val="0"/>
      <w:marBottom w:val="0"/>
      <w:divBdr>
        <w:top w:val="none" w:sz="0" w:space="0" w:color="auto"/>
        <w:left w:val="none" w:sz="0" w:space="0" w:color="auto"/>
        <w:bottom w:val="none" w:sz="0" w:space="0" w:color="auto"/>
        <w:right w:val="none" w:sz="0" w:space="0" w:color="auto"/>
      </w:divBdr>
    </w:div>
    <w:div w:id="787236091">
      <w:bodyDiv w:val="1"/>
      <w:marLeft w:val="0"/>
      <w:marRight w:val="0"/>
      <w:marTop w:val="0"/>
      <w:marBottom w:val="0"/>
      <w:divBdr>
        <w:top w:val="none" w:sz="0" w:space="0" w:color="auto"/>
        <w:left w:val="none" w:sz="0" w:space="0" w:color="auto"/>
        <w:bottom w:val="none" w:sz="0" w:space="0" w:color="auto"/>
        <w:right w:val="none" w:sz="0" w:space="0" w:color="auto"/>
      </w:divBdr>
      <w:divsChild>
        <w:div w:id="182013087">
          <w:marLeft w:val="0"/>
          <w:marRight w:val="0"/>
          <w:marTop w:val="0"/>
          <w:marBottom w:val="150"/>
          <w:divBdr>
            <w:top w:val="none" w:sz="0" w:space="0" w:color="auto"/>
            <w:left w:val="none" w:sz="0" w:space="0" w:color="auto"/>
            <w:bottom w:val="none" w:sz="0" w:space="0" w:color="auto"/>
            <w:right w:val="none" w:sz="0" w:space="0" w:color="auto"/>
          </w:divBdr>
        </w:div>
        <w:div w:id="2115468198">
          <w:marLeft w:val="0"/>
          <w:marRight w:val="0"/>
          <w:marTop w:val="0"/>
          <w:marBottom w:val="150"/>
          <w:divBdr>
            <w:top w:val="none" w:sz="0" w:space="0" w:color="auto"/>
            <w:left w:val="none" w:sz="0" w:space="0" w:color="auto"/>
            <w:bottom w:val="none" w:sz="0" w:space="0" w:color="auto"/>
            <w:right w:val="none" w:sz="0" w:space="0" w:color="auto"/>
          </w:divBdr>
        </w:div>
      </w:divsChild>
    </w:div>
    <w:div w:id="813522481">
      <w:bodyDiv w:val="1"/>
      <w:marLeft w:val="0"/>
      <w:marRight w:val="0"/>
      <w:marTop w:val="0"/>
      <w:marBottom w:val="0"/>
      <w:divBdr>
        <w:top w:val="none" w:sz="0" w:space="0" w:color="auto"/>
        <w:left w:val="none" w:sz="0" w:space="0" w:color="auto"/>
        <w:bottom w:val="none" w:sz="0" w:space="0" w:color="auto"/>
        <w:right w:val="none" w:sz="0" w:space="0" w:color="auto"/>
      </w:divBdr>
    </w:div>
    <w:div w:id="816187220">
      <w:bodyDiv w:val="1"/>
      <w:marLeft w:val="0"/>
      <w:marRight w:val="0"/>
      <w:marTop w:val="0"/>
      <w:marBottom w:val="0"/>
      <w:divBdr>
        <w:top w:val="none" w:sz="0" w:space="0" w:color="auto"/>
        <w:left w:val="none" w:sz="0" w:space="0" w:color="auto"/>
        <w:bottom w:val="none" w:sz="0" w:space="0" w:color="auto"/>
        <w:right w:val="none" w:sz="0" w:space="0" w:color="auto"/>
      </w:divBdr>
      <w:divsChild>
        <w:div w:id="1758358680">
          <w:marLeft w:val="547"/>
          <w:marRight w:val="0"/>
          <w:marTop w:val="0"/>
          <w:marBottom w:val="0"/>
          <w:divBdr>
            <w:top w:val="none" w:sz="0" w:space="0" w:color="auto"/>
            <w:left w:val="none" w:sz="0" w:space="0" w:color="auto"/>
            <w:bottom w:val="none" w:sz="0" w:space="0" w:color="auto"/>
            <w:right w:val="none" w:sz="0" w:space="0" w:color="auto"/>
          </w:divBdr>
        </w:div>
      </w:divsChild>
    </w:div>
    <w:div w:id="816872559">
      <w:bodyDiv w:val="1"/>
      <w:marLeft w:val="0"/>
      <w:marRight w:val="0"/>
      <w:marTop w:val="0"/>
      <w:marBottom w:val="0"/>
      <w:divBdr>
        <w:top w:val="none" w:sz="0" w:space="0" w:color="auto"/>
        <w:left w:val="none" w:sz="0" w:space="0" w:color="auto"/>
        <w:bottom w:val="none" w:sz="0" w:space="0" w:color="auto"/>
        <w:right w:val="none" w:sz="0" w:space="0" w:color="auto"/>
      </w:divBdr>
    </w:div>
    <w:div w:id="821889826">
      <w:bodyDiv w:val="1"/>
      <w:marLeft w:val="0"/>
      <w:marRight w:val="0"/>
      <w:marTop w:val="0"/>
      <w:marBottom w:val="0"/>
      <w:divBdr>
        <w:top w:val="none" w:sz="0" w:space="0" w:color="auto"/>
        <w:left w:val="none" w:sz="0" w:space="0" w:color="auto"/>
        <w:bottom w:val="none" w:sz="0" w:space="0" w:color="auto"/>
        <w:right w:val="none" w:sz="0" w:space="0" w:color="auto"/>
      </w:divBdr>
      <w:divsChild>
        <w:div w:id="1302267101">
          <w:marLeft w:val="0"/>
          <w:marRight w:val="0"/>
          <w:marTop w:val="0"/>
          <w:marBottom w:val="150"/>
          <w:divBdr>
            <w:top w:val="none" w:sz="0" w:space="0" w:color="auto"/>
            <w:left w:val="none" w:sz="0" w:space="0" w:color="auto"/>
            <w:bottom w:val="none" w:sz="0" w:space="0" w:color="auto"/>
            <w:right w:val="none" w:sz="0" w:space="0" w:color="auto"/>
          </w:divBdr>
        </w:div>
        <w:div w:id="433744410">
          <w:marLeft w:val="0"/>
          <w:marRight w:val="0"/>
          <w:marTop w:val="0"/>
          <w:marBottom w:val="150"/>
          <w:divBdr>
            <w:top w:val="none" w:sz="0" w:space="0" w:color="auto"/>
            <w:left w:val="none" w:sz="0" w:space="0" w:color="auto"/>
            <w:bottom w:val="none" w:sz="0" w:space="0" w:color="auto"/>
            <w:right w:val="none" w:sz="0" w:space="0" w:color="auto"/>
          </w:divBdr>
        </w:div>
        <w:div w:id="337315602">
          <w:marLeft w:val="0"/>
          <w:marRight w:val="0"/>
          <w:marTop w:val="0"/>
          <w:marBottom w:val="150"/>
          <w:divBdr>
            <w:top w:val="none" w:sz="0" w:space="0" w:color="auto"/>
            <w:left w:val="none" w:sz="0" w:space="0" w:color="auto"/>
            <w:bottom w:val="none" w:sz="0" w:space="0" w:color="auto"/>
            <w:right w:val="none" w:sz="0" w:space="0" w:color="auto"/>
          </w:divBdr>
        </w:div>
        <w:div w:id="1201013175">
          <w:marLeft w:val="0"/>
          <w:marRight w:val="0"/>
          <w:marTop w:val="0"/>
          <w:marBottom w:val="150"/>
          <w:divBdr>
            <w:top w:val="none" w:sz="0" w:space="0" w:color="auto"/>
            <w:left w:val="none" w:sz="0" w:space="0" w:color="auto"/>
            <w:bottom w:val="none" w:sz="0" w:space="0" w:color="auto"/>
            <w:right w:val="none" w:sz="0" w:space="0" w:color="auto"/>
          </w:divBdr>
        </w:div>
        <w:div w:id="1125468953">
          <w:marLeft w:val="0"/>
          <w:marRight w:val="0"/>
          <w:marTop w:val="0"/>
          <w:marBottom w:val="150"/>
          <w:divBdr>
            <w:top w:val="none" w:sz="0" w:space="0" w:color="auto"/>
            <w:left w:val="none" w:sz="0" w:space="0" w:color="auto"/>
            <w:bottom w:val="none" w:sz="0" w:space="0" w:color="auto"/>
            <w:right w:val="none" w:sz="0" w:space="0" w:color="auto"/>
          </w:divBdr>
        </w:div>
        <w:div w:id="741755200">
          <w:marLeft w:val="0"/>
          <w:marRight w:val="0"/>
          <w:marTop w:val="0"/>
          <w:marBottom w:val="150"/>
          <w:divBdr>
            <w:top w:val="none" w:sz="0" w:space="0" w:color="auto"/>
            <w:left w:val="none" w:sz="0" w:space="0" w:color="auto"/>
            <w:bottom w:val="none" w:sz="0" w:space="0" w:color="auto"/>
            <w:right w:val="none" w:sz="0" w:space="0" w:color="auto"/>
          </w:divBdr>
        </w:div>
        <w:div w:id="1269315816">
          <w:marLeft w:val="0"/>
          <w:marRight w:val="0"/>
          <w:marTop w:val="0"/>
          <w:marBottom w:val="150"/>
          <w:divBdr>
            <w:top w:val="none" w:sz="0" w:space="0" w:color="auto"/>
            <w:left w:val="none" w:sz="0" w:space="0" w:color="auto"/>
            <w:bottom w:val="none" w:sz="0" w:space="0" w:color="auto"/>
            <w:right w:val="none" w:sz="0" w:space="0" w:color="auto"/>
          </w:divBdr>
        </w:div>
      </w:divsChild>
    </w:div>
    <w:div w:id="830878046">
      <w:bodyDiv w:val="1"/>
      <w:marLeft w:val="0"/>
      <w:marRight w:val="0"/>
      <w:marTop w:val="0"/>
      <w:marBottom w:val="0"/>
      <w:divBdr>
        <w:top w:val="none" w:sz="0" w:space="0" w:color="auto"/>
        <w:left w:val="none" w:sz="0" w:space="0" w:color="auto"/>
        <w:bottom w:val="none" w:sz="0" w:space="0" w:color="auto"/>
        <w:right w:val="none" w:sz="0" w:space="0" w:color="auto"/>
      </w:divBdr>
    </w:div>
    <w:div w:id="836960983">
      <w:bodyDiv w:val="1"/>
      <w:marLeft w:val="0"/>
      <w:marRight w:val="0"/>
      <w:marTop w:val="0"/>
      <w:marBottom w:val="0"/>
      <w:divBdr>
        <w:top w:val="none" w:sz="0" w:space="0" w:color="auto"/>
        <w:left w:val="none" w:sz="0" w:space="0" w:color="auto"/>
        <w:bottom w:val="none" w:sz="0" w:space="0" w:color="auto"/>
        <w:right w:val="none" w:sz="0" w:space="0" w:color="auto"/>
      </w:divBdr>
      <w:divsChild>
        <w:div w:id="1708606845">
          <w:marLeft w:val="360"/>
          <w:marRight w:val="0"/>
          <w:marTop w:val="200"/>
          <w:marBottom w:val="0"/>
          <w:divBdr>
            <w:top w:val="none" w:sz="0" w:space="0" w:color="auto"/>
            <w:left w:val="none" w:sz="0" w:space="0" w:color="auto"/>
            <w:bottom w:val="none" w:sz="0" w:space="0" w:color="auto"/>
            <w:right w:val="none" w:sz="0" w:space="0" w:color="auto"/>
          </w:divBdr>
        </w:div>
        <w:div w:id="1540627970">
          <w:marLeft w:val="360"/>
          <w:marRight w:val="0"/>
          <w:marTop w:val="200"/>
          <w:marBottom w:val="0"/>
          <w:divBdr>
            <w:top w:val="none" w:sz="0" w:space="0" w:color="auto"/>
            <w:left w:val="none" w:sz="0" w:space="0" w:color="auto"/>
            <w:bottom w:val="none" w:sz="0" w:space="0" w:color="auto"/>
            <w:right w:val="none" w:sz="0" w:space="0" w:color="auto"/>
          </w:divBdr>
        </w:div>
      </w:divsChild>
    </w:div>
    <w:div w:id="862550103">
      <w:bodyDiv w:val="1"/>
      <w:marLeft w:val="0"/>
      <w:marRight w:val="0"/>
      <w:marTop w:val="0"/>
      <w:marBottom w:val="0"/>
      <w:divBdr>
        <w:top w:val="none" w:sz="0" w:space="0" w:color="auto"/>
        <w:left w:val="none" w:sz="0" w:space="0" w:color="auto"/>
        <w:bottom w:val="none" w:sz="0" w:space="0" w:color="auto"/>
        <w:right w:val="none" w:sz="0" w:space="0" w:color="auto"/>
      </w:divBdr>
      <w:divsChild>
        <w:div w:id="1539469852">
          <w:marLeft w:val="547"/>
          <w:marRight w:val="0"/>
          <w:marTop w:val="0"/>
          <w:marBottom w:val="0"/>
          <w:divBdr>
            <w:top w:val="none" w:sz="0" w:space="0" w:color="auto"/>
            <w:left w:val="none" w:sz="0" w:space="0" w:color="auto"/>
            <w:bottom w:val="none" w:sz="0" w:space="0" w:color="auto"/>
            <w:right w:val="none" w:sz="0" w:space="0" w:color="auto"/>
          </w:divBdr>
        </w:div>
      </w:divsChild>
    </w:div>
    <w:div w:id="876090617">
      <w:bodyDiv w:val="1"/>
      <w:marLeft w:val="0"/>
      <w:marRight w:val="0"/>
      <w:marTop w:val="0"/>
      <w:marBottom w:val="0"/>
      <w:divBdr>
        <w:top w:val="none" w:sz="0" w:space="0" w:color="auto"/>
        <w:left w:val="none" w:sz="0" w:space="0" w:color="auto"/>
        <w:bottom w:val="none" w:sz="0" w:space="0" w:color="auto"/>
        <w:right w:val="none" w:sz="0" w:space="0" w:color="auto"/>
      </w:divBdr>
      <w:divsChild>
        <w:div w:id="165705791">
          <w:marLeft w:val="547"/>
          <w:marRight w:val="0"/>
          <w:marTop w:val="0"/>
          <w:marBottom w:val="0"/>
          <w:divBdr>
            <w:top w:val="none" w:sz="0" w:space="0" w:color="auto"/>
            <w:left w:val="none" w:sz="0" w:space="0" w:color="auto"/>
            <w:bottom w:val="none" w:sz="0" w:space="0" w:color="auto"/>
            <w:right w:val="none" w:sz="0" w:space="0" w:color="auto"/>
          </w:divBdr>
        </w:div>
      </w:divsChild>
    </w:div>
    <w:div w:id="881406268">
      <w:bodyDiv w:val="1"/>
      <w:marLeft w:val="0"/>
      <w:marRight w:val="0"/>
      <w:marTop w:val="0"/>
      <w:marBottom w:val="0"/>
      <w:divBdr>
        <w:top w:val="none" w:sz="0" w:space="0" w:color="auto"/>
        <w:left w:val="none" w:sz="0" w:space="0" w:color="auto"/>
        <w:bottom w:val="none" w:sz="0" w:space="0" w:color="auto"/>
        <w:right w:val="none" w:sz="0" w:space="0" w:color="auto"/>
      </w:divBdr>
      <w:divsChild>
        <w:div w:id="2071344326">
          <w:marLeft w:val="547"/>
          <w:marRight w:val="0"/>
          <w:marTop w:val="0"/>
          <w:marBottom w:val="0"/>
          <w:divBdr>
            <w:top w:val="none" w:sz="0" w:space="0" w:color="auto"/>
            <w:left w:val="none" w:sz="0" w:space="0" w:color="auto"/>
            <w:bottom w:val="none" w:sz="0" w:space="0" w:color="auto"/>
            <w:right w:val="none" w:sz="0" w:space="0" w:color="auto"/>
          </w:divBdr>
        </w:div>
        <w:div w:id="1556312313">
          <w:marLeft w:val="547"/>
          <w:marRight w:val="0"/>
          <w:marTop w:val="0"/>
          <w:marBottom w:val="0"/>
          <w:divBdr>
            <w:top w:val="none" w:sz="0" w:space="0" w:color="auto"/>
            <w:left w:val="none" w:sz="0" w:space="0" w:color="auto"/>
            <w:bottom w:val="none" w:sz="0" w:space="0" w:color="auto"/>
            <w:right w:val="none" w:sz="0" w:space="0" w:color="auto"/>
          </w:divBdr>
        </w:div>
      </w:divsChild>
    </w:div>
    <w:div w:id="882786231">
      <w:bodyDiv w:val="1"/>
      <w:marLeft w:val="0"/>
      <w:marRight w:val="0"/>
      <w:marTop w:val="0"/>
      <w:marBottom w:val="0"/>
      <w:divBdr>
        <w:top w:val="none" w:sz="0" w:space="0" w:color="auto"/>
        <w:left w:val="none" w:sz="0" w:space="0" w:color="auto"/>
        <w:bottom w:val="none" w:sz="0" w:space="0" w:color="auto"/>
        <w:right w:val="none" w:sz="0" w:space="0" w:color="auto"/>
      </w:divBdr>
      <w:divsChild>
        <w:div w:id="722145276">
          <w:marLeft w:val="360"/>
          <w:marRight w:val="0"/>
          <w:marTop w:val="200"/>
          <w:marBottom w:val="0"/>
          <w:divBdr>
            <w:top w:val="none" w:sz="0" w:space="0" w:color="auto"/>
            <w:left w:val="none" w:sz="0" w:space="0" w:color="auto"/>
            <w:bottom w:val="none" w:sz="0" w:space="0" w:color="auto"/>
            <w:right w:val="none" w:sz="0" w:space="0" w:color="auto"/>
          </w:divBdr>
        </w:div>
      </w:divsChild>
    </w:div>
    <w:div w:id="883566528">
      <w:bodyDiv w:val="1"/>
      <w:marLeft w:val="0"/>
      <w:marRight w:val="0"/>
      <w:marTop w:val="0"/>
      <w:marBottom w:val="0"/>
      <w:divBdr>
        <w:top w:val="none" w:sz="0" w:space="0" w:color="auto"/>
        <w:left w:val="none" w:sz="0" w:space="0" w:color="auto"/>
        <w:bottom w:val="none" w:sz="0" w:space="0" w:color="auto"/>
        <w:right w:val="none" w:sz="0" w:space="0" w:color="auto"/>
      </w:divBdr>
      <w:divsChild>
        <w:div w:id="1409041278">
          <w:marLeft w:val="360"/>
          <w:marRight w:val="0"/>
          <w:marTop w:val="200"/>
          <w:marBottom w:val="0"/>
          <w:divBdr>
            <w:top w:val="none" w:sz="0" w:space="0" w:color="auto"/>
            <w:left w:val="none" w:sz="0" w:space="0" w:color="auto"/>
            <w:bottom w:val="none" w:sz="0" w:space="0" w:color="auto"/>
            <w:right w:val="none" w:sz="0" w:space="0" w:color="auto"/>
          </w:divBdr>
        </w:div>
        <w:div w:id="1920089610">
          <w:marLeft w:val="360"/>
          <w:marRight w:val="0"/>
          <w:marTop w:val="200"/>
          <w:marBottom w:val="0"/>
          <w:divBdr>
            <w:top w:val="none" w:sz="0" w:space="0" w:color="auto"/>
            <w:left w:val="none" w:sz="0" w:space="0" w:color="auto"/>
            <w:bottom w:val="none" w:sz="0" w:space="0" w:color="auto"/>
            <w:right w:val="none" w:sz="0" w:space="0" w:color="auto"/>
          </w:divBdr>
        </w:div>
        <w:div w:id="1109082522">
          <w:marLeft w:val="360"/>
          <w:marRight w:val="0"/>
          <w:marTop w:val="200"/>
          <w:marBottom w:val="0"/>
          <w:divBdr>
            <w:top w:val="none" w:sz="0" w:space="0" w:color="auto"/>
            <w:left w:val="none" w:sz="0" w:space="0" w:color="auto"/>
            <w:bottom w:val="none" w:sz="0" w:space="0" w:color="auto"/>
            <w:right w:val="none" w:sz="0" w:space="0" w:color="auto"/>
          </w:divBdr>
        </w:div>
        <w:div w:id="1746492880">
          <w:marLeft w:val="360"/>
          <w:marRight w:val="0"/>
          <w:marTop w:val="200"/>
          <w:marBottom w:val="0"/>
          <w:divBdr>
            <w:top w:val="none" w:sz="0" w:space="0" w:color="auto"/>
            <w:left w:val="none" w:sz="0" w:space="0" w:color="auto"/>
            <w:bottom w:val="none" w:sz="0" w:space="0" w:color="auto"/>
            <w:right w:val="none" w:sz="0" w:space="0" w:color="auto"/>
          </w:divBdr>
        </w:div>
        <w:div w:id="1197229909">
          <w:marLeft w:val="360"/>
          <w:marRight w:val="0"/>
          <w:marTop w:val="200"/>
          <w:marBottom w:val="0"/>
          <w:divBdr>
            <w:top w:val="none" w:sz="0" w:space="0" w:color="auto"/>
            <w:left w:val="none" w:sz="0" w:space="0" w:color="auto"/>
            <w:bottom w:val="none" w:sz="0" w:space="0" w:color="auto"/>
            <w:right w:val="none" w:sz="0" w:space="0" w:color="auto"/>
          </w:divBdr>
        </w:div>
        <w:div w:id="1951428261">
          <w:marLeft w:val="360"/>
          <w:marRight w:val="0"/>
          <w:marTop w:val="200"/>
          <w:marBottom w:val="0"/>
          <w:divBdr>
            <w:top w:val="none" w:sz="0" w:space="0" w:color="auto"/>
            <w:left w:val="none" w:sz="0" w:space="0" w:color="auto"/>
            <w:bottom w:val="none" w:sz="0" w:space="0" w:color="auto"/>
            <w:right w:val="none" w:sz="0" w:space="0" w:color="auto"/>
          </w:divBdr>
        </w:div>
        <w:div w:id="1971007923">
          <w:marLeft w:val="360"/>
          <w:marRight w:val="0"/>
          <w:marTop w:val="200"/>
          <w:marBottom w:val="0"/>
          <w:divBdr>
            <w:top w:val="none" w:sz="0" w:space="0" w:color="auto"/>
            <w:left w:val="none" w:sz="0" w:space="0" w:color="auto"/>
            <w:bottom w:val="none" w:sz="0" w:space="0" w:color="auto"/>
            <w:right w:val="none" w:sz="0" w:space="0" w:color="auto"/>
          </w:divBdr>
        </w:div>
      </w:divsChild>
    </w:div>
    <w:div w:id="895043335">
      <w:bodyDiv w:val="1"/>
      <w:marLeft w:val="0"/>
      <w:marRight w:val="0"/>
      <w:marTop w:val="0"/>
      <w:marBottom w:val="0"/>
      <w:divBdr>
        <w:top w:val="none" w:sz="0" w:space="0" w:color="auto"/>
        <w:left w:val="none" w:sz="0" w:space="0" w:color="auto"/>
        <w:bottom w:val="none" w:sz="0" w:space="0" w:color="auto"/>
        <w:right w:val="none" w:sz="0" w:space="0" w:color="auto"/>
      </w:divBdr>
      <w:divsChild>
        <w:div w:id="1896308007">
          <w:marLeft w:val="547"/>
          <w:marRight w:val="0"/>
          <w:marTop w:val="0"/>
          <w:marBottom w:val="0"/>
          <w:divBdr>
            <w:top w:val="none" w:sz="0" w:space="0" w:color="auto"/>
            <w:left w:val="none" w:sz="0" w:space="0" w:color="auto"/>
            <w:bottom w:val="none" w:sz="0" w:space="0" w:color="auto"/>
            <w:right w:val="none" w:sz="0" w:space="0" w:color="auto"/>
          </w:divBdr>
        </w:div>
      </w:divsChild>
    </w:div>
    <w:div w:id="895776448">
      <w:bodyDiv w:val="1"/>
      <w:marLeft w:val="0"/>
      <w:marRight w:val="0"/>
      <w:marTop w:val="0"/>
      <w:marBottom w:val="0"/>
      <w:divBdr>
        <w:top w:val="none" w:sz="0" w:space="0" w:color="auto"/>
        <w:left w:val="none" w:sz="0" w:space="0" w:color="auto"/>
        <w:bottom w:val="none" w:sz="0" w:space="0" w:color="auto"/>
        <w:right w:val="none" w:sz="0" w:space="0" w:color="auto"/>
      </w:divBdr>
    </w:div>
    <w:div w:id="902447181">
      <w:bodyDiv w:val="1"/>
      <w:marLeft w:val="0"/>
      <w:marRight w:val="0"/>
      <w:marTop w:val="0"/>
      <w:marBottom w:val="0"/>
      <w:divBdr>
        <w:top w:val="none" w:sz="0" w:space="0" w:color="auto"/>
        <w:left w:val="none" w:sz="0" w:space="0" w:color="auto"/>
        <w:bottom w:val="none" w:sz="0" w:space="0" w:color="auto"/>
        <w:right w:val="none" w:sz="0" w:space="0" w:color="auto"/>
      </w:divBdr>
      <w:divsChild>
        <w:div w:id="624233301">
          <w:marLeft w:val="0"/>
          <w:marRight w:val="0"/>
          <w:marTop w:val="0"/>
          <w:marBottom w:val="120"/>
          <w:divBdr>
            <w:top w:val="none" w:sz="0" w:space="0" w:color="auto"/>
            <w:left w:val="none" w:sz="0" w:space="0" w:color="auto"/>
            <w:bottom w:val="none" w:sz="0" w:space="0" w:color="auto"/>
            <w:right w:val="none" w:sz="0" w:space="0" w:color="auto"/>
          </w:divBdr>
        </w:div>
      </w:divsChild>
    </w:div>
    <w:div w:id="905607622">
      <w:bodyDiv w:val="1"/>
      <w:marLeft w:val="0"/>
      <w:marRight w:val="0"/>
      <w:marTop w:val="0"/>
      <w:marBottom w:val="0"/>
      <w:divBdr>
        <w:top w:val="none" w:sz="0" w:space="0" w:color="auto"/>
        <w:left w:val="none" w:sz="0" w:space="0" w:color="auto"/>
        <w:bottom w:val="none" w:sz="0" w:space="0" w:color="auto"/>
        <w:right w:val="none" w:sz="0" w:space="0" w:color="auto"/>
      </w:divBdr>
      <w:divsChild>
        <w:div w:id="1222132448">
          <w:marLeft w:val="547"/>
          <w:marRight w:val="0"/>
          <w:marTop w:val="0"/>
          <w:marBottom w:val="0"/>
          <w:divBdr>
            <w:top w:val="none" w:sz="0" w:space="0" w:color="auto"/>
            <w:left w:val="none" w:sz="0" w:space="0" w:color="auto"/>
            <w:bottom w:val="none" w:sz="0" w:space="0" w:color="auto"/>
            <w:right w:val="none" w:sz="0" w:space="0" w:color="auto"/>
          </w:divBdr>
        </w:div>
      </w:divsChild>
    </w:div>
    <w:div w:id="906917524">
      <w:bodyDiv w:val="1"/>
      <w:marLeft w:val="0"/>
      <w:marRight w:val="0"/>
      <w:marTop w:val="0"/>
      <w:marBottom w:val="0"/>
      <w:divBdr>
        <w:top w:val="none" w:sz="0" w:space="0" w:color="auto"/>
        <w:left w:val="none" w:sz="0" w:space="0" w:color="auto"/>
        <w:bottom w:val="none" w:sz="0" w:space="0" w:color="auto"/>
        <w:right w:val="none" w:sz="0" w:space="0" w:color="auto"/>
      </w:divBdr>
    </w:div>
    <w:div w:id="907037024">
      <w:bodyDiv w:val="1"/>
      <w:marLeft w:val="0"/>
      <w:marRight w:val="0"/>
      <w:marTop w:val="0"/>
      <w:marBottom w:val="0"/>
      <w:divBdr>
        <w:top w:val="none" w:sz="0" w:space="0" w:color="auto"/>
        <w:left w:val="none" w:sz="0" w:space="0" w:color="auto"/>
        <w:bottom w:val="none" w:sz="0" w:space="0" w:color="auto"/>
        <w:right w:val="none" w:sz="0" w:space="0" w:color="auto"/>
      </w:divBdr>
    </w:div>
    <w:div w:id="907568074">
      <w:bodyDiv w:val="1"/>
      <w:marLeft w:val="0"/>
      <w:marRight w:val="0"/>
      <w:marTop w:val="0"/>
      <w:marBottom w:val="0"/>
      <w:divBdr>
        <w:top w:val="none" w:sz="0" w:space="0" w:color="auto"/>
        <w:left w:val="none" w:sz="0" w:space="0" w:color="auto"/>
        <w:bottom w:val="none" w:sz="0" w:space="0" w:color="auto"/>
        <w:right w:val="none" w:sz="0" w:space="0" w:color="auto"/>
      </w:divBdr>
      <w:divsChild>
        <w:div w:id="1049498703">
          <w:marLeft w:val="547"/>
          <w:marRight w:val="0"/>
          <w:marTop w:val="0"/>
          <w:marBottom w:val="0"/>
          <w:divBdr>
            <w:top w:val="none" w:sz="0" w:space="0" w:color="auto"/>
            <w:left w:val="none" w:sz="0" w:space="0" w:color="auto"/>
            <w:bottom w:val="none" w:sz="0" w:space="0" w:color="auto"/>
            <w:right w:val="none" w:sz="0" w:space="0" w:color="auto"/>
          </w:divBdr>
        </w:div>
      </w:divsChild>
    </w:div>
    <w:div w:id="908661801">
      <w:bodyDiv w:val="1"/>
      <w:marLeft w:val="0"/>
      <w:marRight w:val="0"/>
      <w:marTop w:val="0"/>
      <w:marBottom w:val="0"/>
      <w:divBdr>
        <w:top w:val="none" w:sz="0" w:space="0" w:color="auto"/>
        <w:left w:val="none" w:sz="0" w:space="0" w:color="auto"/>
        <w:bottom w:val="none" w:sz="0" w:space="0" w:color="auto"/>
        <w:right w:val="none" w:sz="0" w:space="0" w:color="auto"/>
      </w:divBdr>
      <w:divsChild>
        <w:div w:id="1077627061">
          <w:marLeft w:val="360"/>
          <w:marRight w:val="0"/>
          <w:marTop w:val="200"/>
          <w:marBottom w:val="0"/>
          <w:divBdr>
            <w:top w:val="none" w:sz="0" w:space="0" w:color="auto"/>
            <w:left w:val="none" w:sz="0" w:space="0" w:color="auto"/>
            <w:bottom w:val="none" w:sz="0" w:space="0" w:color="auto"/>
            <w:right w:val="none" w:sz="0" w:space="0" w:color="auto"/>
          </w:divBdr>
        </w:div>
        <w:div w:id="1082525524">
          <w:marLeft w:val="360"/>
          <w:marRight w:val="0"/>
          <w:marTop w:val="200"/>
          <w:marBottom w:val="0"/>
          <w:divBdr>
            <w:top w:val="none" w:sz="0" w:space="0" w:color="auto"/>
            <w:left w:val="none" w:sz="0" w:space="0" w:color="auto"/>
            <w:bottom w:val="none" w:sz="0" w:space="0" w:color="auto"/>
            <w:right w:val="none" w:sz="0" w:space="0" w:color="auto"/>
          </w:divBdr>
        </w:div>
      </w:divsChild>
    </w:div>
    <w:div w:id="910046802">
      <w:bodyDiv w:val="1"/>
      <w:marLeft w:val="0"/>
      <w:marRight w:val="0"/>
      <w:marTop w:val="0"/>
      <w:marBottom w:val="0"/>
      <w:divBdr>
        <w:top w:val="none" w:sz="0" w:space="0" w:color="auto"/>
        <w:left w:val="none" w:sz="0" w:space="0" w:color="auto"/>
        <w:bottom w:val="none" w:sz="0" w:space="0" w:color="auto"/>
        <w:right w:val="none" w:sz="0" w:space="0" w:color="auto"/>
      </w:divBdr>
      <w:divsChild>
        <w:div w:id="1009067983">
          <w:marLeft w:val="547"/>
          <w:marRight w:val="0"/>
          <w:marTop w:val="0"/>
          <w:marBottom w:val="0"/>
          <w:divBdr>
            <w:top w:val="none" w:sz="0" w:space="0" w:color="auto"/>
            <w:left w:val="none" w:sz="0" w:space="0" w:color="auto"/>
            <w:bottom w:val="none" w:sz="0" w:space="0" w:color="auto"/>
            <w:right w:val="none" w:sz="0" w:space="0" w:color="auto"/>
          </w:divBdr>
        </w:div>
      </w:divsChild>
    </w:div>
    <w:div w:id="916475486">
      <w:bodyDiv w:val="1"/>
      <w:marLeft w:val="0"/>
      <w:marRight w:val="0"/>
      <w:marTop w:val="0"/>
      <w:marBottom w:val="0"/>
      <w:divBdr>
        <w:top w:val="none" w:sz="0" w:space="0" w:color="auto"/>
        <w:left w:val="none" w:sz="0" w:space="0" w:color="auto"/>
        <w:bottom w:val="none" w:sz="0" w:space="0" w:color="auto"/>
        <w:right w:val="none" w:sz="0" w:space="0" w:color="auto"/>
      </w:divBdr>
    </w:div>
    <w:div w:id="917517523">
      <w:bodyDiv w:val="1"/>
      <w:marLeft w:val="0"/>
      <w:marRight w:val="0"/>
      <w:marTop w:val="0"/>
      <w:marBottom w:val="0"/>
      <w:divBdr>
        <w:top w:val="none" w:sz="0" w:space="0" w:color="auto"/>
        <w:left w:val="none" w:sz="0" w:space="0" w:color="auto"/>
        <w:bottom w:val="none" w:sz="0" w:space="0" w:color="auto"/>
        <w:right w:val="none" w:sz="0" w:space="0" w:color="auto"/>
      </w:divBdr>
      <w:divsChild>
        <w:div w:id="850491712">
          <w:marLeft w:val="547"/>
          <w:marRight w:val="0"/>
          <w:marTop w:val="0"/>
          <w:marBottom w:val="0"/>
          <w:divBdr>
            <w:top w:val="none" w:sz="0" w:space="0" w:color="auto"/>
            <w:left w:val="none" w:sz="0" w:space="0" w:color="auto"/>
            <w:bottom w:val="none" w:sz="0" w:space="0" w:color="auto"/>
            <w:right w:val="none" w:sz="0" w:space="0" w:color="auto"/>
          </w:divBdr>
        </w:div>
      </w:divsChild>
    </w:div>
    <w:div w:id="924805945">
      <w:bodyDiv w:val="1"/>
      <w:marLeft w:val="0"/>
      <w:marRight w:val="0"/>
      <w:marTop w:val="0"/>
      <w:marBottom w:val="0"/>
      <w:divBdr>
        <w:top w:val="none" w:sz="0" w:space="0" w:color="auto"/>
        <w:left w:val="none" w:sz="0" w:space="0" w:color="auto"/>
        <w:bottom w:val="none" w:sz="0" w:space="0" w:color="auto"/>
        <w:right w:val="none" w:sz="0" w:space="0" w:color="auto"/>
      </w:divBdr>
    </w:div>
    <w:div w:id="953441270">
      <w:bodyDiv w:val="1"/>
      <w:marLeft w:val="0"/>
      <w:marRight w:val="0"/>
      <w:marTop w:val="0"/>
      <w:marBottom w:val="0"/>
      <w:divBdr>
        <w:top w:val="none" w:sz="0" w:space="0" w:color="auto"/>
        <w:left w:val="none" w:sz="0" w:space="0" w:color="auto"/>
        <w:bottom w:val="none" w:sz="0" w:space="0" w:color="auto"/>
        <w:right w:val="none" w:sz="0" w:space="0" w:color="auto"/>
      </w:divBdr>
      <w:divsChild>
        <w:div w:id="670642327">
          <w:marLeft w:val="547"/>
          <w:marRight w:val="0"/>
          <w:marTop w:val="0"/>
          <w:marBottom w:val="0"/>
          <w:divBdr>
            <w:top w:val="none" w:sz="0" w:space="0" w:color="auto"/>
            <w:left w:val="none" w:sz="0" w:space="0" w:color="auto"/>
            <w:bottom w:val="none" w:sz="0" w:space="0" w:color="auto"/>
            <w:right w:val="none" w:sz="0" w:space="0" w:color="auto"/>
          </w:divBdr>
        </w:div>
      </w:divsChild>
    </w:div>
    <w:div w:id="970593135">
      <w:bodyDiv w:val="1"/>
      <w:marLeft w:val="0"/>
      <w:marRight w:val="0"/>
      <w:marTop w:val="0"/>
      <w:marBottom w:val="0"/>
      <w:divBdr>
        <w:top w:val="none" w:sz="0" w:space="0" w:color="auto"/>
        <w:left w:val="none" w:sz="0" w:space="0" w:color="auto"/>
        <w:bottom w:val="none" w:sz="0" w:space="0" w:color="auto"/>
        <w:right w:val="none" w:sz="0" w:space="0" w:color="auto"/>
      </w:divBdr>
    </w:div>
    <w:div w:id="977345329">
      <w:bodyDiv w:val="1"/>
      <w:marLeft w:val="0"/>
      <w:marRight w:val="0"/>
      <w:marTop w:val="0"/>
      <w:marBottom w:val="0"/>
      <w:divBdr>
        <w:top w:val="none" w:sz="0" w:space="0" w:color="auto"/>
        <w:left w:val="none" w:sz="0" w:space="0" w:color="auto"/>
        <w:bottom w:val="none" w:sz="0" w:space="0" w:color="auto"/>
        <w:right w:val="none" w:sz="0" w:space="0" w:color="auto"/>
      </w:divBdr>
      <w:divsChild>
        <w:div w:id="791558186">
          <w:marLeft w:val="547"/>
          <w:marRight w:val="0"/>
          <w:marTop w:val="0"/>
          <w:marBottom w:val="0"/>
          <w:divBdr>
            <w:top w:val="none" w:sz="0" w:space="0" w:color="auto"/>
            <w:left w:val="none" w:sz="0" w:space="0" w:color="auto"/>
            <w:bottom w:val="none" w:sz="0" w:space="0" w:color="auto"/>
            <w:right w:val="none" w:sz="0" w:space="0" w:color="auto"/>
          </w:divBdr>
        </w:div>
      </w:divsChild>
    </w:div>
    <w:div w:id="990014251">
      <w:bodyDiv w:val="1"/>
      <w:marLeft w:val="0"/>
      <w:marRight w:val="0"/>
      <w:marTop w:val="0"/>
      <w:marBottom w:val="0"/>
      <w:divBdr>
        <w:top w:val="none" w:sz="0" w:space="0" w:color="auto"/>
        <w:left w:val="none" w:sz="0" w:space="0" w:color="auto"/>
        <w:bottom w:val="none" w:sz="0" w:space="0" w:color="auto"/>
        <w:right w:val="none" w:sz="0" w:space="0" w:color="auto"/>
      </w:divBdr>
      <w:divsChild>
        <w:div w:id="1541162543">
          <w:marLeft w:val="360"/>
          <w:marRight w:val="0"/>
          <w:marTop w:val="200"/>
          <w:marBottom w:val="0"/>
          <w:divBdr>
            <w:top w:val="none" w:sz="0" w:space="0" w:color="auto"/>
            <w:left w:val="none" w:sz="0" w:space="0" w:color="auto"/>
            <w:bottom w:val="none" w:sz="0" w:space="0" w:color="auto"/>
            <w:right w:val="none" w:sz="0" w:space="0" w:color="auto"/>
          </w:divBdr>
        </w:div>
        <w:div w:id="1784494165">
          <w:marLeft w:val="360"/>
          <w:marRight w:val="0"/>
          <w:marTop w:val="200"/>
          <w:marBottom w:val="0"/>
          <w:divBdr>
            <w:top w:val="none" w:sz="0" w:space="0" w:color="auto"/>
            <w:left w:val="none" w:sz="0" w:space="0" w:color="auto"/>
            <w:bottom w:val="none" w:sz="0" w:space="0" w:color="auto"/>
            <w:right w:val="none" w:sz="0" w:space="0" w:color="auto"/>
          </w:divBdr>
        </w:div>
      </w:divsChild>
    </w:div>
    <w:div w:id="1016157130">
      <w:bodyDiv w:val="1"/>
      <w:marLeft w:val="0"/>
      <w:marRight w:val="0"/>
      <w:marTop w:val="0"/>
      <w:marBottom w:val="0"/>
      <w:divBdr>
        <w:top w:val="none" w:sz="0" w:space="0" w:color="auto"/>
        <w:left w:val="none" w:sz="0" w:space="0" w:color="auto"/>
        <w:bottom w:val="none" w:sz="0" w:space="0" w:color="auto"/>
        <w:right w:val="none" w:sz="0" w:space="0" w:color="auto"/>
      </w:divBdr>
      <w:divsChild>
        <w:div w:id="210926692">
          <w:marLeft w:val="547"/>
          <w:marRight w:val="0"/>
          <w:marTop w:val="0"/>
          <w:marBottom w:val="0"/>
          <w:divBdr>
            <w:top w:val="none" w:sz="0" w:space="0" w:color="auto"/>
            <w:left w:val="none" w:sz="0" w:space="0" w:color="auto"/>
            <w:bottom w:val="none" w:sz="0" w:space="0" w:color="auto"/>
            <w:right w:val="none" w:sz="0" w:space="0" w:color="auto"/>
          </w:divBdr>
        </w:div>
      </w:divsChild>
    </w:div>
    <w:div w:id="1018123502">
      <w:bodyDiv w:val="1"/>
      <w:marLeft w:val="0"/>
      <w:marRight w:val="0"/>
      <w:marTop w:val="0"/>
      <w:marBottom w:val="0"/>
      <w:divBdr>
        <w:top w:val="none" w:sz="0" w:space="0" w:color="auto"/>
        <w:left w:val="none" w:sz="0" w:space="0" w:color="auto"/>
        <w:bottom w:val="none" w:sz="0" w:space="0" w:color="auto"/>
        <w:right w:val="none" w:sz="0" w:space="0" w:color="auto"/>
      </w:divBdr>
      <w:divsChild>
        <w:div w:id="2086997964">
          <w:marLeft w:val="547"/>
          <w:marRight w:val="0"/>
          <w:marTop w:val="0"/>
          <w:marBottom w:val="0"/>
          <w:divBdr>
            <w:top w:val="none" w:sz="0" w:space="0" w:color="auto"/>
            <w:left w:val="none" w:sz="0" w:space="0" w:color="auto"/>
            <w:bottom w:val="none" w:sz="0" w:space="0" w:color="auto"/>
            <w:right w:val="none" w:sz="0" w:space="0" w:color="auto"/>
          </w:divBdr>
        </w:div>
        <w:div w:id="2123261140">
          <w:marLeft w:val="547"/>
          <w:marRight w:val="0"/>
          <w:marTop w:val="0"/>
          <w:marBottom w:val="0"/>
          <w:divBdr>
            <w:top w:val="none" w:sz="0" w:space="0" w:color="auto"/>
            <w:left w:val="none" w:sz="0" w:space="0" w:color="auto"/>
            <w:bottom w:val="none" w:sz="0" w:space="0" w:color="auto"/>
            <w:right w:val="none" w:sz="0" w:space="0" w:color="auto"/>
          </w:divBdr>
        </w:div>
      </w:divsChild>
    </w:div>
    <w:div w:id="1024481185">
      <w:bodyDiv w:val="1"/>
      <w:marLeft w:val="0"/>
      <w:marRight w:val="0"/>
      <w:marTop w:val="0"/>
      <w:marBottom w:val="0"/>
      <w:divBdr>
        <w:top w:val="none" w:sz="0" w:space="0" w:color="auto"/>
        <w:left w:val="none" w:sz="0" w:space="0" w:color="auto"/>
        <w:bottom w:val="none" w:sz="0" w:space="0" w:color="auto"/>
        <w:right w:val="none" w:sz="0" w:space="0" w:color="auto"/>
      </w:divBdr>
      <w:divsChild>
        <w:div w:id="1263882928">
          <w:marLeft w:val="547"/>
          <w:marRight w:val="0"/>
          <w:marTop w:val="0"/>
          <w:marBottom w:val="0"/>
          <w:divBdr>
            <w:top w:val="none" w:sz="0" w:space="0" w:color="auto"/>
            <w:left w:val="none" w:sz="0" w:space="0" w:color="auto"/>
            <w:bottom w:val="none" w:sz="0" w:space="0" w:color="auto"/>
            <w:right w:val="none" w:sz="0" w:space="0" w:color="auto"/>
          </w:divBdr>
        </w:div>
      </w:divsChild>
    </w:div>
    <w:div w:id="1086465597">
      <w:bodyDiv w:val="1"/>
      <w:marLeft w:val="0"/>
      <w:marRight w:val="0"/>
      <w:marTop w:val="0"/>
      <w:marBottom w:val="0"/>
      <w:divBdr>
        <w:top w:val="none" w:sz="0" w:space="0" w:color="auto"/>
        <w:left w:val="none" w:sz="0" w:space="0" w:color="auto"/>
        <w:bottom w:val="none" w:sz="0" w:space="0" w:color="auto"/>
        <w:right w:val="none" w:sz="0" w:space="0" w:color="auto"/>
      </w:divBdr>
    </w:div>
    <w:div w:id="1099107770">
      <w:bodyDiv w:val="1"/>
      <w:marLeft w:val="0"/>
      <w:marRight w:val="0"/>
      <w:marTop w:val="0"/>
      <w:marBottom w:val="0"/>
      <w:divBdr>
        <w:top w:val="none" w:sz="0" w:space="0" w:color="auto"/>
        <w:left w:val="none" w:sz="0" w:space="0" w:color="auto"/>
        <w:bottom w:val="none" w:sz="0" w:space="0" w:color="auto"/>
        <w:right w:val="none" w:sz="0" w:space="0" w:color="auto"/>
      </w:divBdr>
      <w:divsChild>
        <w:div w:id="2144426767">
          <w:marLeft w:val="547"/>
          <w:marRight w:val="0"/>
          <w:marTop w:val="0"/>
          <w:marBottom w:val="0"/>
          <w:divBdr>
            <w:top w:val="none" w:sz="0" w:space="0" w:color="auto"/>
            <w:left w:val="none" w:sz="0" w:space="0" w:color="auto"/>
            <w:bottom w:val="none" w:sz="0" w:space="0" w:color="auto"/>
            <w:right w:val="none" w:sz="0" w:space="0" w:color="auto"/>
          </w:divBdr>
        </w:div>
        <w:div w:id="197738869">
          <w:marLeft w:val="547"/>
          <w:marRight w:val="0"/>
          <w:marTop w:val="0"/>
          <w:marBottom w:val="0"/>
          <w:divBdr>
            <w:top w:val="none" w:sz="0" w:space="0" w:color="auto"/>
            <w:left w:val="none" w:sz="0" w:space="0" w:color="auto"/>
            <w:bottom w:val="none" w:sz="0" w:space="0" w:color="auto"/>
            <w:right w:val="none" w:sz="0" w:space="0" w:color="auto"/>
          </w:divBdr>
        </w:div>
      </w:divsChild>
    </w:div>
    <w:div w:id="1099762799">
      <w:bodyDiv w:val="1"/>
      <w:marLeft w:val="0"/>
      <w:marRight w:val="0"/>
      <w:marTop w:val="0"/>
      <w:marBottom w:val="0"/>
      <w:divBdr>
        <w:top w:val="none" w:sz="0" w:space="0" w:color="auto"/>
        <w:left w:val="none" w:sz="0" w:space="0" w:color="auto"/>
        <w:bottom w:val="none" w:sz="0" w:space="0" w:color="auto"/>
        <w:right w:val="none" w:sz="0" w:space="0" w:color="auto"/>
      </w:divBdr>
      <w:divsChild>
        <w:div w:id="32538462">
          <w:marLeft w:val="360"/>
          <w:marRight w:val="0"/>
          <w:marTop w:val="200"/>
          <w:marBottom w:val="0"/>
          <w:divBdr>
            <w:top w:val="none" w:sz="0" w:space="0" w:color="auto"/>
            <w:left w:val="none" w:sz="0" w:space="0" w:color="auto"/>
            <w:bottom w:val="none" w:sz="0" w:space="0" w:color="auto"/>
            <w:right w:val="none" w:sz="0" w:space="0" w:color="auto"/>
          </w:divBdr>
        </w:div>
        <w:div w:id="169415078">
          <w:marLeft w:val="360"/>
          <w:marRight w:val="0"/>
          <w:marTop w:val="200"/>
          <w:marBottom w:val="0"/>
          <w:divBdr>
            <w:top w:val="none" w:sz="0" w:space="0" w:color="auto"/>
            <w:left w:val="none" w:sz="0" w:space="0" w:color="auto"/>
            <w:bottom w:val="none" w:sz="0" w:space="0" w:color="auto"/>
            <w:right w:val="none" w:sz="0" w:space="0" w:color="auto"/>
          </w:divBdr>
        </w:div>
        <w:div w:id="604118126">
          <w:marLeft w:val="360"/>
          <w:marRight w:val="0"/>
          <w:marTop w:val="200"/>
          <w:marBottom w:val="0"/>
          <w:divBdr>
            <w:top w:val="none" w:sz="0" w:space="0" w:color="auto"/>
            <w:left w:val="none" w:sz="0" w:space="0" w:color="auto"/>
            <w:bottom w:val="none" w:sz="0" w:space="0" w:color="auto"/>
            <w:right w:val="none" w:sz="0" w:space="0" w:color="auto"/>
          </w:divBdr>
        </w:div>
      </w:divsChild>
    </w:div>
    <w:div w:id="1115444915">
      <w:bodyDiv w:val="1"/>
      <w:marLeft w:val="0"/>
      <w:marRight w:val="0"/>
      <w:marTop w:val="0"/>
      <w:marBottom w:val="0"/>
      <w:divBdr>
        <w:top w:val="none" w:sz="0" w:space="0" w:color="auto"/>
        <w:left w:val="none" w:sz="0" w:space="0" w:color="auto"/>
        <w:bottom w:val="none" w:sz="0" w:space="0" w:color="auto"/>
        <w:right w:val="none" w:sz="0" w:space="0" w:color="auto"/>
      </w:divBdr>
    </w:div>
    <w:div w:id="1116484864">
      <w:bodyDiv w:val="1"/>
      <w:marLeft w:val="0"/>
      <w:marRight w:val="0"/>
      <w:marTop w:val="0"/>
      <w:marBottom w:val="0"/>
      <w:divBdr>
        <w:top w:val="none" w:sz="0" w:space="0" w:color="auto"/>
        <w:left w:val="none" w:sz="0" w:space="0" w:color="auto"/>
        <w:bottom w:val="none" w:sz="0" w:space="0" w:color="auto"/>
        <w:right w:val="none" w:sz="0" w:space="0" w:color="auto"/>
      </w:divBdr>
      <w:divsChild>
        <w:div w:id="1923490243">
          <w:marLeft w:val="360"/>
          <w:marRight w:val="0"/>
          <w:marTop w:val="200"/>
          <w:marBottom w:val="0"/>
          <w:divBdr>
            <w:top w:val="none" w:sz="0" w:space="0" w:color="auto"/>
            <w:left w:val="none" w:sz="0" w:space="0" w:color="auto"/>
            <w:bottom w:val="none" w:sz="0" w:space="0" w:color="auto"/>
            <w:right w:val="none" w:sz="0" w:space="0" w:color="auto"/>
          </w:divBdr>
        </w:div>
      </w:divsChild>
    </w:div>
    <w:div w:id="1120417795">
      <w:bodyDiv w:val="1"/>
      <w:marLeft w:val="0"/>
      <w:marRight w:val="0"/>
      <w:marTop w:val="0"/>
      <w:marBottom w:val="0"/>
      <w:divBdr>
        <w:top w:val="none" w:sz="0" w:space="0" w:color="auto"/>
        <w:left w:val="none" w:sz="0" w:space="0" w:color="auto"/>
        <w:bottom w:val="none" w:sz="0" w:space="0" w:color="auto"/>
        <w:right w:val="none" w:sz="0" w:space="0" w:color="auto"/>
      </w:divBdr>
    </w:div>
    <w:div w:id="1121455537">
      <w:bodyDiv w:val="1"/>
      <w:marLeft w:val="0"/>
      <w:marRight w:val="0"/>
      <w:marTop w:val="0"/>
      <w:marBottom w:val="0"/>
      <w:divBdr>
        <w:top w:val="none" w:sz="0" w:space="0" w:color="auto"/>
        <w:left w:val="none" w:sz="0" w:space="0" w:color="auto"/>
        <w:bottom w:val="none" w:sz="0" w:space="0" w:color="auto"/>
        <w:right w:val="none" w:sz="0" w:space="0" w:color="auto"/>
      </w:divBdr>
      <w:divsChild>
        <w:div w:id="1676034213">
          <w:marLeft w:val="360"/>
          <w:marRight w:val="0"/>
          <w:marTop w:val="200"/>
          <w:marBottom w:val="0"/>
          <w:divBdr>
            <w:top w:val="none" w:sz="0" w:space="0" w:color="auto"/>
            <w:left w:val="none" w:sz="0" w:space="0" w:color="auto"/>
            <w:bottom w:val="none" w:sz="0" w:space="0" w:color="auto"/>
            <w:right w:val="none" w:sz="0" w:space="0" w:color="auto"/>
          </w:divBdr>
        </w:div>
        <w:div w:id="504635878">
          <w:marLeft w:val="360"/>
          <w:marRight w:val="0"/>
          <w:marTop w:val="200"/>
          <w:marBottom w:val="0"/>
          <w:divBdr>
            <w:top w:val="none" w:sz="0" w:space="0" w:color="auto"/>
            <w:left w:val="none" w:sz="0" w:space="0" w:color="auto"/>
            <w:bottom w:val="none" w:sz="0" w:space="0" w:color="auto"/>
            <w:right w:val="none" w:sz="0" w:space="0" w:color="auto"/>
          </w:divBdr>
        </w:div>
        <w:div w:id="871461891">
          <w:marLeft w:val="360"/>
          <w:marRight w:val="0"/>
          <w:marTop w:val="200"/>
          <w:marBottom w:val="0"/>
          <w:divBdr>
            <w:top w:val="none" w:sz="0" w:space="0" w:color="auto"/>
            <w:left w:val="none" w:sz="0" w:space="0" w:color="auto"/>
            <w:bottom w:val="none" w:sz="0" w:space="0" w:color="auto"/>
            <w:right w:val="none" w:sz="0" w:space="0" w:color="auto"/>
          </w:divBdr>
        </w:div>
      </w:divsChild>
    </w:div>
    <w:div w:id="1128356788">
      <w:bodyDiv w:val="1"/>
      <w:marLeft w:val="0"/>
      <w:marRight w:val="0"/>
      <w:marTop w:val="0"/>
      <w:marBottom w:val="0"/>
      <w:divBdr>
        <w:top w:val="none" w:sz="0" w:space="0" w:color="auto"/>
        <w:left w:val="none" w:sz="0" w:space="0" w:color="auto"/>
        <w:bottom w:val="none" w:sz="0" w:space="0" w:color="auto"/>
        <w:right w:val="none" w:sz="0" w:space="0" w:color="auto"/>
      </w:divBdr>
    </w:div>
    <w:div w:id="1136724982">
      <w:bodyDiv w:val="1"/>
      <w:marLeft w:val="0"/>
      <w:marRight w:val="0"/>
      <w:marTop w:val="0"/>
      <w:marBottom w:val="0"/>
      <w:divBdr>
        <w:top w:val="none" w:sz="0" w:space="0" w:color="auto"/>
        <w:left w:val="none" w:sz="0" w:space="0" w:color="auto"/>
        <w:bottom w:val="none" w:sz="0" w:space="0" w:color="auto"/>
        <w:right w:val="none" w:sz="0" w:space="0" w:color="auto"/>
      </w:divBdr>
    </w:div>
    <w:div w:id="1145665973">
      <w:bodyDiv w:val="1"/>
      <w:marLeft w:val="0"/>
      <w:marRight w:val="0"/>
      <w:marTop w:val="0"/>
      <w:marBottom w:val="0"/>
      <w:divBdr>
        <w:top w:val="none" w:sz="0" w:space="0" w:color="auto"/>
        <w:left w:val="none" w:sz="0" w:space="0" w:color="auto"/>
        <w:bottom w:val="none" w:sz="0" w:space="0" w:color="auto"/>
        <w:right w:val="none" w:sz="0" w:space="0" w:color="auto"/>
      </w:divBdr>
      <w:divsChild>
        <w:div w:id="172185488">
          <w:marLeft w:val="547"/>
          <w:marRight w:val="0"/>
          <w:marTop w:val="0"/>
          <w:marBottom w:val="0"/>
          <w:divBdr>
            <w:top w:val="none" w:sz="0" w:space="0" w:color="auto"/>
            <w:left w:val="none" w:sz="0" w:space="0" w:color="auto"/>
            <w:bottom w:val="none" w:sz="0" w:space="0" w:color="auto"/>
            <w:right w:val="none" w:sz="0" w:space="0" w:color="auto"/>
          </w:divBdr>
        </w:div>
      </w:divsChild>
    </w:div>
    <w:div w:id="1155537628">
      <w:bodyDiv w:val="1"/>
      <w:marLeft w:val="0"/>
      <w:marRight w:val="0"/>
      <w:marTop w:val="0"/>
      <w:marBottom w:val="0"/>
      <w:divBdr>
        <w:top w:val="none" w:sz="0" w:space="0" w:color="auto"/>
        <w:left w:val="none" w:sz="0" w:space="0" w:color="auto"/>
        <w:bottom w:val="none" w:sz="0" w:space="0" w:color="auto"/>
        <w:right w:val="none" w:sz="0" w:space="0" w:color="auto"/>
      </w:divBdr>
      <w:divsChild>
        <w:div w:id="1662466981">
          <w:marLeft w:val="547"/>
          <w:marRight w:val="0"/>
          <w:marTop w:val="0"/>
          <w:marBottom w:val="0"/>
          <w:divBdr>
            <w:top w:val="none" w:sz="0" w:space="0" w:color="auto"/>
            <w:left w:val="none" w:sz="0" w:space="0" w:color="auto"/>
            <w:bottom w:val="none" w:sz="0" w:space="0" w:color="auto"/>
            <w:right w:val="none" w:sz="0" w:space="0" w:color="auto"/>
          </w:divBdr>
        </w:div>
      </w:divsChild>
    </w:div>
    <w:div w:id="1163938088">
      <w:bodyDiv w:val="1"/>
      <w:marLeft w:val="0"/>
      <w:marRight w:val="0"/>
      <w:marTop w:val="0"/>
      <w:marBottom w:val="0"/>
      <w:divBdr>
        <w:top w:val="none" w:sz="0" w:space="0" w:color="auto"/>
        <w:left w:val="none" w:sz="0" w:space="0" w:color="auto"/>
        <w:bottom w:val="none" w:sz="0" w:space="0" w:color="auto"/>
        <w:right w:val="none" w:sz="0" w:space="0" w:color="auto"/>
      </w:divBdr>
      <w:divsChild>
        <w:div w:id="2145466567">
          <w:marLeft w:val="547"/>
          <w:marRight w:val="0"/>
          <w:marTop w:val="0"/>
          <w:marBottom w:val="0"/>
          <w:divBdr>
            <w:top w:val="none" w:sz="0" w:space="0" w:color="auto"/>
            <w:left w:val="none" w:sz="0" w:space="0" w:color="auto"/>
            <w:bottom w:val="none" w:sz="0" w:space="0" w:color="auto"/>
            <w:right w:val="none" w:sz="0" w:space="0" w:color="auto"/>
          </w:divBdr>
        </w:div>
      </w:divsChild>
    </w:div>
    <w:div w:id="1169909010">
      <w:bodyDiv w:val="1"/>
      <w:marLeft w:val="0"/>
      <w:marRight w:val="0"/>
      <w:marTop w:val="0"/>
      <w:marBottom w:val="0"/>
      <w:divBdr>
        <w:top w:val="none" w:sz="0" w:space="0" w:color="auto"/>
        <w:left w:val="none" w:sz="0" w:space="0" w:color="auto"/>
        <w:bottom w:val="none" w:sz="0" w:space="0" w:color="auto"/>
        <w:right w:val="none" w:sz="0" w:space="0" w:color="auto"/>
      </w:divBdr>
      <w:divsChild>
        <w:div w:id="723724473">
          <w:marLeft w:val="547"/>
          <w:marRight w:val="0"/>
          <w:marTop w:val="0"/>
          <w:marBottom w:val="0"/>
          <w:divBdr>
            <w:top w:val="none" w:sz="0" w:space="0" w:color="auto"/>
            <w:left w:val="none" w:sz="0" w:space="0" w:color="auto"/>
            <w:bottom w:val="none" w:sz="0" w:space="0" w:color="auto"/>
            <w:right w:val="none" w:sz="0" w:space="0" w:color="auto"/>
          </w:divBdr>
        </w:div>
      </w:divsChild>
    </w:div>
    <w:div w:id="1180657464">
      <w:bodyDiv w:val="1"/>
      <w:marLeft w:val="0"/>
      <w:marRight w:val="0"/>
      <w:marTop w:val="0"/>
      <w:marBottom w:val="0"/>
      <w:divBdr>
        <w:top w:val="none" w:sz="0" w:space="0" w:color="auto"/>
        <w:left w:val="none" w:sz="0" w:space="0" w:color="auto"/>
        <w:bottom w:val="none" w:sz="0" w:space="0" w:color="auto"/>
        <w:right w:val="none" w:sz="0" w:space="0" w:color="auto"/>
      </w:divBdr>
    </w:div>
    <w:div w:id="1181317686">
      <w:bodyDiv w:val="1"/>
      <w:marLeft w:val="0"/>
      <w:marRight w:val="0"/>
      <w:marTop w:val="0"/>
      <w:marBottom w:val="0"/>
      <w:divBdr>
        <w:top w:val="none" w:sz="0" w:space="0" w:color="auto"/>
        <w:left w:val="none" w:sz="0" w:space="0" w:color="auto"/>
        <w:bottom w:val="none" w:sz="0" w:space="0" w:color="auto"/>
        <w:right w:val="none" w:sz="0" w:space="0" w:color="auto"/>
      </w:divBdr>
    </w:div>
    <w:div w:id="1191408424">
      <w:bodyDiv w:val="1"/>
      <w:marLeft w:val="0"/>
      <w:marRight w:val="0"/>
      <w:marTop w:val="0"/>
      <w:marBottom w:val="0"/>
      <w:divBdr>
        <w:top w:val="none" w:sz="0" w:space="0" w:color="auto"/>
        <w:left w:val="none" w:sz="0" w:space="0" w:color="auto"/>
        <w:bottom w:val="none" w:sz="0" w:space="0" w:color="auto"/>
        <w:right w:val="none" w:sz="0" w:space="0" w:color="auto"/>
      </w:divBdr>
      <w:divsChild>
        <w:div w:id="1174612193">
          <w:marLeft w:val="547"/>
          <w:marRight w:val="0"/>
          <w:marTop w:val="0"/>
          <w:marBottom w:val="0"/>
          <w:divBdr>
            <w:top w:val="none" w:sz="0" w:space="0" w:color="auto"/>
            <w:left w:val="none" w:sz="0" w:space="0" w:color="auto"/>
            <w:bottom w:val="none" w:sz="0" w:space="0" w:color="auto"/>
            <w:right w:val="none" w:sz="0" w:space="0" w:color="auto"/>
          </w:divBdr>
        </w:div>
      </w:divsChild>
    </w:div>
    <w:div w:id="1206409414">
      <w:bodyDiv w:val="1"/>
      <w:marLeft w:val="0"/>
      <w:marRight w:val="0"/>
      <w:marTop w:val="0"/>
      <w:marBottom w:val="0"/>
      <w:divBdr>
        <w:top w:val="none" w:sz="0" w:space="0" w:color="auto"/>
        <w:left w:val="none" w:sz="0" w:space="0" w:color="auto"/>
        <w:bottom w:val="none" w:sz="0" w:space="0" w:color="auto"/>
        <w:right w:val="none" w:sz="0" w:space="0" w:color="auto"/>
      </w:divBdr>
    </w:div>
    <w:div w:id="1232960561">
      <w:bodyDiv w:val="1"/>
      <w:marLeft w:val="0"/>
      <w:marRight w:val="0"/>
      <w:marTop w:val="0"/>
      <w:marBottom w:val="0"/>
      <w:divBdr>
        <w:top w:val="none" w:sz="0" w:space="0" w:color="auto"/>
        <w:left w:val="none" w:sz="0" w:space="0" w:color="auto"/>
        <w:bottom w:val="none" w:sz="0" w:space="0" w:color="auto"/>
        <w:right w:val="none" w:sz="0" w:space="0" w:color="auto"/>
      </w:divBdr>
      <w:divsChild>
        <w:div w:id="277568370">
          <w:marLeft w:val="547"/>
          <w:marRight w:val="0"/>
          <w:marTop w:val="0"/>
          <w:marBottom w:val="0"/>
          <w:divBdr>
            <w:top w:val="none" w:sz="0" w:space="0" w:color="auto"/>
            <w:left w:val="none" w:sz="0" w:space="0" w:color="auto"/>
            <w:bottom w:val="none" w:sz="0" w:space="0" w:color="auto"/>
            <w:right w:val="none" w:sz="0" w:space="0" w:color="auto"/>
          </w:divBdr>
        </w:div>
      </w:divsChild>
    </w:div>
    <w:div w:id="1237089562">
      <w:bodyDiv w:val="1"/>
      <w:marLeft w:val="0"/>
      <w:marRight w:val="0"/>
      <w:marTop w:val="0"/>
      <w:marBottom w:val="0"/>
      <w:divBdr>
        <w:top w:val="none" w:sz="0" w:space="0" w:color="auto"/>
        <w:left w:val="none" w:sz="0" w:space="0" w:color="auto"/>
        <w:bottom w:val="none" w:sz="0" w:space="0" w:color="auto"/>
        <w:right w:val="none" w:sz="0" w:space="0" w:color="auto"/>
      </w:divBdr>
    </w:div>
    <w:div w:id="1268275634">
      <w:bodyDiv w:val="1"/>
      <w:marLeft w:val="0"/>
      <w:marRight w:val="0"/>
      <w:marTop w:val="0"/>
      <w:marBottom w:val="0"/>
      <w:divBdr>
        <w:top w:val="none" w:sz="0" w:space="0" w:color="auto"/>
        <w:left w:val="none" w:sz="0" w:space="0" w:color="auto"/>
        <w:bottom w:val="none" w:sz="0" w:space="0" w:color="auto"/>
        <w:right w:val="none" w:sz="0" w:space="0" w:color="auto"/>
      </w:divBdr>
      <w:divsChild>
        <w:div w:id="1124689282">
          <w:marLeft w:val="547"/>
          <w:marRight w:val="0"/>
          <w:marTop w:val="0"/>
          <w:marBottom w:val="0"/>
          <w:divBdr>
            <w:top w:val="none" w:sz="0" w:space="0" w:color="auto"/>
            <w:left w:val="none" w:sz="0" w:space="0" w:color="auto"/>
            <w:bottom w:val="none" w:sz="0" w:space="0" w:color="auto"/>
            <w:right w:val="none" w:sz="0" w:space="0" w:color="auto"/>
          </w:divBdr>
        </w:div>
      </w:divsChild>
    </w:div>
    <w:div w:id="1280645782">
      <w:bodyDiv w:val="1"/>
      <w:marLeft w:val="0"/>
      <w:marRight w:val="0"/>
      <w:marTop w:val="0"/>
      <w:marBottom w:val="0"/>
      <w:divBdr>
        <w:top w:val="none" w:sz="0" w:space="0" w:color="auto"/>
        <w:left w:val="none" w:sz="0" w:space="0" w:color="auto"/>
        <w:bottom w:val="none" w:sz="0" w:space="0" w:color="auto"/>
        <w:right w:val="none" w:sz="0" w:space="0" w:color="auto"/>
      </w:divBdr>
    </w:div>
    <w:div w:id="1288464862">
      <w:bodyDiv w:val="1"/>
      <w:marLeft w:val="0"/>
      <w:marRight w:val="0"/>
      <w:marTop w:val="0"/>
      <w:marBottom w:val="0"/>
      <w:divBdr>
        <w:top w:val="none" w:sz="0" w:space="0" w:color="auto"/>
        <w:left w:val="none" w:sz="0" w:space="0" w:color="auto"/>
        <w:bottom w:val="none" w:sz="0" w:space="0" w:color="auto"/>
        <w:right w:val="none" w:sz="0" w:space="0" w:color="auto"/>
      </w:divBdr>
      <w:divsChild>
        <w:div w:id="82579559">
          <w:marLeft w:val="360"/>
          <w:marRight w:val="0"/>
          <w:marTop w:val="200"/>
          <w:marBottom w:val="0"/>
          <w:divBdr>
            <w:top w:val="none" w:sz="0" w:space="0" w:color="auto"/>
            <w:left w:val="none" w:sz="0" w:space="0" w:color="auto"/>
            <w:bottom w:val="none" w:sz="0" w:space="0" w:color="auto"/>
            <w:right w:val="none" w:sz="0" w:space="0" w:color="auto"/>
          </w:divBdr>
        </w:div>
      </w:divsChild>
    </w:div>
    <w:div w:id="1291596955">
      <w:bodyDiv w:val="1"/>
      <w:marLeft w:val="0"/>
      <w:marRight w:val="0"/>
      <w:marTop w:val="0"/>
      <w:marBottom w:val="0"/>
      <w:divBdr>
        <w:top w:val="none" w:sz="0" w:space="0" w:color="auto"/>
        <w:left w:val="none" w:sz="0" w:space="0" w:color="auto"/>
        <w:bottom w:val="none" w:sz="0" w:space="0" w:color="auto"/>
        <w:right w:val="none" w:sz="0" w:space="0" w:color="auto"/>
      </w:divBdr>
      <w:divsChild>
        <w:div w:id="289478723">
          <w:marLeft w:val="547"/>
          <w:marRight w:val="0"/>
          <w:marTop w:val="0"/>
          <w:marBottom w:val="0"/>
          <w:divBdr>
            <w:top w:val="none" w:sz="0" w:space="0" w:color="auto"/>
            <w:left w:val="none" w:sz="0" w:space="0" w:color="auto"/>
            <w:bottom w:val="none" w:sz="0" w:space="0" w:color="auto"/>
            <w:right w:val="none" w:sz="0" w:space="0" w:color="auto"/>
          </w:divBdr>
        </w:div>
      </w:divsChild>
    </w:div>
    <w:div w:id="1299528660">
      <w:bodyDiv w:val="1"/>
      <w:marLeft w:val="0"/>
      <w:marRight w:val="0"/>
      <w:marTop w:val="0"/>
      <w:marBottom w:val="0"/>
      <w:divBdr>
        <w:top w:val="none" w:sz="0" w:space="0" w:color="auto"/>
        <w:left w:val="none" w:sz="0" w:space="0" w:color="auto"/>
        <w:bottom w:val="none" w:sz="0" w:space="0" w:color="auto"/>
        <w:right w:val="none" w:sz="0" w:space="0" w:color="auto"/>
      </w:divBdr>
      <w:divsChild>
        <w:div w:id="1134785986">
          <w:marLeft w:val="547"/>
          <w:marRight w:val="0"/>
          <w:marTop w:val="0"/>
          <w:marBottom w:val="0"/>
          <w:divBdr>
            <w:top w:val="none" w:sz="0" w:space="0" w:color="auto"/>
            <w:left w:val="none" w:sz="0" w:space="0" w:color="auto"/>
            <w:bottom w:val="none" w:sz="0" w:space="0" w:color="auto"/>
            <w:right w:val="none" w:sz="0" w:space="0" w:color="auto"/>
          </w:divBdr>
        </w:div>
      </w:divsChild>
    </w:div>
    <w:div w:id="1311787092">
      <w:bodyDiv w:val="1"/>
      <w:marLeft w:val="0"/>
      <w:marRight w:val="0"/>
      <w:marTop w:val="0"/>
      <w:marBottom w:val="0"/>
      <w:divBdr>
        <w:top w:val="none" w:sz="0" w:space="0" w:color="auto"/>
        <w:left w:val="none" w:sz="0" w:space="0" w:color="auto"/>
        <w:bottom w:val="none" w:sz="0" w:space="0" w:color="auto"/>
        <w:right w:val="none" w:sz="0" w:space="0" w:color="auto"/>
      </w:divBdr>
      <w:divsChild>
        <w:div w:id="116533229">
          <w:marLeft w:val="360"/>
          <w:marRight w:val="0"/>
          <w:marTop w:val="200"/>
          <w:marBottom w:val="0"/>
          <w:divBdr>
            <w:top w:val="none" w:sz="0" w:space="0" w:color="auto"/>
            <w:left w:val="none" w:sz="0" w:space="0" w:color="auto"/>
            <w:bottom w:val="none" w:sz="0" w:space="0" w:color="auto"/>
            <w:right w:val="none" w:sz="0" w:space="0" w:color="auto"/>
          </w:divBdr>
        </w:div>
      </w:divsChild>
    </w:div>
    <w:div w:id="1317491557">
      <w:bodyDiv w:val="1"/>
      <w:marLeft w:val="0"/>
      <w:marRight w:val="0"/>
      <w:marTop w:val="0"/>
      <w:marBottom w:val="0"/>
      <w:divBdr>
        <w:top w:val="none" w:sz="0" w:space="0" w:color="auto"/>
        <w:left w:val="none" w:sz="0" w:space="0" w:color="auto"/>
        <w:bottom w:val="none" w:sz="0" w:space="0" w:color="auto"/>
        <w:right w:val="none" w:sz="0" w:space="0" w:color="auto"/>
      </w:divBdr>
      <w:divsChild>
        <w:div w:id="2095472669">
          <w:marLeft w:val="0"/>
          <w:marRight w:val="0"/>
          <w:marTop w:val="0"/>
          <w:marBottom w:val="150"/>
          <w:divBdr>
            <w:top w:val="none" w:sz="0" w:space="0" w:color="auto"/>
            <w:left w:val="none" w:sz="0" w:space="0" w:color="auto"/>
            <w:bottom w:val="none" w:sz="0" w:space="0" w:color="auto"/>
            <w:right w:val="none" w:sz="0" w:space="0" w:color="auto"/>
          </w:divBdr>
        </w:div>
      </w:divsChild>
    </w:div>
    <w:div w:id="1321887710">
      <w:bodyDiv w:val="1"/>
      <w:marLeft w:val="0"/>
      <w:marRight w:val="0"/>
      <w:marTop w:val="0"/>
      <w:marBottom w:val="0"/>
      <w:divBdr>
        <w:top w:val="none" w:sz="0" w:space="0" w:color="auto"/>
        <w:left w:val="none" w:sz="0" w:space="0" w:color="auto"/>
        <w:bottom w:val="none" w:sz="0" w:space="0" w:color="auto"/>
        <w:right w:val="none" w:sz="0" w:space="0" w:color="auto"/>
      </w:divBdr>
    </w:div>
    <w:div w:id="1325665722">
      <w:bodyDiv w:val="1"/>
      <w:marLeft w:val="0"/>
      <w:marRight w:val="0"/>
      <w:marTop w:val="0"/>
      <w:marBottom w:val="0"/>
      <w:divBdr>
        <w:top w:val="none" w:sz="0" w:space="0" w:color="auto"/>
        <w:left w:val="none" w:sz="0" w:space="0" w:color="auto"/>
        <w:bottom w:val="none" w:sz="0" w:space="0" w:color="auto"/>
        <w:right w:val="none" w:sz="0" w:space="0" w:color="auto"/>
      </w:divBdr>
      <w:divsChild>
        <w:div w:id="1890335135">
          <w:marLeft w:val="360"/>
          <w:marRight w:val="0"/>
          <w:marTop w:val="200"/>
          <w:marBottom w:val="0"/>
          <w:divBdr>
            <w:top w:val="none" w:sz="0" w:space="0" w:color="auto"/>
            <w:left w:val="none" w:sz="0" w:space="0" w:color="auto"/>
            <w:bottom w:val="none" w:sz="0" w:space="0" w:color="auto"/>
            <w:right w:val="none" w:sz="0" w:space="0" w:color="auto"/>
          </w:divBdr>
        </w:div>
        <w:div w:id="380137295">
          <w:marLeft w:val="360"/>
          <w:marRight w:val="0"/>
          <w:marTop w:val="200"/>
          <w:marBottom w:val="0"/>
          <w:divBdr>
            <w:top w:val="none" w:sz="0" w:space="0" w:color="auto"/>
            <w:left w:val="none" w:sz="0" w:space="0" w:color="auto"/>
            <w:bottom w:val="none" w:sz="0" w:space="0" w:color="auto"/>
            <w:right w:val="none" w:sz="0" w:space="0" w:color="auto"/>
          </w:divBdr>
        </w:div>
      </w:divsChild>
    </w:div>
    <w:div w:id="1335835407">
      <w:bodyDiv w:val="1"/>
      <w:marLeft w:val="0"/>
      <w:marRight w:val="0"/>
      <w:marTop w:val="0"/>
      <w:marBottom w:val="0"/>
      <w:divBdr>
        <w:top w:val="none" w:sz="0" w:space="0" w:color="auto"/>
        <w:left w:val="none" w:sz="0" w:space="0" w:color="auto"/>
        <w:bottom w:val="none" w:sz="0" w:space="0" w:color="auto"/>
        <w:right w:val="none" w:sz="0" w:space="0" w:color="auto"/>
      </w:divBdr>
      <w:divsChild>
        <w:div w:id="1389187547">
          <w:marLeft w:val="547"/>
          <w:marRight w:val="0"/>
          <w:marTop w:val="0"/>
          <w:marBottom w:val="0"/>
          <w:divBdr>
            <w:top w:val="none" w:sz="0" w:space="0" w:color="auto"/>
            <w:left w:val="none" w:sz="0" w:space="0" w:color="auto"/>
            <w:bottom w:val="none" w:sz="0" w:space="0" w:color="auto"/>
            <w:right w:val="none" w:sz="0" w:space="0" w:color="auto"/>
          </w:divBdr>
        </w:div>
        <w:div w:id="600649700">
          <w:marLeft w:val="547"/>
          <w:marRight w:val="0"/>
          <w:marTop w:val="0"/>
          <w:marBottom w:val="0"/>
          <w:divBdr>
            <w:top w:val="none" w:sz="0" w:space="0" w:color="auto"/>
            <w:left w:val="none" w:sz="0" w:space="0" w:color="auto"/>
            <w:bottom w:val="none" w:sz="0" w:space="0" w:color="auto"/>
            <w:right w:val="none" w:sz="0" w:space="0" w:color="auto"/>
          </w:divBdr>
        </w:div>
      </w:divsChild>
    </w:div>
    <w:div w:id="1337147315">
      <w:bodyDiv w:val="1"/>
      <w:marLeft w:val="0"/>
      <w:marRight w:val="0"/>
      <w:marTop w:val="0"/>
      <w:marBottom w:val="0"/>
      <w:divBdr>
        <w:top w:val="none" w:sz="0" w:space="0" w:color="auto"/>
        <w:left w:val="none" w:sz="0" w:space="0" w:color="auto"/>
        <w:bottom w:val="none" w:sz="0" w:space="0" w:color="auto"/>
        <w:right w:val="none" w:sz="0" w:space="0" w:color="auto"/>
      </w:divBdr>
    </w:div>
    <w:div w:id="1345594036">
      <w:bodyDiv w:val="1"/>
      <w:marLeft w:val="0"/>
      <w:marRight w:val="0"/>
      <w:marTop w:val="0"/>
      <w:marBottom w:val="0"/>
      <w:divBdr>
        <w:top w:val="none" w:sz="0" w:space="0" w:color="auto"/>
        <w:left w:val="none" w:sz="0" w:space="0" w:color="auto"/>
        <w:bottom w:val="none" w:sz="0" w:space="0" w:color="auto"/>
        <w:right w:val="none" w:sz="0" w:space="0" w:color="auto"/>
      </w:divBdr>
      <w:divsChild>
        <w:div w:id="246769269">
          <w:marLeft w:val="547"/>
          <w:marRight w:val="0"/>
          <w:marTop w:val="0"/>
          <w:marBottom w:val="0"/>
          <w:divBdr>
            <w:top w:val="none" w:sz="0" w:space="0" w:color="auto"/>
            <w:left w:val="none" w:sz="0" w:space="0" w:color="auto"/>
            <w:bottom w:val="none" w:sz="0" w:space="0" w:color="auto"/>
            <w:right w:val="none" w:sz="0" w:space="0" w:color="auto"/>
          </w:divBdr>
        </w:div>
      </w:divsChild>
    </w:div>
    <w:div w:id="1353606710">
      <w:bodyDiv w:val="1"/>
      <w:marLeft w:val="0"/>
      <w:marRight w:val="0"/>
      <w:marTop w:val="0"/>
      <w:marBottom w:val="0"/>
      <w:divBdr>
        <w:top w:val="none" w:sz="0" w:space="0" w:color="auto"/>
        <w:left w:val="none" w:sz="0" w:space="0" w:color="auto"/>
        <w:bottom w:val="none" w:sz="0" w:space="0" w:color="auto"/>
        <w:right w:val="none" w:sz="0" w:space="0" w:color="auto"/>
      </w:divBdr>
    </w:div>
    <w:div w:id="1395659001">
      <w:bodyDiv w:val="1"/>
      <w:marLeft w:val="0"/>
      <w:marRight w:val="0"/>
      <w:marTop w:val="0"/>
      <w:marBottom w:val="0"/>
      <w:divBdr>
        <w:top w:val="none" w:sz="0" w:space="0" w:color="auto"/>
        <w:left w:val="none" w:sz="0" w:space="0" w:color="auto"/>
        <w:bottom w:val="none" w:sz="0" w:space="0" w:color="auto"/>
        <w:right w:val="none" w:sz="0" w:space="0" w:color="auto"/>
      </w:divBdr>
      <w:divsChild>
        <w:div w:id="872156720">
          <w:marLeft w:val="360"/>
          <w:marRight w:val="0"/>
          <w:marTop w:val="200"/>
          <w:marBottom w:val="0"/>
          <w:divBdr>
            <w:top w:val="none" w:sz="0" w:space="0" w:color="auto"/>
            <w:left w:val="none" w:sz="0" w:space="0" w:color="auto"/>
            <w:bottom w:val="none" w:sz="0" w:space="0" w:color="auto"/>
            <w:right w:val="none" w:sz="0" w:space="0" w:color="auto"/>
          </w:divBdr>
        </w:div>
        <w:div w:id="1015306879">
          <w:marLeft w:val="360"/>
          <w:marRight w:val="0"/>
          <w:marTop w:val="200"/>
          <w:marBottom w:val="0"/>
          <w:divBdr>
            <w:top w:val="none" w:sz="0" w:space="0" w:color="auto"/>
            <w:left w:val="none" w:sz="0" w:space="0" w:color="auto"/>
            <w:bottom w:val="none" w:sz="0" w:space="0" w:color="auto"/>
            <w:right w:val="none" w:sz="0" w:space="0" w:color="auto"/>
          </w:divBdr>
        </w:div>
        <w:div w:id="733702337">
          <w:marLeft w:val="360"/>
          <w:marRight w:val="0"/>
          <w:marTop w:val="200"/>
          <w:marBottom w:val="0"/>
          <w:divBdr>
            <w:top w:val="none" w:sz="0" w:space="0" w:color="auto"/>
            <w:left w:val="none" w:sz="0" w:space="0" w:color="auto"/>
            <w:bottom w:val="none" w:sz="0" w:space="0" w:color="auto"/>
            <w:right w:val="none" w:sz="0" w:space="0" w:color="auto"/>
          </w:divBdr>
        </w:div>
        <w:div w:id="609825981">
          <w:marLeft w:val="360"/>
          <w:marRight w:val="0"/>
          <w:marTop w:val="200"/>
          <w:marBottom w:val="0"/>
          <w:divBdr>
            <w:top w:val="none" w:sz="0" w:space="0" w:color="auto"/>
            <w:left w:val="none" w:sz="0" w:space="0" w:color="auto"/>
            <w:bottom w:val="none" w:sz="0" w:space="0" w:color="auto"/>
            <w:right w:val="none" w:sz="0" w:space="0" w:color="auto"/>
          </w:divBdr>
        </w:div>
        <w:div w:id="262030083">
          <w:marLeft w:val="360"/>
          <w:marRight w:val="0"/>
          <w:marTop w:val="200"/>
          <w:marBottom w:val="0"/>
          <w:divBdr>
            <w:top w:val="none" w:sz="0" w:space="0" w:color="auto"/>
            <w:left w:val="none" w:sz="0" w:space="0" w:color="auto"/>
            <w:bottom w:val="none" w:sz="0" w:space="0" w:color="auto"/>
            <w:right w:val="none" w:sz="0" w:space="0" w:color="auto"/>
          </w:divBdr>
        </w:div>
      </w:divsChild>
    </w:div>
    <w:div w:id="1403865697">
      <w:bodyDiv w:val="1"/>
      <w:marLeft w:val="0"/>
      <w:marRight w:val="0"/>
      <w:marTop w:val="0"/>
      <w:marBottom w:val="0"/>
      <w:divBdr>
        <w:top w:val="none" w:sz="0" w:space="0" w:color="auto"/>
        <w:left w:val="none" w:sz="0" w:space="0" w:color="auto"/>
        <w:bottom w:val="none" w:sz="0" w:space="0" w:color="auto"/>
        <w:right w:val="none" w:sz="0" w:space="0" w:color="auto"/>
      </w:divBdr>
      <w:divsChild>
        <w:div w:id="764423242">
          <w:marLeft w:val="547"/>
          <w:marRight w:val="0"/>
          <w:marTop w:val="0"/>
          <w:marBottom w:val="0"/>
          <w:divBdr>
            <w:top w:val="none" w:sz="0" w:space="0" w:color="auto"/>
            <w:left w:val="none" w:sz="0" w:space="0" w:color="auto"/>
            <w:bottom w:val="none" w:sz="0" w:space="0" w:color="auto"/>
            <w:right w:val="none" w:sz="0" w:space="0" w:color="auto"/>
          </w:divBdr>
        </w:div>
        <w:div w:id="236519466">
          <w:marLeft w:val="547"/>
          <w:marRight w:val="0"/>
          <w:marTop w:val="0"/>
          <w:marBottom w:val="0"/>
          <w:divBdr>
            <w:top w:val="none" w:sz="0" w:space="0" w:color="auto"/>
            <w:left w:val="none" w:sz="0" w:space="0" w:color="auto"/>
            <w:bottom w:val="none" w:sz="0" w:space="0" w:color="auto"/>
            <w:right w:val="none" w:sz="0" w:space="0" w:color="auto"/>
          </w:divBdr>
        </w:div>
      </w:divsChild>
    </w:div>
    <w:div w:id="1405838201">
      <w:bodyDiv w:val="1"/>
      <w:marLeft w:val="0"/>
      <w:marRight w:val="0"/>
      <w:marTop w:val="0"/>
      <w:marBottom w:val="0"/>
      <w:divBdr>
        <w:top w:val="none" w:sz="0" w:space="0" w:color="auto"/>
        <w:left w:val="none" w:sz="0" w:space="0" w:color="auto"/>
        <w:bottom w:val="none" w:sz="0" w:space="0" w:color="auto"/>
        <w:right w:val="none" w:sz="0" w:space="0" w:color="auto"/>
      </w:divBdr>
    </w:div>
    <w:div w:id="1415857971">
      <w:bodyDiv w:val="1"/>
      <w:marLeft w:val="0"/>
      <w:marRight w:val="0"/>
      <w:marTop w:val="0"/>
      <w:marBottom w:val="0"/>
      <w:divBdr>
        <w:top w:val="none" w:sz="0" w:space="0" w:color="auto"/>
        <w:left w:val="none" w:sz="0" w:space="0" w:color="auto"/>
        <w:bottom w:val="none" w:sz="0" w:space="0" w:color="auto"/>
        <w:right w:val="none" w:sz="0" w:space="0" w:color="auto"/>
      </w:divBdr>
    </w:div>
    <w:div w:id="1416515048">
      <w:bodyDiv w:val="1"/>
      <w:marLeft w:val="0"/>
      <w:marRight w:val="0"/>
      <w:marTop w:val="0"/>
      <w:marBottom w:val="0"/>
      <w:divBdr>
        <w:top w:val="none" w:sz="0" w:space="0" w:color="auto"/>
        <w:left w:val="none" w:sz="0" w:space="0" w:color="auto"/>
        <w:bottom w:val="none" w:sz="0" w:space="0" w:color="auto"/>
        <w:right w:val="none" w:sz="0" w:space="0" w:color="auto"/>
      </w:divBdr>
      <w:divsChild>
        <w:div w:id="1444572329">
          <w:marLeft w:val="547"/>
          <w:marRight w:val="0"/>
          <w:marTop w:val="0"/>
          <w:marBottom w:val="0"/>
          <w:divBdr>
            <w:top w:val="none" w:sz="0" w:space="0" w:color="auto"/>
            <w:left w:val="none" w:sz="0" w:space="0" w:color="auto"/>
            <w:bottom w:val="none" w:sz="0" w:space="0" w:color="auto"/>
            <w:right w:val="none" w:sz="0" w:space="0" w:color="auto"/>
          </w:divBdr>
        </w:div>
        <w:div w:id="745610101">
          <w:marLeft w:val="547"/>
          <w:marRight w:val="0"/>
          <w:marTop w:val="0"/>
          <w:marBottom w:val="0"/>
          <w:divBdr>
            <w:top w:val="none" w:sz="0" w:space="0" w:color="auto"/>
            <w:left w:val="none" w:sz="0" w:space="0" w:color="auto"/>
            <w:bottom w:val="none" w:sz="0" w:space="0" w:color="auto"/>
            <w:right w:val="none" w:sz="0" w:space="0" w:color="auto"/>
          </w:divBdr>
        </w:div>
      </w:divsChild>
    </w:div>
    <w:div w:id="1434594459">
      <w:bodyDiv w:val="1"/>
      <w:marLeft w:val="0"/>
      <w:marRight w:val="0"/>
      <w:marTop w:val="0"/>
      <w:marBottom w:val="0"/>
      <w:divBdr>
        <w:top w:val="none" w:sz="0" w:space="0" w:color="auto"/>
        <w:left w:val="none" w:sz="0" w:space="0" w:color="auto"/>
        <w:bottom w:val="none" w:sz="0" w:space="0" w:color="auto"/>
        <w:right w:val="none" w:sz="0" w:space="0" w:color="auto"/>
      </w:divBdr>
    </w:div>
    <w:div w:id="1447584257">
      <w:bodyDiv w:val="1"/>
      <w:marLeft w:val="0"/>
      <w:marRight w:val="0"/>
      <w:marTop w:val="0"/>
      <w:marBottom w:val="0"/>
      <w:divBdr>
        <w:top w:val="none" w:sz="0" w:space="0" w:color="auto"/>
        <w:left w:val="none" w:sz="0" w:space="0" w:color="auto"/>
        <w:bottom w:val="none" w:sz="0" w:space="0" w:color="auto"/>
        <w:right w:val="none" w:sz="0" w:space="0" w:color="auto"/>
      </w:divBdr>
    </w:div>
    <w:div w:id="1452895880">
      <w:bodyDiv w:val="1"/>
      <w:marLeft w:val="0"/>
      <w:marRight w:val="0"/>
      <w:marTop w:val="0"/>
      <w:marBottom w:val="0"/>
      <w:divBdr>
        <w:top w:val="none" w:sz="0" w:space="0" w:color="auto"/>
        <w:left w:val="none" w:sz="0" w:space="0" w:color="auto"/>
        <w:bottom w:val="none" w:sz="0" w:space="0" w:color="auto"/>
        <w:right w:val="none" w:sz="0" w:space="0" w:color="auto"/>
      </w:divBdr>
    </w:div>
    <w:div w:id="1461068446">
      <w:bodyDiv w:val="1"/>
      <w:marLeft w:val="0"/>
      <w:marRight w:val="0"/>
      <w:marTop w:val="0"/>
      <w:marBottom w:val="0"/>
      <w:divBdr>
        <w:top w:val="none" w:sz="0" w:space="0" w:color="auto"/>
        <w:left w:val="none" w:sz="0" w:space="0" w:color="auto"/>
        <w:bottom w:val="none" w:sz="0" w:space="0" w:color="auto"/>
        <w:right w:val="none" w:sz="0" w:space="0" w:color="auto"/>
      </w:divBdr>
      <w:divsChild>
        <w:div w:id="1942948500">
          <w:marLeft w:val="547"/>
          <w:marRight w:val="0"/>
          <w:marTop w:val="0"/>
          <w:marBottom w:val="0"/>
          <w:divBdr>
            <w:top w:val="none" w:sz="0" w:space="0" w:color="auto"/>
            <w:left w:val="none" w:sz="0" w:space="0" w:color="auto"/>
            <w:bottom w:val="none" w:sz="0" w:space="0" w:color="auto"/>
            <w:right w:val="none" w:sz="0" w:space="0" w:color="auto"/>
          </w:divBdr>
        </w:div>
      </w:divsChild>
    </w:div>
    <w:div w:id="1480683906">
      <w:bodyDiv w:val="1"/>
      <w:marLeft w:val="0"/>
      <w:marRight w:val="0"/>
      <w:marTop w:val="0"/>
      <w:marBottom w:val="0"/>
      <w:divBdr>
        <w:top w:val="none" w:sz="0" w:space="0" w:color="auto"/>
        <w:left w:val="none" w:sz="0" w:space="0" w:color="auto"/>
        <w:bottom w:val="none" w:sz="0" w:space="0" w:color="auto"/>
        <w:right w:val="none" w:sz="0" w:space="0" w:color="auto"/>
      </w:divBdr>
      <w:divsChild>
        <w:div w:id="278074354">
          <w:marLeft w:val="547"/>
          <w:marRight w:val="0"/>
          <w:marTop w:val="0"/>
          <w:marBottom w:val="0"/>
          <w:divBdr>
            <w:top w:val="none" w:sz="0" w:space="0" w:color="auto"/>
            <w:left w:val="none" w:sz="0" w:space="0" w:color="auto"/>
            <w:bottom w:val="none" w:sz="0" w:space="0" w:color="auto"/>
            <w:right w:val="none" w:sz="0" w:space="0" w:color="auto"/>
          </w:divBdr>
        </w:div>
        <w:div w:id="1780179717">
          <w:marLeft w:val="547"/>
          <w:marRight w:val="0"/>
          <w:marTop w:val="0"/>
          <w:marBottom w:val="0"/>
          <w:divBdr>
            <w:top w:val="none" w:sz="0" w:space="0" w:color="auto"/>
            <w:left w:val="none" w:sz="0" w:space="0" w:color="auto"/>
            <w:bottom w:val="none" w:sz="0" w:space="0" w:color="auto"/>
            <w:right w:val="none" w:sz="0" w:space="0" w:color="auto"/>
          </w:divBdr>
        </w:div>
      </w:divsChild>
    </w:div>
    <w:div w:id="1508671019">
      <w:bodyDiv w:val="1"/>
      <w:marLeft w:val="0"/>
      <w:marRight w:val="0"/>
      <w:marTop w:val="0"/>
      <w:marBottom w:val="0"/>
      <w:divBdr>
        <w:top w:val="none" w:sz="0" w:space="0" w:color="auto"/>
        <w:left w:val="none" w:sz="0" w:space="0" w:color="auto"/>
        <w:bottom w:val="none" w:sz="0" w:space="0" w:color="auto"/>
        <w:right w:val="none" w:sz="0" w:space="0" w:color="auto"/>
      </w:divBdr>
      <w:divsChild>
        <w:div w:id="310712798">
          <w:marLeft w:val="360"/>
          <w:marRight w:val="0"/>
          <w:marTop w:val="200"/>
          <w:marBottom w:val="0"/>
          <w:divBdr>
            <w:top w:val="none" w:sz="0" w:space="0" w:color="auto"/>
            <w:left w:val="none" w:sz="0" w:space="0" w:color="auto"/>
            <w:bottom w:val="none" w:sz="0" w:space="0" w:color="auto"/>
            <w:right w:val="none" w:sz="0" w:space="0" w:color="auto"/>
          </w:divBdr>
        </w:div>
      </w:divsChild>
    </w:div>
    <w:div w:id="1513761833">
      <w:bodyDiv w:val="1"/>
      <w:marLeft w:val="0"/>
      <w:marRight w:val="0"/>
      <w:marTop w:val="0"/>
      <w:marBottom w:val="0"/>
      <w:divBdr>
        <w:top w:val="none" w:sz="0" w:space="0" w:color="auto"/>
        <w:left w:val="none" w:sz="0" w:space="0" w:color="auto"/>
        <w:bottom w:val="none" w:sz="0" w:space="0" w:color="auto"/>
        <w:right w:val="none" w:sz="0" w:space="0" w:color="auto"/>
      </w:divBdr>
      <w:divsChild>
        <w:div w:id="623730644">
          <w:marLeft w:val="547"/>
          <w:marRight w:val="0"/>
          <w:marTop w:val="0"/>
          <w:marBottom w:val="0"/>
          <w:divBdr>
            <w:top w:val="none" w:sz="0" w:space="0" w:color="auto"/>
            <w:left w:val="none" w:sz="0" w:space="0" w:color="auto"/>
            <w:bottom w:val="none" w:sz="0" w:space="0" w:color="auto"/>
            <w:right w:val="none" w:sz="0" w:space="0" w:color="auto"/>
          </w:divBdr>
        </w:div>
      </w:divsChild>
    </w:div>
    <w:div w:id="1522549493">
      <w:bodyDiv w:val="1"/>
      <w:marLeft w:val="0"/>
      <w:marRight w:val="0"/>
      <w:marTop w:val="0"/>
      <w:marBottom w:val="0"/>
      <w:divBdr>
        <w:top w:val="none" w:sz="0" w:space="0" w:color="auto"/>
        <w:left w:val="none" w:sz="0" w:space="0" w:color="auto"/>
        <w:bottom w:val="none" w:sz="0" w:space="0" w:color="auto"/>
        <w:right w:val="none" w:sz="0" w:space="0" w:color="auto"/>
      </w:divBdr>
      <w:divsChild>
        <w:div w:id="1395081800">
          <w:marLeft w:val="547"/>
          <w:marRight w:val="0"/>
          <w:marTop w:val="0"/>
          <w:marBottom w:val="0"/>
          <w:divBdr>
            <w:top w:val="none" w:sz="0" w:space="0" w:color="auto"/>
            <w:left w:val="none" w:sz="0" w:space="0" w:color="auto"/>
            <w:bottom w:val="none" w:sz="0" w:space="0" w:color="auto"/>
            <w:right w:val="none" w:sz="0" w:space="0" w:color="auto"/>
          </w:divBdr>
        </w:div>
      </w:divsChild>
    </w:div>
    <w:div w:id="1529105685">
      <w:bodyDiv w:val="1"/>
      <w:marLeft w:val="0"/>
      <w:marRight w:val="0"/>
      <w:marTop w:val="0"/>
      <w:marBottom w:val="0"/>
      <w:divBdr>
        <w:top w:val="none" w:sz="0" w:space="0" w:color="auto"/>
        <w:left w:val="none" w:sz="0" w:space="0" w:color="auto"/>
        <w:bottom w:val="none" w:sz="0" w:space="0" w:color="auto"/>
        <w:right w:val="none" w:sz="0" w:space="0" w:color="auto"/>
      </w:divBdr>
    </w:div>
    <w:div w:id="1530143522">
      <w:bodyDiv w:val="1"/>
      <w:marLeft w:val="0"/>
      <w:marRight w:val="0"/>
      <w:marTop w:val="0"/>
      <w:marBottom w:val="0"/>
      <w:divBdr>
        <w:top w:val="none" w:sz="0" w:space="0" w:color="auto"/>
        <w:left w:val="none" w:sz="0" w:space="0" w:color="auto"/>
        <w:bottom w:val="none" w:sz="0" w:space="0" w:color="auto"/>
        <w:right w:val="none" w:sz="0" w:space="0" w:color="auto"/>
      </w:divBdr>
      <w:divsChild>
        <w:div w:id="1761372650">
          <w:marLeft w:val="547"/>
          <w:marRight w:val="0"/>
          <w:marTop w:val="0"/>
          <w:marBottom w:val="0"/>
          <w:divBdr>
            <w:top w:val="none" w:sz="0" w:space="0" w:color="auto"/>
            <w:left w:val="none" w:sz="0" w:space="0" w:color="auto"/>
            <w:bottom w:val="none" w:sz="0" w:space="0" w:color="auto"/>
            <w:right w:val="none" w:sz="0" w:space="0" w:color="auto"/>
          </w:divBdr>
        </w:div>
      </w:divsChild>
    </w:div>
    <w:div w:id="1534532886">
      <w:bodyDiv w:val="1"/>
      <w:marLeft w:val="0"/>
      <w:marRight w:val="0"/>
      <w:marTop w:val="0"/>
      <w:marBottom w:val="0"/>
      <w:divBdr>
        <w:top w:val="none" w:sz="0" w:space="0" w:color="auto"/>
        <w:left w:val="none" w:sz="0" w:space="0" w:color="auto"/>
        <w:bottom w:val="none" w:sz="0" w:space="0" w:color="auto"/>
        <w:right w:val="none" w:sz="0" w:space="0" w:color="auto"/>
      </w:divBdr>
      <w:divsChild>
        <w:div w:id="903682908">
          <w:marLeft w:val="360"/>
          <w:marRight w:val="0"/>
          <w:marTop w:val="200"/>
          <w:marBottom w:val="0"/>
          <w:divBdr>
            <w:top w:val="none" w:sz="0" w:space="0" w:color="auto"/>
            <w:left w:val="none" w:sz="0" w:space="0" w:color="auto"/>
            <w:bottom w:val="none" w:sz="0" w:space="0" w:color="auto"/>
            <w:right w:val="none" w:sz="0" w:space="0" w:color="auto"/>
          </w:divBdr>
        </w:div>
        <w:div w:id="1298757116">
          <w:marLeft w:val="360"/>
          <w:marRight w:val="0"/>
          <w:marTop w:val="200"/>
          <w:marBottom w:val="0"/>
          <w:divBdr>
            <w:top w:val="none" w:sz="0" w:space="0" w:color="auto"/>
            <w:left w:val="none" w:sz="0" w:space="0" w:color="auto"/>
            <w:bottom w:val="none" w:sz="0" w:space="0" w:color="auto"/>
            <w:right w:val="none" w:sz="0" w:space="0" w:color="auto"/>
          </w:divBdr>
        </w:div>
        <w:div w:id="1057316872">
          <w:marLeft w:val="360"/>
          <w:marRight w:val="0"/>
          <w:marTop w:val="200"/>
          <w:marBottom w:val="0"/>
          <w:divBdr>
            <w:top w:val="none" w:sz="0" w:space="0" w:color="auto"/>
            <w:left w:val="none" w:sz="0" w:space="0" w:color="auto"/>
            <w:bottom w:val="none" w:sz="0" w:space="0" w:color="auto"/>
            <w:right w:val="none" w:sz="0" w:space="0" w:color="auto"/>
          </w:divBdr>
        </w:div>
        <w:div w:id="1375160196">
          <w:marLeft w:val="360"/>
          <w:marRight w:val="0"/>
          <w:marTop w:val="200"/>
          <w:marBottom w:val="0"/>
          <w:divBdr>
            <w:top w:val="none" w:sz="0" w:space="0" w:color="auto"/>
            <w:left w:val="none" w:sz="0" w:space="0" w:color="auto"/>
            <w:bottom w:val="none" w:sz="0" w:space="0" w:color="auto"/>
            <w:right w:val="none" w:sz="0" w:space="0" w:color="auto"/>
          </w:divBdr>
        </w:div>
        <w:div w:id="1927110485">
          <w:marLeft w:val="360"/>
          <w:marRight w:val="0"/>
          <w:marTop w:val="200"/>
          <w:marBottom w:val="0"/>
          <w:divBdr>
            <w:top w:val="none" w:sz="0" w:space="0" w:color="auto"/>
            <w:left w:val="none" w:sz="0" w:space="0" w:color="auto"/>
            <w:bottom w:val="none" w:sz="0" w:space="0" w:color="auto"/>
            <w:right w:val="none" w:sz="0" w:space="0" w:color="auto"/>
          </w:divBdr>
        </w:div>
      </w:divsChild>
    </w:div>
    <w:div w:id="1556742802">
      <w:bodyDiv w:val="1"/>
      <w:marLeft w:val="0"/>
      <w:marRight w:val="0"/>
      <w:marTop w:val="0"/>
      <w:marBottom w:val="0"/>
      <w:divBdr>
        <w:top w:val="none" w:sz="0" w:space="0" w:color="auto"/>
        <w:left w:val="none" w:sz="0" w:space="0" w:color="auto"/>
        <w:bottom w:val="none" w:sz="0" w:space="0" w:color="auto"/>
        <w:right w:val="none" w:sz="0" w:space="0" w:color="auto"/>
      </w:divBdr>
    </w:div>
    <w:div w:id="1570118457">
      <w:bodyDiv w:val="1"/>
      <w:marLeft w:val="0"/>
      <w:marRight w:val="0"/>
      <w:marTop w:val="0"/>
      <w:marBottom w:val="0"/>
      <w:divBdr>
        <w:top w:val="none" w:sz="0" w:space="0" w:color="auto"/>
        <w:left w:val="none" w:sz="0" w:space="0" w:color="auto"/>
        <w:bottom w:val="none" w:sz="0" w:space="0" w:color="auto"/>
        <w:right w:val="none" w:sz="0" w:space="0" w:color="auto"/>
      </w:divBdr>
    </w:div>
    <w:div w:id="1591624482">
      <w:bodyDiv w:val="1"/>
      <w:marLeft w:val="0"/>
      <w:marRight w:val="0"/>
      <w:marTop w:val="0"/>
      <w:marBottom w:val="0"/>
      <w:divBdr>
        <w:top w:val="none" w:sz="0" w:space="0" w:color="auto"/>
        <w:left w:val="none" w:sz="0" w:space="0" w:color="auto"/>
        <w:bottom w:val="none" w:sz="0" w:space="0" w:color="auto"/>
        <w:right w:val="none" w:sz="0" w:space="0" w:color="auto"/>
      </w:divBdr>
      <w:divsChild>
        <w:div w:id="2075467660">
          <w:marLeft w:val="360"/>
          <w:marRight w:val="0"/>
          <w:marTop w:val="200"/>
          <w:marBottom w:val="0"/>
          <w:divBdr>
            <w:top w:val="none" w:sz="0" w:space="0" w:color="auto"/>
            <w:left w:val="none" w:sz="0" w:space="0" w:color="auto"/>
            <w:bottom w:val="none" w:sz="0" w:space="0" w:color="auto"/>
            <w:right w:val="none" w:sz="0" w:space="0" w:color="auto"/>
          </w:divBdr>
        </w:div>
      </w:divsChild>
    </w:div>
    <w:div w:id="1592153688">
      <w:bodyDiv w:val="1"/>
      <w:marLeft w:val="0"/>
      <w:marRight w:val="0"/>
      <w:marTop w:val="0"/>
      <w:marBottom w:val="0"/>
      <w:divBdr>
        <w:top w:val="none" w:sz="0" w:space="0" w:color="auto"/>
        <w:left w:val="none" w:sz="0" w:space="0" w:color="auto"/>
        <w:bottom w:val="none" w:sz="0" w:space="0" w:color="auto"/>
        <w:right w:val="none" w:sz="0" w:space="0" w:color="auto"/>
      </w:divBdr>
      <w:divsChild>
        <w:div w:id="40567314">
          <w:marLeft w:val="360"/>
          <w:marRight w:val="0"/>
          <w:marTop w:val="200"/>
          <w:marBottom w:val="0"/>
          <w:divBdr>
            <w:top w:val="none" w:sz="0" w:space="0" w:color="auto"/>
            <w:left w:val="none" w:sz="0" w:space="0" w:color="auto"/>
            <w:bottom w:val="none" w:sz="0" w:space="0" w:color="auto"/>
            <w:right w:val="none" w:sz="0" w:space="0" w:color="auto"/>
          </w:divBdr>
        </w:div>
        <w:div w:id="840310896">
          <w:marLeft w:val="360"/>
          <w:marRight w:val="0"/>
          <w:marTop w:val="200"/>
          <w:marBottom w:val="0"/>
          <w:divBdr>
            <w:top w:val="none" w:sz="0" w:space="0" w:color="auto"/>
            <w:left w:val="none" w:sz="0" w:space="0" w:color="auto"/>
            <w:bottom w:val="none" w:sz="0" w:space="0" w:color="auto"/>
            <w:right w:val="none" w:sz="0" w:space="0" w:color="auto"/>
          </w:divBdr>
        </w:div>
        <w:div w:id="939289343">
          <w:marLeft w:val="360"/>
          <w:marRight w:val="0"/>
          <w:marTop w:val="200"/>
          <w:marBottom w:val="0"/>
          <w:divBdr>
            <w:top w:val="none" w:sz="0" w:space="0" w:color="auto"/>
            <w:left w:val="none" w:sz="0" w:space="0" w:color="auto"/>
            <w:bottom w:val="none" w:sz="0" w:space="0" w:color="auto"/>
            <w:right w:val="none" w:sz="0" w:space="0" w:color="auto"/>
          </w:divBdr>
        </w:div>
      </w:divsChild>
    </w:div>
    <w:div w:id="1592161872">
      <w:bodyDiv w:val="1"/>
      <w:marLeft w:val="0"/>
      <w:marRight w:val="0"/>
      <w:marTop w:val="0"/>
      <w:marBottom w:val="0"/>
      <w:divBdr>
        <w:top w:val="none" w:sz="0" w:space="0" w:color="auto"/>
        <w:left w:val="none" w:sz="0" w:space="0" w:color="auto"/>
        <w:bottom w:val="none" w:sz="0" w:space="0" w:color="auto"/>
        <w:right w:val="none" w:sz="0" w:space="0" w:color="auto"/>
      </w:divBdr>
      <w:divsChild>
        <w:div w:id="1741365109">
          <w:marLeft w:val="360"/>
          <w:marRight w:val="0"/>
          <w:marTop w:val="200"/>
          <w:marBottom w:val="0"/>
          <w:divBdr>
            <w:top w:val="none" w:sz="0" w:space="0" w:color="auto"/>
            <w:left w:val="none" w:sz="0" w:space="0" w:color="auto"/>
            <w:bottom w:val="none" w:sz="0" w:space="0" w:color="auto"/>
            <w:right w:val="none" w:sz="0" w:space="0" w:color="auto"/>
          </w:divBdr>
        </w:div>
        <w:div w:id="1517041509">
          <w:marLeft w:val="360"/>
          <w:marRight w:val="0"/>
          <w:marTop w:val="200"/>
          <w:marBottom w:val="0"/>
          <w:divBdr>
            <w:top w:val="none" w:sz="0" w:space="0" w:color="auto"/>
            <w:left w:val="none" w:sz="0" w:space="0" w:color="auto"/>
            <w:bottom w:val="none" w:sz="0" w:space="0" w:color="auto"/>
            <w:right w:val="none" w:sz="0" w:space="0" w:color="auto"/>
          </w:divBdr>
        </w:div>
        <w:div w:id="1373385460">
          <w:marLeft w:val="360"/>
          <w:marRight w:val="0"/>
          <w:marTop w:val="200"/>
          <w:marBottom w:val="0"/>
          <w:divBdr>
            <w:top w:val="none" w:sz="0" w:space="0" w:color="auto"/>
            <w:left w:val="none" w:sz="0" w:space="0" w:color="auto"/>
            <w:bottom w:val="none" w:sz="0" w:space="0" w:color="auto"/>
            <w:right w:val="none" w:sz="0" w:space="0" w:color="auto"/>
          </w:divBdr>
        </w:div>
      </w:divsChild>
    </w:div>
    <w:div w:id="1603999459">
      <w:bodyDiv w:val="1"/>
      <w:marLeft w:val="0"/>
      <w:marRight w:val="0"/>
      <w:marTop w:val="0"/>
      <w:marBottom w:val="0"/>
      <w:divBdr>
        <w:top w:val="none" w:sz="0" w:space="0" w:color="auto"/>
        <w:left w:val="none" w:sz="0" w:space="0" w:color="auto"/>
        <w:bottom w:val="none" w:sz="0" w:space="0" w:color="auto"/>
        <w:right w:val="none" w:sz="0" w:space="0" w:color="auto"/>
      </w:divBdr>
      <w:divsChild>
        <w:div w:id="1427732724">
          <w:marLeft w:val="547"/>
          <w:marRight w:val="0"/>
          <w:marTop w:val="0"/>
          <w:marBottom w:val="0"/>
          <w:divBdr>
            <w:top w:val="none" w:sz="0" w:space="0" w:color="auto"/>
            <w:left w:val="none" w:sz="0" w:space="0" w:color="auto"/>
            <w:bottom w:val="none" w:sz="0" w:space="0" w:color="auto"/>
            <w:right w:val="none" w:sz="0" w:space="0" w:color="auto"/>
          </w:divBdr>
        </w:div>
      </w:divsChild>
    </w:div>
    <w:div w:id="1607611616">
      <w:bodyDiv w:val="1"/>
      <w:marLeft w:val="0"/>
      <w:marRight w:val="0"/>
      <w:marTop w:val="0"/>
      <w:marBottom w:val="0"/>
      <w:divBdr>
        <w:top w:val="none" w:sz="0" w:space="0" w:color="auto"/>
        <w:left w:val="none" w:sz="0" w:space="0" w:color="auto"/>
        <w:bottom w:val="none" w:sz="0" w:space="0" w:color="auto"/>
        <w:right w:val="none" w:sz="0" w:space="0" w:color="auto"/>
      </w:divBdr>
    </w:div>
    <w:div w:id="1612200525">
      <w:bodyDiv w:val="1"/>
      <w:marLeft w:val="0"/>
      <w:marRight w:val="0"/>
      <w:marTop w:val="0"/>
      <w:marBottom w:val="0"/>
      <w:divBdr>
        <w:top w:val="none" w:sz="0" w:space="0" w:color="auto"/>
        <w:left w:val="none" w:sz="0" w:space="0" w:color="auto"/>
        <w:bottom w:val="none" w:sz="0" w:space="0" w:color="auto"/>
        <w:right w:val="none" w:sz="0" w:space="0" w:color="auto"/>
      </w:divBdr>
    </w:div>
    <w:div w:id="1627740908">
      <w:bodyDiv w:val="1"/>
      <w:marLeft w:val="0"/>
      <w:marRight w:val="0"/>
      <w:marTop w:val="0"/>
      <w:marBottom w:val="0"/>
      <w:divBdr>
        <w:top w:val="none" w:sz="0" w:space="0" w:color="auto"/>
        <w:left w:val="none" w:sz="0" w:space="0" w:color="auto"/>
        <w:bottom w:val="none" w:sz="0" w:space="0" w:color="auto"/>
        <w:right w:val="none" w:sz="0" w:space="0" w:color="auto"/>
      </w:divBdr>
    </w:div>
    <w:div w:id="1628388912">
      <w:bodyDiv w:val="1"/>
      <w:marLeft w:val="0"/>
      <w:marRight w:val="0"/>
      <w:marTop w:val="0"/>
      <w:marBottom w:val="0"/>
      <w:divBdr>
        <w:top w:val="none" w:sz="0" w:space="0" w:color="auto"/>
        <w:left w:val="none" w:sz="0" w:space="0" w:color="auto"/>
        <w:bottom w:val="none" w:sz="0" w:space="0" w:color="auto"/>
        <w:right w:val="none" w:sz="0" w:space="0" w:color="auto"/>
      </w:divBdr>
      <w:divsChild>
        <w:div w:id="89932353">
          <w:marLeft w:val="547"/>
          <w:marRight w:val="0"/>
          <w:marTop w:val="0"/>
          <w:marBottom w:val="0"/>
          <w:divBdr>
            <w:top w:val="none" w:sz="0" w:space="0" w:color="auto"/>
            <w:left w:val="none" w:sz="0" w:space="0" w:color="auto"/>
            <w:bottom w:val="none" w:sz="0" w:space="0" w:color="auto"/>
            <w:right w:val="none" w:sz="0" w:space="0" w:color="auto"/>
          </w:divBdr>
        </w:div>
      </w:divsChild>
    </w:div>
    <w:div w:id="1640449983">
      <w:bodyDiv w:val="1"/>
      <w:marLeft w:val="0"/>
      <w:marRight w:val="0"/>
      <w:marTop w:val="0"/>
      <w:marBottom w:val="0"/>
      <w:divBdr>
        <w:top w:val="none" w:sz="0" w:space="0" w:color="auto"/>
        <w:left w:val="none" w:sz="0" w:space="0" w:color="auto"/>
        <w:bottom w:val="none" w:sz="0" w:space="0" w:color="auto"/>
        <w:right w:val="none" w:sz="0" w:space="0" w:color="auto"/>
      </w:divBdr>
    </w:div>
    <w:div w:id="1650162894">
      <w:bodyDiv w:val="1"/>
      <w:marLeft w:val="0"/>
      <w:marRight w:val="0"/>
      <w:marTop w:val="0"/>
      <w:marBottom w:val="0"/>
      <w:divBdr>
        <w:top w:val="none" w:sz="0" w:space="0" w:color="auto"/>
        <w:left w:val="none" w:sz="0" w:space="0" w:color="auto"/>
        <w:bottom w:val="none" w:sz="0" w:space="0" w:color="auto"/>
        <w:right w:val="none" w:sz="0" w:space="0" w:color="auto"/>
      </w:divBdr>
    </w:div>
    <w:div w:id="1655914241">
      <w:bodyDiv w:val="1"/>
      <w:marLeft w:val="0"/>
      <w:marRight w:val="0"/>
      <w:marTop w:val="0"/>
      <w:marBottom w:val="0"/>
      <w:divBdr>
        <w:top w:val="none" w:sz="0" w:space="0" w:color="auto"/>
        <w:left w:val="none" w:sz="0" w:space="0" w:color="auto"/>
        <w:bottom w:val="none" w:sz="0" w:space="0" w:color="auto"/>
        <w:right w:val="none" w:sz="0" w:space="0" w:color="auto"/>
      </w:divBdr>
      <w:divsChild>
        <w:div w:id="2131898240">
          <w:marLeft w:val="547"/>
          <w:marRight w:val="0"/>
          <w:marTop w:val="0"/>
          <w:marBottom w:val="0"/>
          <w:divBdr>
            <w:top w:val="none" w:sz="0" w:space="0" w:color="auto"/>
            <w:left w:val="none" w:sz="0" w:space="0" w:color="auto"/>
            <w:bottom w:val="none" w:sz="0" w:space="0" w:color="auto"/>
            <w:right w:val="none" w:sz="0" w:space="0" w:color="auto"/>
          </w:divBdr>
        </w:div>
      </w:divsChild>
    </w:div>
    <w:div w:id="1666015201">
      <w:bodyDiv w:val="1"/>
      <w:marLeft w:val="0"/>
      <w:marRight w:val="0"/>
      <w:marTop w:val="0"/>
      <w:marBottom w:val="0"/>
      <w:divBdr>
        <w:top w:val="none" w:sz="0" w:space="0" w:color="auto"/>
        <w:left w:val="none" w:sz="0" w:space="0" w:color="auto"/>
        <w:bottom w:val="none" w:sz="0" w:space="0" w:color="auto"/>
        <w:right w:val="none" w:sz="0" w:space="0" w:color="auto"/>
      </w:divBdr>
    </w:div>
    <w:div w:id="1677538522">
      <w:bodyDiv w:val="1"/>
      <w:marLeft w:val="0"/>
      <w:marRight w:val="0"/>
      <w:marTop w:val="0"/>
      <w:marBottom w:val="0"/>
      <w:divBdr>
        <w:top w:val="none" w:sz="0" w:space="0" w:color="auto"/>
        <w:left w:val="none" w:sz="0" w:space="0" w:color="auto"/>
        <w:bottom w:val="none" w:sz="0" w:space="0" w:color="auto"/>
        <w:right w:val="none" w:sz="0" w:space="0" w:color="auto"/>
      </w:divBdr>
    </w:div>
    <w:div w:id="1703282148">
      <w:bodyDiv w:val="1"/>
      <w:marLeft w:val="0"/>
      <w:marRight w:val="0"/>
      <w:marTop w:val="0"/>
      <w:marBottom w:val="0"/>
      <w:divBdr>
        <w:top w:val="none" w:sz="0" w:space="0" w:color="auto"/>
        <w:left w:val="none" w:sz="0" w:space="0" w:color="auto"/>
        <w:bottom w:val="none" w:sz="0" w:space="0" w:color="auto"/>
        <w:right w:val="none" w:sz="0" w:space="0" w:color="auto"/>
      </w:divBdr>
    </w:div>
    <w:div w:id="1707564963">
      <w:bodyDiv w:val="1"/>
      <w:marLeft w:val="0"/>
      <w:marRight w:val="0"/>
      <w:marTop w:val="0"/>
      <w:marBottom w:val="0"/>
      <w:divBdr>
        <w:top w:val="none" w:sz="0" w:space="0" w:color="auto"/>
        <w:left w:val="none" w:sz="0" w:space="0" w:color="auto"/>
        <w:bottom w:val="none" w:sz="0" w:space="0" w:color="auto"/>
        <w:right w:val="none" w:sz="0" w:space="0" w:color="auto"/>
      </w:divBdr>
      <w:divsChild>
        <w:div w:id="877164714">
          <w:marLeft w:val="360"/>
          <w:marRight w:val="0"/>
          <w:marTop w:val="200"/>
          <w:marBottom w:val="0"/>
          <w:divBdr>
            <w:top w:val="none" w:sz="0" w:space="0" w:color="auto"/>
            <w:left w:val="none" w:sz="0" w:space="0" w:color="auto"/>
            <w:bottom w:val="none" w:sz="0" w:space="0" w:color="auto"/>
            <w:right w:val="none" w:sz="0" w:space="0" w:color="auto"/>
          </w:divBdr>
        </w:div>
        <w:div w:id="740718578">
          <w:marLeft w:val="360"/>
          <w:marRight w:val="0"/>
          <w:marTop w:val="200"/>
          <w:marBottom w:val="0"/>
          <w:divBdr>
            <w:top w:val="none" w:sz="0" w:space="0" w:color="auto"/>
            <w:left w:val="none" w:sz="0" w:space="0" w:color="auto"/>
            <w:bottom w:val="none" w:sz="0" w:space="0" w:color="auto"/>
            <w:right w:val="none" w:sz="0" w:space="0" w:color="auto"/>
          </w:divBdr>
        </w:div>
        <w:div w:id="138423302">
          <w:marLeft w:val="360"/>
          <w:marRight w:val="0"/>
          <w:marTop w:val="200"/>
          <w:marBottom w:val="0"/>
          <w:divBdr>
            <w:top w:val="none" w:sz="0" w:space="0" w:color="auto"/>
            <w:left w:val="none" w:sz="0" w:space="0" w:color="auto"/>
            <w:bottom w:val="none" w:sz="0" w:space="0" w:color="auto"/>
            <w:right w:val="none" w:sz="0" w:space="0" w:color="auto"/>
          </w:divBdr>
        </w:div>
      </w:divsChild>
    </w:div>
    <w:div w:id="1718311470">
      <w:bodyDiv w:val="1"/>
      <w:marLeft w:val="0"/>
      <w:marRight w:val="0"/>
      <w:marTop w:val="0"/>
      <w:marBottom w:val="0"/>
      <w:divBdr>
        <w:top w:val="none" w:sz="0" w:space="0" w:color="auto"/>
        <w:left w:val="none" w:sz="0" w:space="0" w:color="auto"/>
        <w:bottom w:val="none" w:sz="0" w:space="0" w:color="auto"/>
        <w:right w:val="none" w:sz="0" w:space="0" w:color="auto"/>
      </w:divBdr>
      <w:divsChild>
        <w:div w:id="633563778">
          <w:marLeft w:val="547"/>
          <w:marRight w:val="0"/>
          <w:marTop w:val="0"/>
          <w:marBottom w:val="0"/>
          <w:divBdr>
            <w:top w:val="none" w:sz="0" w:space="0" w:color="auto"/>
            <w:left w:val="none" w:sz="0" w:space="0" w:color="auto"/>
            <w:bottom w:val="none" w:sz="0" w:space="0" w:color="auto"/>
            <w:right w:val="none" w:sz="0" w:space="0" w:color="auto"/>
          </w:divBdr>
        </w:div>
        <w:div w:id="872381428">
          <w:marLeft w:val="547"/>
          <w:marRight w:val="0"/>
          <w:marTop w:val="0"/>
          <w:marBottom w:val="0"/>
          <w:divBdr>
            <w:top w:val="none" w:sz="0" w:space="0" w:color="auto"/>
            <w:left w:val="none" w:sz="0" w:space="0" w:color="auto"/>
            <w:bottom w:val="none" w:sz="0" w:space="0" w:color="auto"/>
            <w:right w:val="none" w:sz="0" w:space="0" w:color="auto"/>
          </w:divBdr>
        </w:div>
      </w:divsChild>
    </w:div>
    <w:div w:id="1729962149">
      <w:bodyDiv w:val="1"/>
      <w:marLeft w:val="0"/>
      <w:marRight w:val="0"/>
      <w:marTop w:val="0"/>
      <w:marBottom w:val="0"/>
      <w:divBdr>
        <w:top w:val="none" w:sz="0" w:space="0" w:color="auto"/>
        <w:left w:val="none" w:sz="0" w:space="0" w:color="auto"/>
        <w:bottom w:val="none" w:sz="0" w:space="0" w:color="auto"/>
        <w:right w:val="none" w:sz="0" w:space="0" w:color="auto"/>
      </w:divBdr>
    </w:div>
    <w:div w:id="1743864946">
      <w:bodyDiv w:val="1"/>
      <w:marLeft w:val="0"/>
      <w:marRight w:val="0"/>
      <w:marTop w:val="0"/>
      <w:marBottom w:val="0"/>
      <w:divBdr>
        <w:top w:val="none" w:sz="0" w:space="0" w:color="auto"/>
        <w:left w:val="none" w:sz="0" w:space="0" w:color="auto"/>
        <w:bottom w:val="none" w:sz="0" w:space="0" w:color="auto"/>
        <w:right w:val="none" w:sz="0" w:space="0" w:color="auto"/>
      </w:divBdr>
      <w:divsChild>
        <w:div w:id="1248463263">
          <w:marLeft w:val="360"/>
          <w:marRight w:val="0"/>
          <w:marTop w:val="200"/>
          <w:marBottom w:val="0"/>
          <w:divBdr>
            <w:top w:val="none" w:sz="0" w:space="0" w:color="auto"/>
            <w:left w:val="none" w:sz="0" w:space="0" w:color="auto"/>
            <w:bottom w:val="none" w:sz="0" w:space="0" w:color="auto"/>
            <w:right w:val="none" w:sz="0" w:space="0" w:color="auto"/>
          </w:divBdr>
        </w:div>
        <w:div w:id="1306885665">
          <w:marLeft w:val="360"/>
          <w:marRight w:val="0"/>
          <w:marTop w:val="200"/>
          <w:marBottom w:val="0"/>
          <w:divBdr>
            <w:top w:val="none" w:sz="0" w:space="0" w:color="auto"/>
            <w:left w:val="none" w:sz="0" w:space="0" w:color="auto"/>
            <w:bottom w:val="none" w:sz="0" w:space="0" w:color="auto"/>
            <w:right w:val="none" w:sz="0" w:space="0" w:color="auto"/>
          </w:divBdr>
        </w:div>
      </w:divsChild>
    </w:div>
    <w:div w:id="1753771612">
      <w:bodyDiv w:val="1"/>
      <w:marLeft w:val="0"/>
      <w:marRight w:val="0"/>
      <w:marTop w:val="0"/>
      <w:marBottom w:val="0"/>
      <w:divBdr>
        <w:top w:val="none" w:sz="0" w:space="0" w:color="auto"/>
        <w:left w:val="none" w:sz="0" w:space="0" w:color="auto"/>
        <w:bottom w:val="none" w:sz="0" w:space="0" w:color="auto"/>
        <w:right w:val="none" w:sz="0" w:space="0" w:color="auto"/>
      </w:divBdr>
      <w:divsChild>
        <w:div w:id="1898006632">
          <w:marLeft w:val="547"/>
          <w:marRight w:val="0"/>
          <w:marTop w:val="0"/>
          <w:marBottom w:val="0"/>
          <w:divBdr>
            <w:top w:val="none" w:sz="0" w:space="0" w:color="auto"/>
            <w:left w:val="none" w:sz="0" w:space="0" w:color="auto"/>
            <w:bottom w:val="none" w:sz="0" w:space="0" w:color="auto"/>
            <w:right w:val="none" w:sz="0" w:space="0" w:color="auto"/>
          </w:divBdr>
        </w:div>
      </w:divsChild>
    </w:div>
    <w:div w:id="1755473213">
      <w:bodyDiv w:val="1"/>
      <w:marLeft w:val="0"/>
      <w:marRight w:val="0"/>
      <w:marTop w:val="0"/>
      <w:marBottom w:val="0"/>
      <w:divBdr>
        <w:top w:val="none" w:sz="0" w:space="0" w:color="auto"/>
        <w:left w:val="none" w:sz="0" w:space="0" w:color="auto"/>
        <w:bottom w:val="none" w:sz="0" w:space="0" w:color="auto"/>
        <w:right w:val="none" w:sz="0" w:space="0" w:color="auto"/>
      </w:divBdr>
      <w:divsChild>
        <w:div w:id="1715160139">
          <w:marLeft w:val="547"/>
          <w:marRight w:val="0"/>
          <w:marTop w:val="0"/>
          <w:marBottom w:val="0"/>
          <w:divBdr>
            <w:top w:val="none" w:sz="0" w:space="0" w:color="auto"/>
            <w:left w:val="none" w:sz="0" w:space="0" w:color="auto"/>
            <w:bottom w:val="none" w:sz="0" w:space="0" w:color="auto"/>
            <w:right w:val="none" w:sz="0" w:space="0" w:color="auto"/>
          </w:divBdr>
        </w:div>
        <w:div w:id="395707462">
          <w:marLeft w:val="547"/>
          <w:marRight w:val="0"/>
          <w:marTop w:val="0"/>
          <w:marBottom w:val="0"/>
          <w:divBdr>
            <w:top w:val="none" w:sz="0" w:space="0" w:color="auto"/>
            <w:left w:val="none" w:sz="0" w:space="0" w:color="auto"/>
            <w:bottom w:val="none" w:sz="0" w:space="0" w:color="auto"/>
            <w:right w:val="none" w:sz="0" w:space="0" w:color="auto"/>
          </w:divBdr>
        </w:div>
        <w:div w:id="1749037082">
          <w:marLeft w:val="547"/>
          <w:marRight w:val="0"/>
          <w:marTop w:val="0"/>
          <w:marBottom w:val="0"/>
          <w:divBdr>
            <w:top w:val="none" w:sz="0" w:space="0" w:color="auto"/>
            <w:left w:val="none" w:sz="0" w:space="0" w:color="auto"/>
            <w:bottom w:val="none" w:sz="0" w:space="0" w:color="auto"/>
            <w:right w:val="none" w:sz="0" w:space="0" w:color="auto"/>
          </w:divBdr>
        </w:div>
        <w:div w:id="1648128877">
          <w:marLeft w:val="547"/>
          <w:marRight w:val="0"/>
          <w:marTop w:val="0"/>
          <w:marBottom w:val="0"/>
          <w:divBdr>
            <w:top w:val="none" w:sz="0" w:space="0" w:color="auto"/>
            <w:left w:val="none" w:sz="0" w:space="0" w:color="auto"/>
            <w:bottom w:val="none" w:sz="0" w:space="0" w:color="auto"/>
            <w:right w:val="none" w:sz="0" w:space="0" w:color="auto"/>
          </w:divBdr>
        </w:div>
        <w:div w:id="454446122">
          <w:marLeft w:val="547"/>
          <w:marRight w:val="0"/>
          <w:marTop w:val="0"/>
          <w:marBottom w:val="0"/>
          <w:divBdr>
            <w:top w:val="none" w:sz="0" w:space="0" w:color="auto"/>
            <w:left w:val="none" w:sz="0" w:space="0" w:color="auto"/>
            <w:bottom w:val="none" w:sz="0" w:space="0" w:color="auto"/>
            <w:right w:val="none" w:sz="0" w:space="0" w:color="auto"/>
          </w:divBdr>
        </w:div>
        <w:div w:id="56174399">
          <w:marLeft w:val="547"/>
          <w:marRight w:val="0"/>
          <w:marTop w:val="0"/>
          <w:marBottom w:val="0"/>
          <w:divBdr>
            <w:top w:val="none" w:sz="0" w:space="0" w:color="auto"/>
            <w:left w:val="none" w:sz="0" w:space="0" w:color="auto"/>
            <w:bottom w:val="none" w:sz="0" w:space="0" w:color="auto"/>
            <w:right w:val="none" w:sz="0" w:space="0" w:color="auto"/>
          </w:divBdr>
        </w:div>
        <w:div w:id="835077548">
          <w:marLeft w:val="547"/>
          <w:marRight w:val="0"/>
          <w:marTop w:val="0"/>
          <w:marBottom w:val="0"/>
          <w:divBdr>
            <w:top w:val="none" w:sz="0" w:space="0" w:color="auto"/>
            <w:left w:val="none" w:sz="0" w:space="0" w:color="auto"/>
            <w:bottom w:val="none" w:sz="0" w:space="0" w:color="auto"/>
            <w:right w:val="none" w:sz="0" w:space="0" w:color="auto"/>
          </w:divBdr>
        </w:div>
      </w:divsChild>
    </w:div>
    <w:div w:id="1756972851">
      <w:bodyDiv w:val="1"/>
      <w:marLeft w:val="0"/>
      <w:marRight w:val="0"/>
      <w:marTop w:val="0"/>
      <w:marBottom w:val="0"/>
      <w:divBdr>
        <w:top w:val="none" w:sz="0" w:space="0" w:color="auto"/>
        <w:left w:val="none" w:sz="0" w:space="0" w:color="auto"/>
        <w:bottom w:val="none" w:sz="0" w:space="0" w:color="auto"/>
        <w:right w:val="none" w:sz="0" w:space="0" w:color="auto"/>
      </w:divBdr>
      <w:divsChild>
        <w:div w:id="874079602">
          <w:marLeft w:val="547"/>
          <w:marRight w:val="0"/>
          <w:marTop w:val="0"/>
          <w:marBottom w:val="0"/>
          <w:divBdr>
            <w:top w:val="none" w:sz="0" w:space="0" w:color="auto"/>
            <w:left w:val="none" w:sz="0" w:space="0" w:color="auto"/>
            <w:bottom w:val="none" w:sz="0" w:space="0" w:color="auto"/>
            <w:right w:val="none" w:sz="0" w:space="0" w:color="auto"/>
          </w:divBdr>
        </w:div>
      </w:divsChild>
    </w:div>
    <w:div w:id="1757631567">
      <w:bodyDiv w:val="1"/>
      <w:marLeft w:val="0"/>
      <w:marRight w:val="0"/>
      <w:marTop w:val="0"/>
      <w:marBottom w:val="0"/>
      <w:divBdr>
        <w:top w:val="none" w:sz="0" w:space="0" w:color="auto"/>
        <w:left w:val="none" w:sz="0" w:space="0" w:color="auto"/>
        <w:bottom w:val="none" w:sz="0" w:space="0" w:color="auto"/>
        <w:right w:val="none" w:sz="0" w:space="0" w:color="auto"/>
      </w:divBdr>
    </w:div>
    <w:div w:id="1761483328">
      <w:bodyDiv w:val="1"/>
      <w:marLeft w:val="0"/>
      <w:marRight w:val="0"/>
      <w:marTop w:val="0"/>
      <w:marBottom w:val="0"/>
      <w:divBdr>
        <w:top w:val="none" w:sz="0" w:space="0" w:color="auto"/>
        <w:left w:val="none" w:sz="0" w:space="0" w:color="auto"/>
        <w:bottom w:val="none" w:sz="0" w:space="0" w:color="auto"/>
        <w:right w:val="none" w:sz="0" w:space="0" w:color="auto"/>
      </w:divBdr>
    </w:div>
    <w:div w:id="1779059535">
      <w:bodyDiv w:val="1"/>
      <w:marLeft w:val="0"/>
      <w:marRight w:val="0"/>
      <w:marTop w:val="0"/>
      <w:marBottom w:val="0"/>
      <w:divBdr>
        <w:top w:val="none" w:sz="0" w:space="0" w:color="auto"/>
        <w:left w:val="none" w:sz="0" w:space="0" w:color="auto"/>
        <w:bottom w:val="none" w:sz="0" w:space="0" w:color="auto"/>
        <w:right w:val="none" w:sz="0" w:space="0" w:color="auto"/>
      </w:divBdr>
      <w:divsChild>
        <w:div w:id="1930195678">
          <w:marLeft w:val="0"/>
          <w:marRight w:val="0"/>
          <w:marTop w:val="0"/>
          <w:marBottom w:val="0"/>
          <w:divBdr>
            <w:top w:val="none" w:sz="0" w:space="0" w:color="auto"/>
            <w:left w:val="none" w:sz="0" w:space="0" w:color="auto"/>
            <w:bottom w:val="none" w:sz="0" w:space="0" w:color="auto"/>
            <w:right w:val="none" w:sz="0" w:space="0" w:color="auto"/>
          </w:divBdr>
        </w:div>
      </w:divsChild>
    </w:div>
    <w:div w:id="1780680786">
      <w:bodyDiv w:val="1"/>
      <w:marLeft w:val="0"/>
      <w:marRight w:val="0"/>
      <w:marTop w:val="0"/>
      <w:marBottom w:val="0"/>
      <w:divBdr>
        <w:top w:val="none" w:sz="0" w:space="0" w:color="auto"/>
        <w:left w:val="none" w:sz="0" w:space="0" w:color="auto"/>
        <w:bottom w:val="none" w:sz="0" w:space="0" w:color="auto"/>
        <w:right w:val="none" w:sz="0" w:space="0" w:color="auto"/>
      </w:divBdr>
      <w:divsChild>
        <w:div w:id="948781664">
          <w:marLeft w:val="547"/>
          <w:marRight w:val="0"/>
          <w:marTop w:val="0"/>
          <w:marBottom w:val="0"/>
          <w:divBdr>
            <w:top w:val="none" w:sz="0" w:space="0" w:color="auto"/>
            <w:left w:val="none" w:sz="0" w:space="0" w:color="auto"/>
            <w:bottom w:val="none" w:sz="0" w:space="0" w:color="auto"/>
            <w:right w:val="none" w:sz="0" w:space="0" w:color="auto"/>
          </w:divBdr>
        </w:div>
      </w:divsChild>
    </w:div>
    <w:div w:id="1794205100">
      <w:bodyDiv w:val="1"/>
      <w:marLeft w:val="0"/>
      <w:marRight w:val="0"/>
      <w:marTop w:val="0"/>
      <w:marBottom w:val="0"/>
      <w:divBdr>
        <w:top w:val="none" w:sz="0" w:space="0" w:color="auto"/>
        <w:left w:val="none" w:sz="0" w:space="0" w:color="auto"/>
        <w:bottom w:val="none" w:sz="0" w:space="0" w:color="auto"/>
        <w:right w:val="none" w:sz="0" w:space="0" w:color="auto"/>
      </w:divBdr>
      <w:divsChild>
        <w:div w:id="475298214">
          <w:marLeft w:val="547"/>
          <w:marRight w:val="0"/>
          <w:marTop w:val="0"/>
          <w:marBottom w:val="0"/>
          <w:divBdr>
            <w:top w:val="none" w:sz="0" w:space="0" w:color="auto"/>
            <w:left w:val="none" w:sz="0" w:space="0" w:color="auto"/>
            <w:bottom w:val="none" w:sz="0" w:space="0" w:color="auto"/>
            <w:right w:val="none" w:sz="0" w:space="0" w:color="auto"/>
          </w:divBdr>
        </w:div>
        <w:div w:id="1608199814">
          <w:marLeft w:val="547"/>
          <w:marRight w:val="0"/>
          <w:marTop w:val="0"/>
          <w:marBottom w:val="0"/>
          <w:divBdr>
            <w:top w:val="none" w:sz="0" w:space="0" w:color="auto"/>
            <w:left w:val="none" w:sz="0" w:space="0" w:color="auto"/>
            <w:bottom w:val="none" w:sz="0" w:space="0" w:color="auto"/>
            <w:right w:val="none" w:sz="0" w:space="0" w:color="auto"/>
          </w:divBdr>
        </w:div>
      </w:divsChild>
    </w:div>
    <w:div w:id="1794591101">
      <w:bodyDiv w:val="1"/>
      <w:marLeft w:val="0"/>
      <w:marRight w:val="0"/>
      <w:marTop w:val="0"/>
      <w:marBottom w:val="0"/>
      <w:divBdr>
        <w:top w:val="none" w:sz="0" w:space="0" w:color="auto"/>
        <w:left w:val="none" w:sz="0" w:space="0" w:color="auto"/>
        <w:bottom w:val="none" w:sz="0" w:space="0" w:color="auto"/>
        <w:right w:val="none" w:sz="0" w:space="0" w:color="auto"/>
      </w:divBdr>
    </w:div>
    <w:div w:id="1802379591">
      <w:bodyDiv w:val="1"/>
      <w:marLeft w:val="0"/>
      <w:marRight w:val="0"/>
      <w:marTop w:val="0"/>
      <w:marBottom w:val="0"/>
      <w:divBdr>
        <w:top w:val="none" w:sz="0" w:space="0" w:color="auto"/>
        <w:left w:val="none" w:sz="0" w:space="0" w:color="auto"/>
        <w:bottom w:val="none" w:sz="0" w:space="0" w:color="auto"/>
        <w:right w:val="none" w:sz="0" w:space="0" w:color="auto"/>
      </w:divBdr>
      <w:divsChild>
        <w:div w:id="276565332">
          <w:marLeft w:val="547"/>
          <w:marRight w:val="0"/>
          <w:marTop w:val="0"/>
          <w:marBottom w:val="0"/>
          <w:divBdr>
            <w:top w:val="none" w:sz="0" w:space="0" w:color="auto"/>
            <w:left w:val="none" w:sz="0" w:space="0" w:color="auto"/>
            <w:bottom w:val="none" w:sz="0" w:space="0" w:color="auto"/>
            <w:right w:val="none" w:sz="0" w:space="0" w:color="auto"/>
          </w:divBdr>
        </w:div>
      </w:divsChild>
    </w:div>
    <w:div w:id="1814523046">
      <w:bodyDiv w:val="1"/>
      <w:marLeft w:val="0"/>
      <w:marRight w:val="0"/>
      <w:marTop w:val="0"/>
      <w:marBottom w:val="0"/>
      <w:divBdr>
        <w:top w:val="none" w:sz="0" w:space="0" w:color="auto"/>
        <w:left w:val="none" w:sz="0" w:space="0" w:color="auto"/>
        <w:bottom w:val="none" w:sz="0" w:space="0" w:color="auto"/>
        <w:right w:val="none" w:sz="0" w:space="0" w:color="auto"/>
      </w:divBdr>
    </w:div>
    <w:div w:id="1815947932">
      <w:bodyDiv w:val="1"/>
      <w:marLeft w:val="0"/>
      <w:marRight w:val="0"/>
      <w:marTop w:val="0"/>
      <w:marBottom w:val="0"/>
      <w:divBdr>
        <w:top w:val="none" w:sz="0" w:space="0" w:color="auto"/>
        <w:left w:val="none" w:sz="0" w:space="0" w:color="auto"/>
        <w:bottom w:val="none" w:sz="0" w:space="0" w:color="auto"/>
        <w:right w:val="none" w:sz="0" w:space="0" w:color="auto"/>
      </w:divBdr>
    </w:div>
    <w:div w:id="1820337747">
      <w:bodyDiv w:val="1"/>
      <w:marLeft w:val="0"/>
      <w:marRight w:val="0"/>
      <w:marTop w:val="0"/>
      <w:marBottom w:val="0"/>
      <w:divBdr>
        <w:top w:val="none" w:sz="0" w:space="0" w:color="auto"/>
        <w:left w:val="none" w:sz="0" w:space="0" w:color="auto"/>
        <w:bottom w:val="none" w:sz="0" w:space="0" w:color="auto"/>
        <w:right w:val="none" w:sz="0" w:space="0" w:color="auto"/>
      </w:divBdr>
    </w:div>
    <w:div w:id="1823884102">
      <w:bodyDiv w:val="1"/>
      <w:marLeft w:val="0"/>
      <w:marRight w:val="0"/>
      <w:marTop w:val="0"/>
      <w:marBottom w:val="0"/>
      <w:divBdr>
        <w:top w:val="none" w:sz="0" w:space="0" w:color="auto"/>
        <w:left w:val="none" w:sz="0" w:space="0" w:color="auto"/>
        <w:bottom w:val="none" w:sz="0" w:space="0" w:color="auto"/>
        <w:right w:val="none" w:sz="0" w:space="0" w:color="auto"/>
      </w:divBdr>
    </w:div>
    <w:div w:id="1841770085">
      <w:bodyDiv w:val="1"/>
      <w:marLeft w:val="0"/>
      <w:marRight w:val="0"/>
      <w:marTop w:val="0"/>
      <w:marBottom w:val="0"/>
      <w:divBdr>
        <w:top w:val="none" w:sz="0" w:space="0" w:color="auto"/>
        <w:left w:val="none" w:sz="0" w:space="0" w:color="auto"/>
        <w:bottom w:val="none" w:sz="0" w:space="0" w:color="auto"/>
        <w:right w:val="none" w:sz="0" w:space="0" w:color="auto"/>
      </w:divBdr>
      <w:divsChild>
        <w:div w:id="121507637">
          <w:marLeft w:val="360"/>
          <w:marRight w:val="0"/>
          <w:marTop w:val="200"/>
          <w:marBottom w:val="0"/>
          <w:divBdr>
            <w:top w:val="none" w:sz="0" w:space="0" w:color="auto"/>
            <w:left w:val="none" w:sz="0" w:space="0" w:color="auto"/>
            <w:bottom w:val="none" w:sz="0" w:space="0" w:color="auto"/>
            <w:right w:val="none" w:sz="0" w:space="0" w:color="auto"/>
          </w:divBdr>
        </w:div>
        <w:div w:id="1291476953">
          <w:marLeft w:val="360"/>
          <w:marRight w:val="0"/>
          <w:marTop w:val="200"/>
          <w:marBottom w:val="0"/>
          <w:divBdr>
            <w:top w:val="none" w:sz="0" w:space="0" w:color="auto"/>
            <w:left w:val="none" w:sz="0" w:space="0" w:color="auto"/>
            <w:bottom w:val="none" w:sz="0" w:space="0" w:color="auto"/>
            <w:right w:val="none" w:sz="0" w:space="0" w:color="auto"/>
          </w:divBdr>
        </w:div>
        <w:div w:id="179899151">
          <w:marLeft w:val="360"/>
          <w:marRight w:val="0"/>
          <w:marTop w:val="200"/>
          <w:marBottom w:val="0"/>
          <w:divBdr>
            <w:top w:val="none" w:sz="0" w:space="0" w:color="auto"/>
            <w:left w:val="none" w:sz="0" w:space="0" w:color="auto"/>
            <w:bottom w:val="none" w:sz="0" w:space="0" w:color="auto"/>
            <w:right w:val="none" w:sz="0" w:space="0" w:color="auto"/>
          </w:divBdr>
        </w:div>
        <w:div w:id="189729629">
          <w:marLeft w:val="360"/>
          <w:marRight w:val="0"/>
          <w:marTop w:val="200"/>
          <w:marBottom w:val="0"/>
          <w:divBdr>
            <w:top w:val="none" w:sz="0" w:space="0" w:color="auto"/>
            <w:left w:val="none" w:sz="0" w:space="0" w:color="auto"/>
            <w:bottom w:val="none" w:sz="0" w:space="0" w:color="auto"/>
            <w:right w:val="none" w:sz="0" w:space="0" w:color="auto"/>
          </w:divBdr>
        </w:div>
      </w:divsChild>
    </w:div>
    <w:div w:id="1850287379">
      <w:bodyDiv w:val="1"/>
      <w:marLeft w:val="0"/>
      <w:marRight w:val="0"/>
      <w:marTop w:val="0"/>
      <w:marBottom w:val="0"/>
      <w:divBdr>
        <w:top w:val="none" w:sz="0" w:space="0" w:color="auto"/>
        <w:left w:val="none" w:sz="0" w:space="0" w:color="auto"/>
        <w:bottom w:val="none" w:sz="0" w:space="0" w:color="auto"/>
        <w:right w:val="none" w:sz="0" w:space="0" w:color="auto"/>
      </w:divBdr>
    </w:div>
    <w:div w:id="1850943121">
      <w:bodyDiv w:val="1"/>
      <w:marLeft w:val="0"/>
      <w:marRight w:val="0"/>
      <w:marTop w:val="0"/>
      <w:marBottom w:val="0"/>
      <w:divBdr>
        <w:top w:val="none" w:sz="0" w:space="0" w:color="auto"/>
        <w:left w:val="none" w:sz="0" w:space="0" w:color="auto"/>
        <w:bottom w:val="none" w:sz="0" w:space="0" w:color="auto"/>
        <w:right w:val="none" w:sz="0" w:space="0" w:color="auto"/>
      </w:divBdr>
      <w:divsChild>
        <w:div w:id="1309475329">
          <w:marLeft w:val="547"/>
          <w:marRight w:val="0"/>
          <w:marTop w:val="0"/>
          <w:marBottom w:val="0"/>
          <w:divBdr>
            <w:top w:val="none" w:sz="0" w:space="0" w:color="auto"/>
            <w:left w:val="none" w:sz="0" w:space="0" w:color="auto"/>
            <w:bottom w:val="none" w:sz="0" w:space="0" w:color="auto"/>
            <w:right w:val="none" w:sz="0" w:space="0" w:color="auto"/>
          </w:divBdr>
        </w:div>
      </w:divsChild>
    </w:div>
    <w:div w:id="1852717813">
      <w:bodyDiv w:val="1"/>
      <w:marLeft w:val="0"/>
      <w:marRight w:val="0"/>
      <w:marTop w:val="0"/>
      <w:marBottom w:val="0"/>
      <w:divBdr>
        <w:top w:val="none" w:sz="0" w:space="0" w:color="auto"/>
        <w:left w:val="none" w:sz="0" w:space="0" w:color="auto"/>
        <w:bottom w:val="none" w:sz="0" w:space="0" w:color="auto"/>
        <w:right w:val="none" w:sz="0" w:space="0" w:color="auto"/>
      </w:divBdr>
    </w:div>
    <w:div w:id="1876119382">
      <w:bodyDiv w:val="1"/>
      <w:marLeft w:val="0"/>
      <w:marRight w:val="0"/>
      <w:marTop w:val="0"/>
      <w:marBottom w:val="0"/>
      <w:divBdr>
        <w:top w:val="none" w:sz="0" w:space="0" w:color="auto"/>
        <w:left w:val="none" w:sz="0" w:space="0" w:color="auto"/>
        <w:bottom w:val="none" w:sz="0" w:space="0" w:color="auto"/>
        <w:right w:val="none" w:sz="0" w:space="0" w:color="auto"/>
      </w:divBdr>
      <w:divsChild>
        <w:div w:id="867717065">
          <w:marLeft w:val="547"/>
          <w:marRight w:val="0"/>
          <w:marTop w:val="0"/>
          <w:marBottom w:val="0"/>
          <w:divBdr>
            <w:top w:val="none" w:sz="0" w:space="0" w:color="auto"/>
            <w:left w:val="none" w:sz="0" w:space="0" w:color="auto"/>
            <w:bottom w:val="none" w:sz="0" w:space="0" w:color="auto"/>
            <w:right w:val="none" w:sz="0" w:space="0" w:color="auto"/>
          </w:divBdr>
        </w:div>
      </w:divsChild>
    </w:div>
    <w:div w:id="1898740266">
      <w:bodyDiv w:val="1"/>
      <w:marLeft w:val="0"/>
      <w:marRight w:val="0"/>
      <w:marTop w:val="0"/>
      <w:marBottom w:val="0"/>
      <w:divBdr>
        <w:top w:val="none" w:sz="0" w:space="0" w:color="auto"/>
        <w:left w:val="none" w:sz="0" w:space="0" w:color="auto"/>
        <w:bottom w:val="none" w:sz="0" w:space="0" w:color="auto"/>
        <w:right w:val="none" w:sz="0" w:space="0" w:color="auto"/>
      </w:divBdr>
      <w:divsChild>
        <w:div w:id="256717029">
          <w:marLeft w:val="547"/>
          <w:marRight w:val="0"/>
          <w:marTop w:val="0"/>
          <w:marBottom w:val="0"/>
          <w:divBdr>
            <w:top w:val="none" w:sz="0" w:space="0" w:color="auto"/>
            <w:left w:val="none" w:sz="0" w:space="0" w:color="auto"/>
            <w:bottom w:val="none" w:sz="0" w:space="0" w:color="auto"/>
            <w:right w:val="none" w:sz="0" w:space="0" w:color="auto"/>
          </w:divBdr>
        </w:div>
        <w:div w:id="1111775962">
          <w:marLeft w:val="547"/>
          <w:marRight w:val="0"/>
          <w:marTop w:val="0"/>
          <w:marBottom w:val="0"/>
          <w:divBdr>
            <w:top w:val="none" w:sz="0" w:space="0" w:color="auto"/>
            <w:left w:val="none" w:sz="0" w:space="0" w:color="auto"/>
            <w:bottom w:val="none" w:sz="0" w:space="0" w:color="auto"/>
            <w:right w:val="none" w:sz="0" w:space="0" w:color="auto"/>
          </w:divBdr>
        </w:div>
        <w:div w:id="801919089">
          <w:marLeft w:val="547"/>
          <w:marRight w:val="0"/>
          <w:marTop w:val="0"/>
          <w:marBottom w:val="0"/>
          <w:divBdr>
            <w:top w:val="none" w:sz="0" w:space="0" w:color="auto"/>
            <w:left w:val="none" w:sz="0" w:space="0" w:color="auto"/>
            <w:bottom w:val="none" w:sz="0" w:space="0" w:color="auto"/>
            <w:right w:val="none" w:sz="0" w:space="0" w:color="auto"/>
          </w:divBdr>
        </w:div>
        <w:div w:id="48580638">
          <w:marLeft w:val="547"/>
          <w:marRight w:val="0"/>
          <w:marTop w:val="0"/>
          <w:marBottom w:val="0"/>
          <w:divBdr>
            <w:top w:val="none" w:sz="0" w:space="0" w:color="auto"/>
            <w:left w:val="none" w:sz="0" w:space="0" w:color="auto"/>
            <w:bottom w:val="none" w:sz="0" w:space="0" w:color="auto"/>
            <w:right w:val="none" w:sz="0" w:space="0" w:color="auto"/>
          </w:divBdr>
        </w:div>
        <w:div w:id="1263295201">
          <w:marLeft w:val="547"/>
          <w:marRight w:val="0"/>
          <w:marTop w:val="0"/>
          <w:marBottom w:val="0"/>
          <w:divBdr>
            <w:top w:val="none" w:sz="0" w:space="0" w:color="auto"/>
            <w:left w:val="none" w:sz="0" w:space="0" w:color="auto"/>
            <w:bottom w:val="none" w:sz="0" w:space="0" w:color="auto"/>
            <w:right w:val="none" w:sz="0" w:space="0" w:color="auto"/>
          </w:divBdr>
        </w:div>
        <w:div w:id="584345337">
          <w:marLeft w:val="547"/>
          <w:marRight w:val="0"/>
          <w:marTop w:val="0"/>
          <w:marBottom w:val="0"/>
          <w:divBdr>
            <w:top w:val="none" w:sz="0" w:space="0" w:color="auto"/>
            <w:left w:val="none" w:sz="0" w:space="0" w:color="auto"/>
            <w:bottom w:val="none" w:sz="0" w:space="0" w:color="auto"/>
            <w:right w:val="none" w:sz="0" w:space="0" w:color="auto"/>
          </w:divBdr>
        </w:div>
        <w:div w:id="734746122">
          <w:marLeft w:val="547"/>
          <w:marRight w:val="0"/>
          <w:marTop w:val="0"/>
          <w:marBottom w:val="0"/>
          <w:divBdr>
            <w:top w:val="none" w:sz="0" w:space="0" w:color="auto"/>
            <w:left w:val="none" w:sz="0" w:space="0" w:color="auto"/>
            <w:bottom w:val="none" w:sz="0" w:space="0" w:color="auto"/>
            <w:right w:val="none" w:sz="0" w:space="0" w:color="auto"/>
          </w:divBdr>
        </w:div>
        <w:div w:id="1280798227">
          <w:marLeft w:val="547"/>
          <w:marRight w:val="0"/>
          <w:marTop w:val="0"/>
          <w:marBottom w:val="0"/>
          <w:divBdr>
            <w:top w:val="none" w:sz="0" w:space="0" w:color="auto"/>
            <w:left w:val="none" w:sz="0" w:space="0" w:color="auto"/>
            <w:bottom w:val="none" w:sz="0" w:space="0" w:color="auto"/>
            <w:right w:val="none" w:sz="0" w:space="0" w:color="auto"/>
          </w:divBdr>
        </w:div>
      </w:divsChild>
    </w:div>
    <w:div w:id="1912696038">
      <w:bodyDiv w:val="1"/>
      <w:marLeft w:val="0"/>
      <w:marRight w:val="0"/>
      <w:marTop w:val="0"/>
      <w:marBottom w:val="0"/>
      <w:divBdr>
        <w:top w:val="none" w:sz="0" w:space="0" w:color="auto"/>
        <w:left w:val="none" w:sz="0" w:space="0" w:color="auto"/>
        <w:bottom w:val="none" w:sz="0" w:space="0" w:color="auto"/>
        <w:right w:val="none" w:sz="0" w:space="0" w:color="auto"/>
      </w:divBdr>
      <w:divsChild>
        <w:div w:id="2020816559">
          <w:marLeft w:val="547"/>
          <w:marRight w:val="0"/>
          <w:marTop w:val="0"/>
          <w:marBottom w:val="0"/>
          <w:divBdr>
            <w:top w:val="none" w:sz="0" w:space="0" w:color="auto"/>
            <w:left w:val="none" w:sz="0" w:space="0" w:color="auto"/>
            <w:bottom w:val="none" w:sz="0" w:space="0" w:color="auto"/>
            <w:right w:val="none" w:sz="0" w:space="0" w:color="auto"/>
          </w:divBdr>
        </w:div>
      </w:divsChild>
    </w:div>
    <w:div w:id="1943563785">
      <w:bodyDiv w:val="1"/>
      <w:marLeft w:val="0"/>
      <w:marRight w:val="0"/>
      <w:marTop w:val="0"/>
      <w:marBottom w:val="0"/>
      <w:divBdr>
        <w:top w:val="none" w:sz="0" w:space="0" w:color="auto"/>
        <w:left w:val="none" w:sz="0" w:space="0" w:color="auto"/>
        <w:bottom w:val="none" w:sz="0" w:space="0" w:color="auto"/>
        <w:right w:val="none" w:sz="0" w:space="0" w:color="auto"/>
      </w:divBdr>
      <w:divsChild>
        <w:div w:id="809592789">
          <w:marLeft w:val="360"/>
          <w:marRight w:val="0"/>
          <w:marTop w:val="200"/>
          <w:marBottom w:val="0"/>
          <w:divBdr>
            <w:top w:val="none" w:sz="0" w:space="0" w:color="auto"/>
            <w:left w:val="none" w:sz="0" w:space="0" w:color="auto"/>
            <w:bottom w:val="none" w:sz="0" w:space="0" w:color="auto"/>
            <w:right w:val="none" w:sz="0" w:space="0" w:color="auto"/>
          </w:divBdr>
        </w:div>
        <w:div w:id="2093433450">
          <w:marLeft w:val="360"/>
          <w:marRight w:val="0"/>
          <w:marTop w:val="200"/>
          <w:marBottom w:val="0"/>
          <w:divBdr>
            <w:top w:val="none" w:sz="0" w:space="0" w:color="auto"/>
            <w:left w:val="none" w:sz="0" w:space="0" w:color="auto"/>
            <w:bottom w:val="none" w:sz="0" w:space="0" w:color="auto"/>
            <w:right w:val="none" w:sz="0" w:space="0" w:color="auto"/>
          </w:divBdr>
        </w:div>
      </w:divsChild>
    </w:div>
    <w:div w:id="1955551798">
      <w:bodyDiv w:val="1"/>
      <w:marLeft w:val="0"/>
      <w:marRight w:val="0"/>
      <w:marTop w:val="0"/>
      <w:marBottom w:val="0"/>
      <w:divBdr>
        <w:top w:val="none" w:sz="0" w:space="0" w:color="auto"/>
        <w:left w:val="none" w:sz="0" w:space="0" w:color="auto"/>
        <w:bottom w:val="none" w:sz="0" w:space="0" w:color="auto"/>
        <w:right w:val="none" w:sz="0" w:space="0" w:color="auto"/>
      </w:divBdr>
      <w:divsChild>
        <w:div w:id="867454027">
          <w:marLeft w:val="547"/>
          <w:marRight w:val="0"/>
          <w:marTop w:val="0"/>
          <w:marBottom w:val="0"/>
          <w:divBdr>
            <w:top w:val="none" w:sz="0" w:space="0" w:color="auto"/>
            <w:left w:val="none" w:sz="0" w:space="0" w:color="auto"/>
            <w:bottom w:val="none" w:sz="0" w:space="0" w:color="auto"/>
            <w:right w:val="none" w:sz="0" w:space="0" w:color="auto"/>
          </w:divBdr>
        </w:div>
      </w:divsChild>
    </w:div>
    <w:div w:id="1958684393">
      <w:bodyDiv w:val="1"/>
      <w:marLeft w:val="0"/>
      <w:marRight w:val="0"/>
      <w:marTop w:val="0"/>
      <w:marBottom w:val="0"/>
      <w:divBdr>
        <w:top w:val="none" w:sz="0" w:space="0" w:color="auto"/>
        <w:left w:val="none" w:sz="0" w:space="0" w:color="auto"/>
        <w:bottom w:val="none" w:sz="0" w:space="0" w:color="auto"/>
        <w:right w:val="none" w:sz="0" w:space="0" w:color="auto"/>
      </w:divBdr>
    </w:div>
    <w:div w:id="1964387024">
      <w:bodyDiv w:val="1"/>
      <w:marLeft w:val="0"/>
      <w:marRight w:val="0"/>
      <w:marTop w:val="0"/>
      <w:marBottom w:val="0"/>
      <w:divBdr>
        <w:top w:val="none" w:sz="0" w:space="0" w:color="auto"/>
        <w:left w:val="none" w:sz="0" w:space="0" w:color="auto"/>
        <w:bottom w:val="none" w:sz="0" w:space="0" w:color="auto"/>
        <w:right w:val="none" w:sz="0" w:space="0" w:color="auto"/>
      </w:divBdr>
    </w:div>
    <w:div w:id="1965303460">
      <w:bodyDiv w:val="1"/>
      <w:marLeft w:val="0"/>
      <w:marRight w:val="0"/>
      <w:marTop w:val="0"/>
      <w:marBottom w:val="0"/>
      <w:divBdr>
        <w:top w:val="none" w:sz="0" w:space="0" w:color="auto"/>
        <w:left w:val="none" w:sz="0" w:space="0" w:color="auto"/>
        <w:bottom w:val="none" w:sz="0" w:space="0" w:color="auto"/>
        <w:right w:val="none" w:sz="0" w:space="0" w:color="auto"/>
      </w:divBdr>
      <w:divsChild>
        <w:div w:id="1036084754">
          <w:marLeft w:val="547"/>
          <w:marRight w:val="0"/>
          <w:marTop w:val="0"/>
          <w:marBottom w:val="0"/>
          <w:divBdr>
            <w:top w:val="none" w:sz="0" w:space="0" w:color="auto"/>
            <w:left w:val="none" w:sz="0" w:space="0" w:color="auto"/>
            <w:bottom w:val="none" w:sz="0" w:space="0" w:color="auto"/>
            <w:right w:val="none" w:sz="0" w:space="0" w:color="auto"/>
          </w:divBdr>
        </w:div>
      </w:divsChild>
    </w:div>
    <w:div w:id="1972048882">
      <w:bodyDiv w:val="1"/>
      <w:marLeft w:val="0"/>
      <w:marRight w:val="0"/>
      <w:marTop w:val="0"/>
      <w:marBottom w:val="0"/>
      <w:divBdr>
        <w:top w:val="none" w:sz="0" w:space="0" w:color="auto"/>
        <w:left w:val="none" w:sz="0" w:space="0" w:color="auto"/>
        <w:bottom w:val="none" w:sz="0" w:space="0" w:color="auto"/>
        <w:right w:val="none" w:sz="0" w:space="0" w:color="auto"/>
      </w:divBdr>
    </w:div>
    <w:div w:id="1981420629">
      <w:bodyDiv w:val="1"/>
      <w:marLeft w:val="0"/>
      <w:marRight w:val="0"/>
      <w:marTop w:val="0"/>
      <w:marBottom w:val="0"/>
      <w:divBdr>
        <w:top w:val="none" w:sz="0" w:space="0" w:color="auto"/>
        <w:left w:val="none" w:sz="0" w:space="0" w:color="auto"/>
        <w:bottom w:val="none" w:sz="0" w:space="0" w:color="auto"/>
        <w:right w:val="none" w:sz="0" w:space="0" w:color="auto"/>
      </w:divBdr>
      <w:divsChild>
        <w:div w:id="59527086">
          <w:marLeft w:val="547"/>
          <w:marRight w:val="0"/>
          <w:marTop w:val="0"/>
          <w:marBottom w:val="0"/>
          <w:divBdr>
            <w:top w:val="none" w:sz="0" w:space="0" w:color="auto"/>
            <w:left w:val="none" w:sz="0" w:space="0" w:color="auto"/>
            <w:bottom w:val="none" w:sz="0" w:space="0" w:color="auto"/>
            <w:right w:val="none" w:sz="0" w:space="0" w:color="auto"/>
          </w:divBdr>
        </w:div>
      </w:divsChild>
    </w:div>
    <w:div w:id="1983730377">
      <w:bodyDiv w:val="1"/>
      <w:marLeft w:val="0"/>
      <w:marRight w:val="0"/>
      <w:marTop w:val="0"/>
      <w:marBottom w:val="0"/>
      <w:divBdr>
        <w:top w:val="none" w:sz="0" w:space="0" w:color="auto"/>
        <w:left w:val="none" w:sz="0" w:space="0" w:color="auto"/>
        <w:bottom w:val="none" w:sz="0" w:space="0" w:color="auto"/>
        <w:right w:val="none" w:sz="0" w:space="0" w:color="auto"/>
      </w:divBdr>
    </w:div>
    <w:div w:id="1985576937">
      <w:bodyDiv w:val="1"/>
      <w:marLeft w:val="0"/>
      <w:marRight w:val="0"/>
      <w:marTop w:val="0"/>
      <w:marBottom w:val="0"/>
      <w:divBdr>
        <w:top w:val="none" w:sz="0" w:space="0" w:color="auto"/>
        <w:left w:val="none" w:sz="0" w:space="0" w:color="auto"/>
        <w:bottom w:val="none" w:sz="0" w:space="0" w:color="auto"/>
        <w:right w:val="none" w:sz="0" w:space="0" w:color="auto"/>
      </w:divBdr>
    </w:div>
    <w:div w:id="1987315532">
      <w:bodyDiv w:val="1"/>
      <w:marLeft w:val="0"/>
      <w:marRight w:val="0"/>
      <w:marTop w:val="0"/>
      <w:marBottom w:val="0"/>
      <w:divBdr>
        <w:top w:val="none" w:sz="0" w:space="0" w:color="auto"/>
        <w:left w:val="none" w:sz="0" w:space="0" w:color="auto"/>
        <w:bottom w:val="none" w:sz="0" w:space="0" w:color="auto"/>
        <w:right w:val="none" w:sz="0" w:space="0" w:color="auto"/>
      </w:divBdr>
      <w:divsChild>
        <w:div w:id="377703494">
          <w:marLeft w:val="547"/>
          <w:marRight w:val="0"/>
          <w:marTop w:val="0"/>
          <w:marBottom w:val="0"/>
          <w:divBdr>
            <w:top w:val="none" w:sz="0" w:space="0" w:color="auto"/>
            <w:left w:val="none" w:sz="0" w:space="0" w:color="auto"/>
            <w:bottom w:val="none" w:sz="0" w:space="0" w:color="auto"/>
            <w:right w:val="none" w:sz="0" w:space="0" w:color="auto"/>
          </w:divBdr>
        </w:div>
        <w:div w:id="1102184554">
          <w:marLeft w:val="547"/>
          <w:marRight w:val="0"/>
          <w:marTop w:val="0"/>
          <w:marBottom w:val="0"/>
          <w:divBdr>
            <w:top w:val="none" w:sz="0" w:space="0" w:color="auto"/>
            <w:left w:val="none" w:sz="0" w:space="0" w:color="auto"/>
            <w:bottom w:val="none" w:sz="0" w:space="0" w:color="auto"/>
            <w:right w:val="none" w:sz="0" w:space="0" w:color="auto"/>
          </w:divBdr>
        </w:div>
      </w:divsChild>
    </w:div>
    <w:div w:id="1992977890">
      <w:bodyDiv w:val="1"/>
      <w:marLeft w:val="0"/>
      <w:marRight w:val="0"/>
      <w:marTop w:val="0"/>
      <w:marBottom w:val="0"/>
      <w:divBdr>
        <w:top w:val="none" w:sz="0" w:space="0" w:color="auto"/>
        <w:left w:val="none" w:sz="0" w:space="0" w:color="auto"/>
        <w:bottom w:val="none" w:sz="0" w:space="0" w:color="auto"/>
        <w:right w:val="none" w:sz="0" w:space="0" w:color="auto"/>
      </w:divBdr>
      <w:divsChild>
        <w:div w:id="1600025265">
          <w:marLeft w:val="547"/>
          <w:marRight w:val="0"/>
          <w:marTop w:val="0"/>
          <w:marBottom w:val="0"/>
          <w:divBdr>
            <w:top w:val="none" w:sz="0" w:space="0" w:color="auto"/>
            <w:left w:val="none" w:sz="0" w:space="0" w:color="auto"/>
            <w:bottom w:val="none" w:sz="0" w:space="0" w:color="auto"/>
            <w:right w:val="none" w:sz="0" w:space="0" w:color="auto"/>
          </w:divBdr>
        </w:div>
        <w:div w:id="2085642697">
          <w:marLeft w:val="547"/>
          <w:marRight w:val="0"/>
          <w:marTop w:val="0"/>
          <w:marBottom w:val="0"/>
          <w:divBdr>
            <w:top w:val="none" w:sz="0" w:space="0" w:color="auto"/>
            <w:left w:val="none" w:sz="0" w:space="0" w:color="auto"/>
            <w:bottom w:val="none" w:sz="0" w:space="0" w:color="auto"/>
            <w:right w:val="none" w:sz="0" w:space="0" w:color="auto"/>
          </w:divBdr>
        </w:div>
      </w:divsChild>
    </w:div>
    <w:div w:id="2024940235">
      <w:bodyDiv w:val="1"/>
      <w:marLeft w:val="0"/>
      <w:marRight w:val="0"/>
      <w:marTop w:val="0"/>
      <w:marBottom w:val="0"/>
      <w:divBdr>
        <w:top w:val="none" w:sz="0" w:space="0" w:color="auto"/>
        <w:left w:val="none" w:sz="0" w:space="0" w:color="auto"/>
        <w:bottom w:val="none" w:sz="0" w:space="0" w:color="auto"/>
        <w:right w:val="none" w:sz="0" w:space="0" w:color="auto"/>
      </w:divBdr>
      <w:divsChild>
        <w:div w:id="2071729003">
          <w:marLeft w:val="360"/>
          <w:marRight w:val="0"/>
          <w:marTop w:val="200"/>
          <w:marBottom w:val="0"/>
          <w:divBdr>
            <w:top w:val="none" w:sz="0" w:space="0" w:color="auto"/>
            <w:left w:val="none" w:sz="0" w:space="0" w:color="auto"/>
            <w:bottom w:val="none" w:sz="0" w:space="0" w:color="auto"/>
            <w:right w:val="none" w:sz="0" w:space="0" w:color="auto"/>
          </w:divBdr>
        </w:div>
        <w:div w:id="1328632465">
          <w:marLeft w:val="360"/>
          <w:marRight w:val="0"/>
          <w:marTop w:val="200"/>
          <w:marBottom w:val="0"/>
          <w:divBdr>
            <w:top w:val="none" w:sz="0" w:space="0" w:color="auto"/>
            <w:left w:val="none" w:sz="0" w:space="0" w:color="auto"/>
            <w:bottom w:val="none" w:sz="0" w:space="0" w:color="auto"/>
            <w:right w:val="none" w:sz="0" w:space="0" w:color="auto"/>
          </w:divBdr>
        </w:div>
        <w:div w:id="2036688299">
          <w:marLeft w:val="360"/>
          <w:marRight w:val="0"/>
          <w:marTop w:val="200"/>
          <w:marBottom w:val="0"/>
          <w:divBdr>
            <w:top w:val="none" w:sz="0" w:space="0" w:color="auto"/>
            <w:left w:val="none" w:sz="0" w:space="0" w:color="auto"/>
            <w:bottom w:val="none" w:sz="0" w:space="0" w:color="auto"/>
            <w:right w:val="none" w:sz="0" w:space="0" w:color="auto"/>
          </w:divBdr>
        </w:div>
      </w:divsChild>
    </w:div>
    <w:div w:id="2032609365">
      <w:bodyDiv w:val="1"/>
      <w:marLeft w:val="0"/>
      <w:marRight w:val="0"/>
      <w:marTop w:val="0"/>
      <w:marBottom w:val="0"/>
      <w:divBdr>
        <w:top w:val="none" w:sz="0" w:space="0" w:color="auto"/>
        <w:left w:val="none" w:sz="0" w:space="0" w:color="auto"/>
        <w:bottom w:val="none" w:sz="0" w:space="0" w:color="auto"/>
        <w:right w:val="none" w:sz="0" w:space="0" w:color="auto"/>
      </w:divBdr>
      <w:divsChild>
        <w:div w:id="797842402">
          <w:marLeft w:val="360"/>
          <w:marRight w:val="0"/>
          <w:marTop w:val="200"/>
          <w:marBottom w:val="0"/>
          <w:divBdr>
            <w:top w:val="none" w:sz="0" w:space="0" w:color="auto"/>
            <w:left w:val="none" w:sz="0" w:space="0" w:color="auto"/>
            <w:bottom w:val="none" w:sz="0" w:space="0" w:color="auto"/>
            <w:right w:val="none" w:sz="0" w:space="0" w:color="auto"/>
          </w:divBdr>
        </w:div>
        <w:div w:id="399134999">
          <w:marLeft w:val="360"/>
          <w:marRight w:val="0"/>
          <w:marTop w:val="200"/>
          <w:marBottom w:val="0"/>
          <w:divBdr>
            <w:top w:val="none" w:sz="0" w:space="0" w:color="auto"/>
            <w:left w:val="none" w:sz="0" w:space="0" w:color="auto"/>
            <w:bottom w:val="none" w:sz="0" w:space="0" w:color="auto"/>
            <w:right w:val="none" w:sz="0" w:space="0" w:color="auto"/>
          </w:divBdr>
        </w:div>
        <w:div w:id="1170876246">
          <w:marLeft w:val="360"/>
          <w:marRight w:val="0"/>
          <w:marTop w:val="200"/>
          <w:marBottom w:val="0"/>
          <w:divBdr>
            <w:top w:val="none" w:sz="0" w:space="0" w:color="auto"/>
            <w:left w:val="none" w:sz="0" w:space="0" w:color="auto"/>
            <w:bottom w:val="none" w:sz="0" w:space="0" w:color="auto"/>
            <w:right w:val="none" w:sz="0" w:space="0" w:color="auto"/>
          </w:divBdr>
        </w:div>
        <w:div w:id="856893259">
          <w:marLeft w:val="360"/>
          <w:marRight w:val="0"/>
          <w:marTop w:val="200"/>
          <w:marBottom w:val="0"/>
          <w:divBdr>
            <w:top w:val="none" w:sz="0" w:space="0" w:color="auto"/>
            <w:left w:val="none" w:sz="0" w:space="0" w:color="auto"/>
            <w:bottom w:val="none" w:sz="0" w:space="0" w:color="auto"/>
            <w:right w:val="none" w:sz="0" w:space="0" w:color="auto"/>
          </w:divBdr>
        </w:div>
      </w:divsChild>
    </w:div>
    <w:div w:id="2048337793">
      <w:bodyDiv w:val="1"/>
      <w:marLeft w:val="0"/>
      <w:marRight w:val="0"/>
      <w:marTop w:val="0"/>
      <w:marBottom w:val="0"/>
      <w:divBdr>
        <w:top w:val="none" w:sz="0" w:space="0" w:color="auto"/>
        <w:left w:val="none" w:sz="0" w:space="0" w:color="auto"/>
        <w:bottom w:val="none" w:sz="0" w:space="0" w:color="auto"/>
        <w:right w:val="none" w:sz="0" w:space="0" w:color="auto"/>
      </w:divBdr>
    </w:div>
    <w:div w:id="2055543524">
      <w:bodyDiv w:val="1"/>
      <w:marLeft w:val="0"/>
      <w:marRight w:val="0"/>
      <w:marTop w:val="0"/>
      <w:marBottom w:val="0"/>
      <w:divBdr>
        <w:top w:val="none" w:sz="0" w:space="0" w:color="auto"/>
        <w:left w:val="none" w:sz="0" w:space="0" w:color="auto"/>
        <w:bottom w:val="none" w:sz="0" w:space="0" w:color="auto"/>
        <w:right w:val="none" w:sz="0" w:space="0" w:color="auto"/>
      </w:divBdr>
    </w:div>
    <w:div w:id="2056003661">
      <w:bodyDiv w:val="1"/>
      <w:marLeft w:val="0"/>
      <w:marRight w:val="0"/>
      <w:marTop w:val="0"/>
      <w:marBottom w:val="0"/>
      <w:divBdr>
        <w:top w:val="none" w:sz="0" w:space="0" w:color="auto"/>
        <w:left w:val="none" w:sz="0" w:space="0" w:color="auto"/>
        <w:bottom w:val="none" w:sz="0" w:space="0" w:color="auto"/>
        <w:right w:val="none" w:sz="0" w:space="0" w:color="auto"/>
      </w:divBdr>
      <w:divsChild>
        <w:div w:id="1897156497">
          <w:marLeft w:val="547"/>
          <w:marRight w:val="0"/>
          <w:marTop w:val="0"/>
          <w:marBottom w:val="0"/>
          <w:divBdr>
            <w:top w:val="none" w:sz="0" w:space="0" w:color="auto"/>
            <w:left w:val="none" w:sz="0" w:space="0" w:color="auto"/>
            <w:bottom w:val="none" w:sz="0" w:space="0" w:color="auto"/>
            <w:right w:val="none" w:sz="0" w:space="0" w:color="auto"/>
          </w:divBdr>
        </w:div>
      </w:divsChild>
    </w:div>
    <w:div w:id="2067752076">
      <w:bodyDiv w:val="1"/>
      <w:marLeft w:val="0"/>
      <w:marRight w:val="0"/>
      <w:marTop w:val="0"/>
      <w:marBottom w:val="0"/>
      <w:divBdr>
        <w:top w:val="none" w:sz="0" w:space="0" w:color="auto"/>
        <w:left w:val="none" w:sz="0" w:space="0" w:color="auto"/>
        <w:bottom w:val="none" w:sz="0" w:space="0" w:color="auto"/>
        <w:right w:val="none" w:sz="0" w:space="0" w:color="auto"/>
      </w:divBdr>
      <w:divsChild>
        <w:div w:id="251664309">
          <w:marLeft w:val="547"/>
          <w:marRight w:val="0"/>
          <w:marTop w:val="0"/>
          <w:marBottom w:val="0"/>
          <w:divBdr>
            <w:top w:val="none" w:sz="0" w:space="0" w:color="auto"/>
            <w:left w:val="none" w:sz="0" w:space="0" w:color="auto"/>
            <w:bottom w:val="none" w:sz="0" w:space="0" w:color="auto"/>
            <w:right w:val="none" w:sz="0" w:space="0" w:color="auto"/>
          </w:divBdr>
        </w:div>
      </w:divsChild>
    </w:div>
    <w:div w:id="2097290208">
      <w:bodyDiv w:val="1"/>
      <w:marLeft w:val="0"/>
      <w:marRight w:val="0"/>
      <w:marTop w:val="0"/>
      <w:marBottom w:val="0"/>
      <w:divBdr>
        <w:top w:val="none" w:sz="0" w:space="0" w:color="auto"/>
        <w:left w:val="none" w:sz="0" w:space="0" w:color="auto"/>
        <w:bottom w:val="none" w:sz="0" w:space="0" w:color="auto"/>
        <w:right w:val="none" w:sz="0" w:space="0" w:color="auto"/>
      </w:divBdr>
      <w:divsChild>
        <w:div w:id="1059015683">
          <w:marLeft w:val="360"/>
          <w:marRight w:val="0"/>
          <w:marTop w:val="200"/>
          <w:marBottom w:val="0"/>
          <w:divBdr>
            <w:top w:val="none" w:sz="0" w:space="0" w:color="auto"/>
            <w:left w:val="none" w:sz="0" w:space="0" w:color="auto"/>
            <w:bottom w:val="none" w:sz="0" w:space="0" w:color="auto"/>
            <w:right w:val="none" w:sz="0" w:space="0" w:color="auto"/>
          </w:divBdr>
        </w:div>
        <w:div w:id="208491996">
          <w:marLeft w:val="360"/>
          <w:marRight w:val="0"/>
          <w:marTop w:val="200"/>
          <w:marBottom w:val="0"/>
          <w:divBdr>
            <w:top w:val="none" w:sz="0" w:space="0" w:color="auto"/>
            <w:left w:val="none" w:sz="0" w:space="0" w:color="auto"/>
            <w:bottom w:val="none" w:sz="0" w:space="0" w:color="auto"/>
            <w:right w:val="none" w:sz="0" w:space="0" w:color="auto"/>
          </w:divBdr>
        </w:div>
        <w:div w:id="1636176567">
          <w:marLeft w:val="360"/>
          <w:marRight w:val="0"/>
          <w:marTop w:val="200"/>
          <w:marBottom w:val="0"/>
          <w:divBdr>
            <w:top w:val="none" w:sz="0" w:space="0" w:color="auto"/>
            <w:left w:val="none" w:sz="0" w:space="0" w:color="auto"/>
            <w:bottom w:val="none" w:sz="0" w:space="0" w:color="auto"/>
            <w:right w:val="none" w:sz="0" w:space="0" w:color="auto"/>
          </w:divBdr>
        </w:div>
      </w:divsChild>
    </w:div>
    <w:div w:id="2102288751">
      <w:bodyDiv w:val="1"/>
      <w:marLeft w:val="0"/>
      <w:marRight w:val="0"/>
      <w:marTop w:val="0"/>
      <w:marBottom w:val="0"/>
      <w:divBdr>
        <w:top w:val="none" w:sz="0" w:space="0" w:color="auto"/>
        <w:left w:val="none" w:sz="0" w:space="0" w:color="auto"/>
        <w:bottom w:val="none" w:sz="0" w:space="0" w:color="auto"/>
        <w:right w:val="none" w:sz="0" w:space="0" w:color="auto"/>
      </w:divBdr>
    </w:div>
    <w:div w:id="2105951455">
      <w:bodyDiv w:val="1"/>
      <w:marLeft w:val="0"/>
      <w:marRight w:val="0"/>
      <w:marTop w:val="0"/>
      <w:marBottom w:val="0"/>
      <w:divBdr>
        <w:top w:val="none" w:sz="0" w:space="0" w:color="auto"/>
        <w:left w:val="none" w:sz="0" w:space="0" w:color="auto"/>
        <w:bottom w:val="none" w:sz="0" w:space="0" w:color="auto"/>
        <w:right w:val="none" w:sz="0" w:space="0" w:color="auto"/>
      </w:divBdr>
      <w:divsChild>
        <w:div w:id="1875383269">
          <w:marLeft w:val="360"/>
          <w:marRight w:val="0"/>
          <w:marTop w:val="200"/>
          <w:marBottom w:val="0"/>
          <w:divBdr>
            <w:top w:val="none" w:sz="0" w:space="0" w:color="auto"/>
            <w:left w:val="none" w:sz="0" w:space="0" w:color="auto"/>
            <w:bottom w:val="none" w:sz="0" w:space="0" w:color="auto"/>
            <w:right w:val="none" w:sz="0" w:space="0" w:color="auto"/>
          </w:divBdr>
        </w:div>
        <w:div w:id="779684488">
          <w:marLeft w:val="360"/>
          <w:marRight w:val="0"/>
          <w:marTop w:val="200"/>
          <w:marBottom w:val="0"/>
          <w:divBdr>
            <w:top w:val="none" w:sz="0" w:space="0" w:color="auto"/>
            <w:left w:val="none" w:sz="0" w:space="0" w:color="auto"/>
            <w:bottom w:val="none" w:sz="0" w:space="0" w:color="auto"/>
            <w:right w:val="none" w:sz="0" w:space="0" w:color="auto"/>
          </w:divBdr>
        </w:div>
      </w:divsChild>
    </w:div>
    <w:div w:id="2107991519">
      <w:bodyDiv w:val="1"/>
      <w:marLeft w:val="0"/>
      <w:marRight w:val="0"/>
      <w:marTop w:val="0"/>
      <w:marBottom w:val="0"/>
      <w:divBdr>
        <w:top w:val="none" w:sz="0" w:space="0" w:color="auto"/>
        <w:left w:val="none" w:sz="0" w:space="0" w:color="auto"/>
        <w:bottom w:val="none" w:sz="0" w:space="0" w:color="auto"/>
        <w:right w:val="none" w:sz="0" w:space="0" w:color="auto"/>
      </w:divBdr>
    </w:div>
    <w:div w:id="2127503296">
      <w:bodyDiv w:val="1"/>
      <w:marLeft w:val="0"/>
      <w:marRight w:val="0"/>
      <w:marTop w:val="0"/>
      <w:marBottom w:val="0"/>
      <w:divBdr>
        <w:top w:val="none" w:sz="0" w:space="0" w:color="auto"/>
        <w:left w:val="none" w:sz="0" w:space="0" w:color="auto"/>
        <w:bottom w:val="none" w:sz="0" w:space="0" w:color="auto"/>
        <w:right w:val="none" w:sz="0" w:space="0" w:color="auto"/>
      </w:divBdr>
    </w:div>
    <w:div w:id="2133594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sng1lib.org/g/James%20Brickley" TargetMode="External"/><Relationship Id="rId13" Type="http://schemas.openxmlformats.org/officeDocument/2006/relationships/hyperlink" Target="https://en.sng1lib.org/g/James%20A.%20Brander" TargetMode="External"/><Relationship Id="rId3" Type="http://schemas.openxmlformats.org/officeDocument/2006/relationships/settings" Target="settings.xml"/><Relationship Id="rId7" Type="http://schemas.openxmlformats.org/officeDocument/2006/relationships/hyperlink" Target="https://en.sng1lib.org/g/James%20Brickley" TargetMode="External"/><Relationship Id="rId12" Type="http://schemas.openxmlformats.org/officeDocument/2006/relationships/hyperlink" Target="https://en.sng1lib.org/g/Jeffrey%20M.%20Perlof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sng1lib.org/g/Jeffrey%20M.%20Perlof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n.sng1lib.org/g/Jerold%20L.%20Zimmerman" TargetMode="External"/><Relationship Id="rId4" Type="http://schemas.openxmlformats.org/officeDocument/2006/relationships/webSettings" Target="webSettings.xml"/><Relationship Id="rId9" Type="http://schemas.openxmlformats.org/officeDocument/2006/relationships/hyperlink" Target="https://en.sng1lib.org/g/Clifford%20W.%20Smit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1378</Words>
  <Characters>7856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acer</cp:lastModifiedBy>
  <cp:revision>22</cp:revision>
  <dcterms:created xsi:type="dcterms:W3CDTF">2022-06-08T00:13:00Z</dcterms:created>
  <dcterms:modified xsi:type="dcterms:W3CDTF">2022-06-09T19:50:00Z</dcterms:modified>
</cp:coreProperties>
</file>