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D8A" w:rsidRDefault="006F1D8A" w:rsidP="006F1D8A">
      <w:pPr>
        <w:spacing w:after="0" w:line="360" w:lineRule="auto"/>
        <w:jc w:val="center"/>
        <w:rPr>
          <w:rFonts w:ascii="Times New Roman" w:hAnsi="Times New Roman" w:cs="Times New Roman"/>
          <w:b/>
          <w:sz w:val="32"/>
          <w:szCs w:val="24"/>
        </w:rPr>
      </w:pPr>
      <w:r>
        <w:rPr>
          <w:rFonts w:ascii="Times New Roman" w:hAnsi="Times New Roman" w:cs="Times New Roman"/>
          <w:b/>
          <w:sz w:val="32"/>
          <w:szCs w:val="24"/>
        </w:rPr>
        <w:t>Great Civilizations of the Ancient World</w:t>
      </w:r>
    </w:p>
    <w:p w:rsidR="006F1D8A" w:rsidRDefault="006F1D8A" w:rsidP="006F1D8A">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12</w:t>
      </w:r>
    </w:p>
    <w:p w:rsidR="006F1D8A" w:rsidRDefault="006F1D8A" w:rsidP="006F1D8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Collapse of Civilizations</w:t>
      </w:r>
      <w:r>
        <w:rPr>
          <w:rFonts w:ascii="Times New Roman" w:hAnsi="Times New Roman" w:cs="Times New Roman"/>
          <w:sz w:val="24"/>
          <w:szCs w:val="24"/>
        </w:rPr>
        <w:t xml:space="preserve"> </w:t>
      </w:r>
    </w:p>
    <w:p w:rsidR="006F1D8A" w:rsidRDefault="006F1D8A" w:rsidP="006F1D8A">
      <w:pPr>
        <w:spacing w:after="0" w:line="360" w:lineRule="auto"/>
        <w:jc w:val="center"/>
        <w:rPr>
          <w:rFonts w:ascii="Times New Roman" w:hAnsi="Times New Roman" w:cs="Times New Roman"/>
          <w:sz w:val="24"/>
          <w:szCs w:val="24"/>
        </w:rPr>
      </w:pPr>
      <w:r>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EC15C3" w:rsidRDefault="00EC15C3" w:rsidP="00EC15C3">
      <w:pPr>
        <w:spacing w:after="0" w:line="360" w:lineRule="auto"/>
        <w:jc w:val="both"/>
        <w:rPr>
          <w:rFonts w:ascii="Times New Roman" w:hAnsi="Times New Roman" w:cs="Times New Roman"/>
          <w:sz w:val="24"/>
          <w:szCs w:val="24"/>
        </w:rPr>
      </w:pPr>
    </w:p>
    <w:p w:rsidR="00A6260B" w:rsidRDefault="00EC15C3"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This last</w:t>
      </w:r>
      <w:r w:rsidR="00F35284">
        <w:rPr>
          <w:rFonts w:ascii="Times New Roman" w:hAnsi="Times New Roman" w:cs="Times New Roman"/>
          <w:sz w:val="24"/>
          <w:szCs w:val="24"/>
        </w:rPr>
        <w:t xml:space="preserve"> lecture in our course will deal with one question which can have many possible answers: why and how past civilizations collapsed? </w:t>
      </w:r>
    </w:p>
    <w:p w:rsidR="000C60AF" w:rsidRDefault="00A6260B"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While some of these civilizations offer us more than material remains for sources of information, regarding the rest, archaeological research has been the only way to find out the trajectories of their development as well as the reasons that led to their diminishment and subsequent collapse. </w:t>
      </w:r>
    </w:p>
    <w:p w:rsidR="00953D43" w:rsidRDefault="000C60A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During this course we have</w:t>
      </w:r>
      <w:r w:rsidR="00E117E1">
        <w:rPr>
          <w:rFonts w:ascii="Times New Roman" w:hAnsi="Times New Roman" w:cs="Times New Roman"/>
          <w:sz w:val="24"/>
          <w:szCs w:val="24"/>
        </w:rPr>
        <w:t xml:space="preserve"> observed how some civilizations developed a whole system of writing that made it available for early societies to record facts and events. Many of these writings have survived in a variety of ways: on the walls of tombs, writings on artifacts such as pottery vessels, papyrus, clay tablets and many more. </w:t>
      </w:r>
    </w:p>
    <w:p w:rsidR="00834DAB" w:rsidRDefault="00953D43"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 this way, sites and artifacts with writing on them have</w:t>
      </w:r>
      <w:r w:rsidR="00E117E1">
        <w:rPr>
          <w:rFonts w:ascii="Times New Roman" w:hAnsi="Times New Roman" w:cs="Times New Roman"/>
          <w:sz w:val="24"/>
          <w:szCs w:val="24"/>
        </w:rPr>
        <w:t xml:space="preserve"> all become valuable</w:t>
      </w:r>
      <w:r>
        <w:rPr>
          <w:rFonts w:ascii="Times New Roman" w:hAnsi="Times New Roman" w:cs="Times New Roman"/>
          <w:sz w:val="24"/>
          <w:szCs w:val="24"/>
        </w:rPr>
        <w:t xml:space="preserve"> source of information that allows us to take a deeper look into past civilizations</w:t>
      </w:r>
      <w:r w:rsidR="00420B2F">
        <w:rPr>
          <w:rFonts w:ascii="Times New Roman" w:hAnsi="Times New Roman" w:cs="Times New Roman"/>
          <w:sz w:val="24"/>
          <w:szCs w:val="24"/>
        </w:rPr>
        <w:t xml:space="preserve"> (</w:t>
      </w:r>
      <w:proofErr w:type="spellStart"/>
      <w:r w:rsidR="00420B2F">
        <w:rPr>
          <w:rFonts w:ascii="Times New Roman" w:hAnsi="Times New Roman" w:cs="Times New Roman"/>
          <w:sz w:val="24"/>
          <w:szCs w:val="24"/>
        </w:rPr>
        <w:t>Chazan</w:t>
      </w:r>
      <w:proofErr w:type="spellEnd"/>
      <w:r w:rsidR="00420B2F">
        <w:rPr>
          <w:rFonts w:ascii="Times New Roman" w:hAnsi="Times New Roman" w:cs="Times New Roman"/>
          <w:sz w:val="24"/>
          <w:szCs w:val="24"/>
        </w:rPr>
        <w:t xml:space="preserve"> 2021)</w:t>
      </w:r>
      <w:r>
        <w:rPr>
          <w:rFonts w:ascii="Times New Roman" w:hAnsi="Times New Roman" w:cs="Times New Roman"/>
          <w:sz w:val="24"/>
          <w:szCs w:val="24"/>
        </w:rPr>
        <w:t>.</w:t>
      </w:r>
      <w:r w:rsidR="00983756">
        <w:rPr>
          <w:rFonts w:ascii="Times New Roman" w:hAnsi="Times New Roman" w:cs="Times New Roman"/>
          <w:sz w:val="24"/>
          <w:szCs w:val="24"/>
        </w:rPr>
        <w:t xml:space="preserve"> </w:t>
      </w:r>
    </w:p>
    <w:p w:rsidR="004752DF" w:rsidRDefault="00420B2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But there</w:t>
      </w:r>
      <w:r w:rsidR="008C1CD3">
        <w:rPr>
          <w:rFonts w:ascii="Times New Roman" w:hAnsi="Times New Roman" w:cs="Times New Roman"/>
          <w:sz w:val="24"/>
          <w:szCs w:val="24"/>
        </w:rPr>
        <w:t xml:space="preserve"> are limitations as to how much information a written source can provide us. Often, places and people were left without being mentioned or considered in these records. Often, causes and explanations of events and changes have not been considered at all or at much smaller scale such as a small communities or a single household. </w:t>
      </w:r>
    </w:p>
    <w:p w:rsidR="00BB5968" w:rsidRDefault="004752D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Archaeology comes in this situation to also offer us a window to build a window through which we can see and understand past societies. </w:t>
      </w:r>
      <w:r w:rsidR="00BB5968">
        <w:rPr>
          <w:rFonts w:ascii="Times New Roman" w:hAnsi="Times New Roman" w:cs="Times New Roman"/>
          <w:sz w:val="24"/>
          <w:szCs w:val="24"/>
        </w:rPr>
        <w:t xml:space="preserve">By studying the material remains of a certain culture up to a scale of an individual, it too provides us with possibility to write a narrative of past civilizations and understand the causes and results of innovations and changes. </w:t>
      </w:r>
    </w:p>
    <w:p w:rsidR="0022034F" w:rsidRDefault="00BB5968"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other limit</w:t>
      </w:r>
      <w:r w:rsidR="0022034F">
        <w:rPr>
          <w:rFonts w:ascii="Times New Roman" w:hAnsi="Times New Roman" w:cs="Times New Roman"/>
          <w:sz w:val="24"/>
          <w:szCs w:val="24"/>
        </w:rPr>
        <w:t>ation of written sources is</w:t>
      </w:r>
      <w:r>
        <w:rPr>
          <w:rFonts w:ascii="Times New Roman" w:hAnsi="Times New Roman" w:cs="Times New Roman"/>
          <w:sz w:val="24"/>
          <w:szCs w:val="24"/>
        </w:rPr>
        <w:t xml:space="preserve"> either ancient writers simply did not record about some </w:t>
      </w:r>
      <w:r w:rsidR="00DF1D14">
        <w:rPr>
          <w:rFonts w:ascii="Times New Roman" w:hAnsi="Times New Roman" w:cs="Times New Roman"/>
          <w:sz w:val="24"/>
          <w:szCs w:val="24"/>
        </w:rPr>
        <w:t xml:space="preserve">of these </w:t>
      </w:r>
      <w:r>
        <w:rPr>
          <w:rFonts w:ascii="Times New Roman" w:hAnsi="Times New Roman" w:cs="Times New Roman"/>
          <w:sz w:val="24"/>
          <w:szCs w:val="24"/>
        </w:rPr>
        <w:t xml:space="preserve">events and </w:t>
      </w:r>
      <w:r w:rsidR="0022034F">
        <w:rPr>
          <w:rFonts w:ascii="Times New Roman" w:hAnsi="Times New Roman" w:cs="Times New Roman"/>
          <w:sz w:val="24"/>
          <w:szCs w:val="24"/>
        </w:rPr>
        <w:t xml:space="preserve">their </w:t>
      </w:r>
      <w:r>
        <w:rPr>
          <w:rFonts w:ascii="Times New Roman" w:hAnsi="Times New Roman" w:cs="Times New Roman"/>
          <w:sz w:val="24"/>
          <w:szCs w:val="24"/>
        </w:rPr>
        <w:t>causes</w:t>
      </w:r>
      <w:r w:rsidR="00DF1D14">
        <w:rPr>
          <w:rFonts w:ascii="Times New Roman" w:hAnsi="Times New Roman" w:cs="Times New Roman"/>
          <w:sz w:val="24"/>
          <w:szCs w:val="24"/>
        </w:rPr>
        <w:t xml:space="preserve"> or the records simply did not survive the time.</w:t>
      </w:r>
      <w:r w:rsidR="0022034F">
        <w:rPr>
          <w:rFonts w:ascii="Times New Roman" w:hAnsi="Times New Roman" w:cs="Times New Roman"/>
          <w:sz w:val="24"/>
          <w:szCs w:val="24"/>
        </w:rPr>
        <w:t xml:space="preserve"> This is especially true regarding the topic of our lecture. </w:t>
      </w:r>
    </w:p>
    <w:p w:rsidR="002263DC" w:rsidRDefault="0022034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Very little to almost no information can be found from the records or written sources as to what led to the collapse of civilizations. The ones that contain information that led up to such ends have most often had to do with long-term processes that eventually led to a dead end. </w:t>
      </w:r>
    </w:p>
    <w:p w:rsidR="002427E7" w:rsidRDefault="002263DC"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However, for those societies that had fallen to sudden catastrophic events or with</w:t>
      </w:r>
      <w:r w:rsidR="002C6EF1">
        <w:rPr>
          <w:rFonts w:ascii="Times New Roman" w:hAnsi="Times New Roman" w:cs="Times New Roman"/>
          <w:sz w:val="24"/>
          <w:szCs w:val="24"/>
        </w:rPr>
        <w:t xml:space="preserve"> no writing system, archaeological investigations become </w:t>
      </w:r>
      <w:r w:rsidR="005D096D">
        <w:rPr>
          <w:rFonts w:ascii="Times New Roman" w:hAnsi="Times New Roman" w:cs="Times New Roman"/>
          <w:sz w:val="24"/>
          <w:szCs w:val="24"/>
        </w:rPr>
        <w:t xml:space="preserve">the primary (and very often, the only) source to produce interpretations. </w:t>
      </w:r>
    </w:p>
    <w:p w:rsidR="007E15F8" w:rsidRDefault="002427E7"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Here too, we will remind ourselves tha</w:t>
      </w:r>
      <w:r w:rsidR="00C205E8">
        <w:rPr>
          <w:rFonts w:ascii="Times New Roman" w:hAnsi="Times New Roman" w:cs="Times New Roman"/>
          <w:sz w:val="24"/>
          <w:szCs w:val="24"/>
        </w:rPr>
        <w:t xml:space="preserve">t archaeologists </w:t>
      </w:r>
      <w:r w:rsidR="00BC5EEB">
        <w:rPr>
          <w:rFonts w:ascii="Times New Roman" w:hAnsi="Times New Roman" w:cs="Times New Roman"/>
          <w:sz w:val="24"/>
          <w:szCs w:val="24"/>
        </w:rPr>
        <w:t xml:space="preserve">nowadays study the past </w:t>
      </w:r>
      <w:r w:rsidR="000B5756">
        <w:rPr>
          <w:rFonts w:ascii="Times New Roman" w:hAnsi="Times New Roman" w:cs="Times New Roman"/>
          <w:sz w:val="24"/>
          <w:szCs w:val="24"/>
        </w:rPr>
        <w:t xml:space="preserve">as a team. Beside archaeologists, often one finds other researchers who became specialists in very specific analyses that can produce answers from smallest details and samples extracted during field research. </w:t>
      </w:r>
    </w:p>
    <w:p w:rsidR="009E1186" w:rsidRDefault="007E15F8"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These specialists include </w:t>
      </w:r>
      <w:proofErr w:type="spellStart"/>
      <w:r>
        <w:rPr>
          <w:rFonts w:ascii="Times New Roman" w:hAnsi="Times New Roman" w:cs="Times New Roman"/>
          <w:sz w:val="24"/>
          <w:szCs w:val="24"/>
        </w:rPr>
        <w:t>micromorphologists</w:t>
      </w:r>
      <w:proofErr w:type="spellEnd"/>
      <w:r>
        <w:rPr>
          <w:rFonts w:ascii="Times New Roman" w:hAnsi="Times New Roman" w:cs="Times New Roman"/>
          <w:sz w:val="24"/>
          <w:szCs w:val="24"/>
        </w:rPr>
        <w:t xml:space="preserve"> who focus on the smallest details of cultural and natural soil formations and all things they contain; </w:t>
      </w:r>
      <w:proofErr w:type="spellStart"/>
      <w:r w:rsidR="007A66DA">
        <w:rPr>
          <w:rFonts w:ascii="Times New Roman" w:hAnsi="Times New Roman" w:cs="Times New Roman"/>
          <w:sz w:val="24"/>
          <w:szCs w:val="24"/>
        </w:rPr>
        <w:t>paleobotanists</w:t>
      </w:r>
      <w:proofErr w:type="spellEnd"/>
      <w:r w:rsidR="007A66DA">
        <w:rPr>
          <w:rFonts w:ascii="Times New Roman" w:hAnsi="Times New Roman" w:cs="Times New Roman"/>
          <w:sz w:val="24"/>
          <w:szCs w:val="24"/>
        </w:rPr>
        <w:t xml:space="preserve"> and zoologists who focus on domesticated and wild crops and animals to find the relationship of people with their surrounding living world; </w:t>
      </w:r>
      <w:proofErr w:type="spellStart"/>
      <w:r w:rsidR="007A66DA">
        <w:rPr>
          <w:rFonts w:ascii="Times New Roman" w:hAnsi="Times New Roman" w:cs="Times New Roman"/>
          <w:sz w:val="24"/>
          <w:szCs w:val="24"/>
        </w:rPr>
        <w:t>paleoenvironmental</w:t>
      </w:r>
      <w:proofErr w:type="spellEnd"/>
      <w:r w:rsidR="007A66DA">
        <w:rPr>
          <w:rFonts w:ascii="Times New Roman" w:hAnsi="Times New Roman" w:cs="Times New Roman"/>
          <w:sz w:val="24"/>
          <w:szCs w:val="24"/>
        </w:rPr>
        <w:t xml:space="preserve"> specialists who seek and analyze every possible sample to restore the conditions that past people lived in or trace the long- and short-term climatic and environmental changes; </w:t>
      </w:r>
      <w:r w:rsidR="004A4C75">
        <w:rPr>
          <w:rFonts w:ascii="Times New Roman" w:hAnsi="Times New Roman" w:cs="Times New Roman"/>
          <w:sz w:val="24"/>
          <w:szCs w:val="24"/>
        </w:rPr>
        <w:t xml:space="preserve">biological anthropologists who conduct an in-depth analysis of human remains in order to discover even the slightest clue of traumas and diseases; </w:t>
      </w:r>
      <w:r w:rsidR="007A66DA">
        <w:rPr>
          <w:rFonts w:ascii="Times New Roman" w:hAnsi="Times New Roman" w:cs="Times New Roman"/>
          <w:sz w:val="24"/>
          <w:szCs w:val="24"/>
        </w:rPr>
        <w:t>and many more.</w:t>
      </w:r>
      <w:r w:rsidR="004A4C75">
        <w:rPr>
          <w:rFonts w:ascii="Times New Roman" w:hAnsi="Times New Roman" w:cs="Times New Roman"/>
          <w:sz w:val="24"/>
          <w:szCs w:val="24"/>
        </w:rPr>
        <w:t xml:space="preserve"> </w:t>
      </w:r>
    </w:p>
    <w:p w:rsidR="00B26533" w:rsidRDefault="009E1186"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When we try to interpret and define causes and processes that resulted in the collapse of past societies, we need to approach this matter by viewing the subject (in our case, a civilization) as a system. </w:t>
      </w:r>
      <w:r w:rsidR="006059FB">
        <w:rPr>
          <w:rFonts w:ascii="Times New Roman" w:hAnsi="Times New Roman" w:cs="Times New Roman"/>
          <w:sz w:val="24"/>
          <w:szCs w:val="24"/>
        </w:rPr>
        <w:t>As we</w:t>
      </w:r>
      <w:r w:rsidR="00E5459D">
        <w:rPr>
          <w:rFonts w:ascii="Times New Roman" w:hAnsi="Times New Roman" w:cs="Times New Roman"/>
          <w:sz w:val="24"/>
          <w:szCs w:val="24"/>
        </w:rPr>
        <w:t xml:space="preserve"> have</w:t>
      </w:r>
      <w:r w:rsidR="006059FB">
        <w:rPr>
          <w:rFonts w:ascii="Times New Roman" w:hAnsi="Times New Roman" w:cs="Times New Roman"/>
          <w:sz w:val="24"/>
          <w:szCs w:val="24"/>
        </w:rPr>
        <w:t xml:space="preserve"> covered during this course,</w:t>
      </w:r>
      <w:r w:rsidR="001D3A8D">
        <w:rPr>
          <w:rFonts w:ascii="Times New Roman" w:hAnsi="Times New Roman" w:cs="Times New Roman"/>
          <w:sz w:val="24"/>
          <w:szCs w:val="24"/>
        </w:rPr>
        <w:t xml:space="preserve"> there are many aspects that can be traced through archaeology. Each of these aspects played an important role in the formation and existence of complex societies in the past. </w:t>
      </w:r>
    </w:p>
    <w:p w:rsidR="002D3472" w:rsidRDefault="00B26533"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518D4">
        <w:rPr>
          <w:rFonts w:ascii="Times New Roman" w:hAnsi="Times New Roman" w:cs="Times New Roman"/>
          <w:sz w:val="24"/>
          <w:szCs w:val="24"/>
        </w:rPr>
        <w:t>The</w:t>
      </w:r>
      <w:r w:rsidR="006A305E">
        <w:rPr>
          <w:rFonts w:ascii="Times New Roman" w:hAnsi="Times New Roman" w:cs="Times New Roman"/>
          <w:sz w:val="24"/>
          <w:szCs w:val="24"/>
        </w:rPr>
        <w:t xml:space="preserve">se include public monumentality such as the </w:t>
      </w:r>
      <w:r w:rsidR="007973DB">
        <w:rPr>
          <w:rFonts w:ascii="Times New Roman" w:hAnsi="Times New Roman" w:cs="Times New Roman"/>
          <w:sz w:val="24"/>
          <w:szCs w:val="24"/>
        </w:rPr>
        <w:t xml:space="preserve">pyramids of Ancient Egypt and Teotihuacan, </w:t>
      </w:r>
      <w:r w:rsidR="009D7C6B">
        <w:rPr>
          <w:rFonts w:ascii="Times New Roman" w:hAnsi="Times New Roman" w:cs="Times New Roman"/>
          <w:sz w:val="24"/>
          <w:szCs w:val="24"/>
        </w:rPr>
        <w:t xml:space="preserve">the </w:t>
      </w:r>
      <w:r w:rsidR="007973DB">
        <w:rPr>
          <w:rFonts w:ascii="Times New Roman" w:hAnsi="Times New Roman" w:cs="Times New Roman"/>
          <w:sz w:val="24"/>
          <w:szCs w:val="24"/>
        </w:rPr>
        <w:t>extensive trading network that supplied the needs of the royals such as in the Mediterranean,</w:t>
      </w:r>
      <w:r w:rsidR="009D7C6B">
        <w:rPr>
          <w:rFonts w:ascii="Times New Roman" w:hAnsi="Times New Roman" w:cs="Times New Roman"/>
          <w:sz w:val="24"/>
          <w:szCs w:val="24"/>
        </w:rPr>
        <w:t xml:space="preserve"> </w:t>
      </w:r>
      <w:r w:rsidR="007F6F73">
        <w:rPr>
          <w:rFonts w:ascii="Times New Roman" w:hAnsi="Times New Roman" w:cs="Times New Roman"/>
          <w:sz w:val="24"/>
          <w:szCs w:val="24"/>
        </w:rPr>
        <w:t xml:space="preserve">writing systems such as Early China and Mesopotamia, the royal cemeteries such as Ur, and the rituals and ceremonies that were employed to legitimize the power and authority of ritual leaders. </w:t>
      </w:r>
    </w:p>
    <w:p w:rsidR="00C43DE5" w:rsidRDefault="002D3472"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Collapse happens when part of the system or the whole system falls apart and do not longer function as an organizational and/or holding force. </w:t>
      </w:r>
      <w:r w:rsidR="0072613C">
        <w:rPr>
          <w:rFonts w:ascii="Times New Roman" w:hAnsi="Times New Roman" w:cs="Times New Roman"/>
          <w:sz w:val="24"/>
          <w:szCs w:val="24"/>
        </w:rPr>
        <w:t xml:space="preserve">But in addition to these internal cultural, social, and political aspects, there are external forces that needed to be considered. These included environmental changes and catastrophes, invasions and so on. </w:t>
      </w:r>
    </w:p>
    <w:p w:rsidR="001D4884" w:rsidRDefault="00C43DE5"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With calculated approaches as well as the interdisciplinary nature of archaeology, the scientific community has started building very solid understandings as to what caused for some </w:t>
      </w:r>
      <w:r>
        <w:rPr>
          <w:rFonts w:ascii="Times New Roman" w:hAnsi="Times New Roman" w:cs="Times New Roman"/>
          <w:sz w:val="24"/>
          <w:szCs w:val="24"/>
        </w:rPr>
        <w:lastRenderedPageBreak/>
        <w:t xml:space="preserve">of the most powerful and </w:t>
      </w:r>
      <w:r w:rsidR="00190AD5">
        <w:rPr>
          <w:rFonts w:ascii="Times New Roman" w:hAnsi="Times New Roman" w:cs="Times New Roman"/>
          <w:sz w:val="24"/>
          <w:szCs w:val="24"/>
        </w:rPr>
        <w:t xml:space="preserve">established civilizations to fall apart. </w:t>
      </w:r>
      <w:r w:rsidR="00344D16">
        <w:rPr>
          <w:rFonts w:ascii="Times New Roman" w:hAnsi="Times New Roman" w:cs="Times New Roman"/>
          <w:sz w:val="24"/>
          <w:szCs w:val="24"/>
        </w:rPr>
        <w:t xml:space="preserve">It was made possible only through combining different sources of information including textual records, material culture, and environmental facts. </w:t>
      </w:r>
    </w:p>
    <w:p w:rsidR="009E0F91" w:rsidRDefault="001D4884"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For instance, the Mesoamerican Terminal Classic period (800-925 AD) witnessed some of the most dramatic civilization collapses in history. The once flourishing Maya civilization fell into a permanent decline. The once-great cities were completely abandoned, taken by the jungle, and left unnoticed until their re-discovery </w:t>
      </w:r>
      <w:r w:rsidR="00D17049">
        <w:rPr>
          <w:rFonts w:ascii="Times New Roman" w:hAnsi="Times New Roman" w:cs="Times New Roman"/>
          <w:sz w:val="24"/>
          <w:szCs w:val="24"/>
        </w:rPr>
        <w:t>by early travelers and amateur researchers of the early 19</w:t>
      </w:r>
      <w:r w:rsidR="00D17049" w:rsidRPr="00D17049">
        <w:rPr>
          <w:rFonts w:ascii="Times New Roman" w:hAnsi="Times New Roman" w:cs="Times New Roman"/>
          <w:sz w:val="24"/>
          <w:szCs w:val="24"/>
          <w:vertAlign w:val="superscript"/>
        </w:rPr>
        <w:t>th</w:t>
      </w:r>
      <w:r w:rsidR="00D17049">
        <w:rPr>
          <w:rFonts w:ascii="Times New Roman" w:hAnsi="Times New Roman" w:cs="Times New Roman"/>
          <w:sz w:val="24"/>
          <w:szCs w:val="24"/>
        </w:rPr>
        <w:t xml:space="preserve"> century. </w:t>
      </w:r>
    </w:p>
    <w:p w:rsidR="009C7461" w:rsidRDefault="009E0F9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Mayan civilization </w:t>
      </w:r>
      <w:r w:rsidR="001649D8">
        <w:rPr>
          <w:rFonts w:ascii="Times New Roman" w:hAnsi="Times New Roman" w:cs="Times New Roman"/>
          <w:sz w:val="24"/>
          <w:szCs w:val="24"/>
        </w:rPr>
        <w:t xml:space="preserve">was well known for keeping track of their rulers and recording their lineage. </w:t>
      </w:r>
      <w:r w:rsidR="009972D1">
        <w:rPr>
          <w:rFonts w:ascii="Times New Roman" w:hAnsi="Times New Roman" w:cs="Times New Roman"/>
          <w:sz w:val="24"/>
          <w:szCs w:val="24"/>
        </w:rPr>
        <w:t xml:space="preserve">But the inscriptions left by the Maya did not contain any information. </w:t>
      </w:r>
      <w:r w:rsidR="009C7461">
        <w:rPr>
          <w:rFonts w:ascii="Times New Roman" w:hAnsi="Times New Roman" w:cs="Times New Roman"/>
          <w:sz w:val="24"/>
          <w:szCs w:val="24"/>
        </w:rPr>
        <w:t>Dates simply stop appearing on monuments after 910 AD. Similarly, royals disappear without any traces in history.</w:t>
      </w:r>
      <w:r w:rsidR="0096002A">
        <w:rPr>
          <w:rFonts w:ascii="Times New Roman" w:hAnsi="Times New Roman" w:cs="Times New Roman"/>
          <w:sz w:val="24"/>
          <w:szCs w:val="24"/>
        </w:rPr>
        <w:t xml:space="preserve"> Large areas became completely depopulated. </w:t>
      </w:r>
      <w:r w:rsidR="009C7461">
        <w:rPr>
          <w:rFonts w:ascii="Times New Roman" w:hAnsi="Times New Roman" w:cs="Times New Roman"/>
          <w:sz w:val="24"/>
          <w:szCs w:val="24"/>
        </w:rPr>
        <w:t xml:space="preserve"> </w:t>
      </w:r>
    </w:p>
    <w:p w:rsidR="0096002A" w:rsidRDefault="0096002A"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When historians and archaeologists combined and collaborated with researchers from other fields, a more completely narrative had started to build up. As a result, the collapsing process of Maya civilization has been viewed as a gradual process, very much like </w:t>
      </w:r>
      <w:r w:rsidR="003820CF">
        <w:rPr>
          <w:rFonts w:ascii="Times New Roman" w:hAnsi="Times New Roman" w:cs="Times New Roman"/>
          <w:sz w:val="24"/>
          <w:szCs w:val="24"/>
        </w:rPr>
        <w:t>its emergence in</w:t>
      </w:r>
      <w:r>
        <w:rPr>
          <w:rFonts w:ascii="Times New Roman" w:hAnsi="Times New Roman" w:cs="Times New Roman"/>
          <w:sz w:val="24"/>
          <w:szCs w:val="24"/>
        </w:rPr>
        <w:t xml:space="preserve"> Mesoamerica. </w:t>
      </w:r>
    </w:p>
    <w:p w:rsidR="003820CF" w:rsidRDefault="0096002A"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From the 8</w:t>
      </w:r>
      <w:r w:rsidRPr="0096002A">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AD, scholar</w:t>
      </w:r>
      <w:r w:rsidR="00700B63">
        <w:rPr>
          <w:rFonts w:ascii="Times New Roman" w:hAnsi="Times New Roman" w:cs="Times New Roman"/>
          <w:sz w:val="24"/>
          <w:szCs w:val="24"/>
        </w:rPr>
        <w:t>s have identified several significant</w:t>
      </w:r>
      <w:r>
        <w:rPr>
          <w:rFonts w:ascii="Times New Roman" w:hAnsi="Times New Roman" w:cs="Times New Roman"/>
          <w:sz w:val="24"/>
          <w:szCs w:val="24"/>
        </w:rPr>
        <w:t xml:space="preserve"> changes among Maya settlements. Their relationship deteriorated. Production, as well as trade seemed to have declined. Instead, armed conflicts and warfare increased. </w:t>
      </w:r>
      <w:r w:rsidR="00700B63">
        <w:rPr>
          <w:rFonts w:ascii="Times New Roman" w:hAnsi="Times New Roman" w:cs="Times New Roman"/>
          <w:sz w:val="24"/>
          <w:szCs w:val="24"/>
        </w:rPr>
        <w:t>All of these changes took place between 760 and 910 AD. In addition, many smaller settlements continued to be abandoned, the reasons of which have not been fully understood for each particular settlement.</w:t>
      </w:r>
    </w:p>
    <w:p w:rsidR="00BD69FD" w:rsidRDefault="003820C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26362">
        <w:rPr>
          <w:rFonts w:ascii="Times New Roman" w:hAnsi="Times New Roman" w:cs="Times New Roman"/>
          <w:sz w:val="24"/>
          <w:szCs w:val="24"/>
        </w:rPr>
        <w:t>The increase of warfare seemed to have been one of the main reasons for deterioration of Maya culture. The conquest of new territories and the capturing of a large number of sacrificial victims became priority for rulers in order to stabilize the political landscape and to continue strengthening their social status. Many artifacts of this period depict the process of sacrificing the captures victims</w:t>
      </w:r>
      <w:r w:rsidR="009622A1">
        <w:rPr>
          <w:rFonts w:ascii="Times New Roman" w:hAnsi="Times New Roman" w:cs="Times New Roman"/>
          <w:sz w:val="24"/>
          <w:szCs w:val="24"/>
        </w:rPr>
        <w:t xml:space="preserve"> (Coe 2011)</w:t>
      </w:r>
      <w:r w:rsidR="00326362">
        <w:rPr>
          <w:rFonts w:ascii="Times New Roman" w:hAnsi="Times New Roman" w:cs="Times New Roman"/>
          <w:sz w:val="24"/>
          <w:szCs w:val="24"/>
        </w:rPr>
        <w:t>. Several sites</w:t>
      </w:r>
      <w:r w:rsidR="009622A1">
        <w:rPr>
          <w:rFonts w:ascii="Times New Roman" w:hAnsi="Times New Roman" w:cs="Times New Roman"/>
          <w:sz w:val="24"/>
          <w:szCs w:val="24"/>
        </w:rPr>
        <w:t xml:space="preserve"> produced evidence of increased production and use of arrowheads, suggesting that life in the cities was becoming more precarious. </w:t>
      </w:r>
    </w:p>
    <w:p w:rsidR="009C5119" w:rsidRDefault="00BD69FD"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Another important</w:t>
      </w:r>
      <w:proofErr w:type="gramEnd"/>
      <w:r>
        <w:rPr>
          <w:rFonts w:ascii="Times New Roman" w:hAnsi="Times New Roman" w:cs="Times New Roman"/>
          <w:sz w:val="24"/>
          <w:szCs w:val="24"/>
        </w:rPr>
        <w:t xml:space="preserve"> evidence was provided by the collaboration of archaeologists and </w:t>
      </w:r>
      <w:proofErr w:type="spellStart"/>
      <w:r>
        <w:rPr>
          <w:rFonts w:ascii="Times New Roman" w:hAnsi="Times New Roman" w:cs="Times New Roman"/>
          <w:sz w:val="24"/>
          <w:szCs w:val="24"/>
        </w:rPr>
        <w:t>paleoenvironmental</w:t>
      </w:r>
      <w:proofErr w:type="spellEnd"/>
      <w:r>
        <w:rPr>
          <w:rFonts w:ascii="Times New Roman" w:hAnsi="Times New Roman" w:cs="Times New Roman"/>
          <w:sz w:val="24"/>
          <w:szCs w:val="24"/>
        </w:rPr>
        <w:t xml:space="preserve"> researchers, who identified a continued drought between 800 and 1050 AD. At the same time, several major </w:t>
      </w:r>
      <w:proofErr w:type="gramStart"/>
      <w:r>
        <w:rPr>
          <w:rFonts w:ascii="Times New Roman" w:hAnsi="Times New Roman" w:cs="Times New Roman"/>
          <w:sz w:val="24"/>
          <w:szCs w:val="24"/>
        </w:rPr>
        <w:t>settlement</w:t>
      </w:r>
      <w:proofErr w:type="gramEnd"/>
      <w:r>
        <w:rPr>
          <w:rFonts w:ascii="Times New Roman" w:hAnsi="Times New Roman" w:cs="Times New Roman"/>
          <w:sz w:val="24"/>
          <w:szCs w:val="24"/>
        </w:rPr>
        <w:t xml:space="preserve"> grew in size, indicating consistent growth of population by way of birth and people moving into the cities. </w:t>
      </w:r>
      <w:r w:rsidR="007310A7">
        <w:rPr>
          <w:rFonts w:ascii="Times New Roman" w:hAnsi="Times New Roman" w:cs="Times New Roman"/>
          <w:sz w:val="24"/>
          <w:szCs w:val="24"/>
        </w:rPr>
        <w:t xml:space="preserve">These two factors combined must </w:t>
      </w:r>
      <w:r w:rsidR="007310A7">
        <w:rPr>
          <w:rFonts w:ascii="Times New Roman" w:hAnsi="Times New Roman" w:cs="Times New Roman"/>
          <w:sz w:val="24"/>
          <w:szCs w:val="24"/>
        </w:rPr>
        <w:lastRenderedPageBreak/>
        <w:t xml:space="preserve">have put a lot pressure on the ruling class’ shoulders in sustaining harmony especially when other pressures were applied from the outside. </w:t>
      </w:r>
      <w:r w:rsidR="003A1CE5">
        <w:rPr>
          <w:rFonts w:ascii="Times New Roman" w:hAnsi="Times New Roman" w:cs="Times New Roman"/>
          <w:sz w:val="24"/>
          <w:szCs w:val="24"/>
        </w:rPr>
        <w:t xml:space="preserve">The agriculture in Mesoamerica in itself requires a lot of labor investments. Supporting a growing population or maintaining a network through which the rural areas supported the urban centers must have been very challenging. </w:t>
      </w:r>
    </w:p>
    <w:p w:rsidR="00C62FF1" w:rsidRDefault="009C5119"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somewhat different story of collapse has been provided from another civilization: the Incas. </w:t>
      </w:r>
      <w:r w:rsidR="00120F52">
        <w:rPr>
          <w:rFonts w:ascii="Times New Roman" w:hAnsi="Times New Roman" w:cs="Times New Roman"/>
          <w:sz w:val="24"/>
          <w:szCs w:val="24"/>
        </w:rPr>
        <w:t>By its peak in the early 1500’s, the Inca Empire was the largest in the world and stretched across South America</w:t>
      </w:r>
      <w:r w:rsidR="002B2CA1">
        <w:rPr>
          <w:rFonts w:ascii="Times New Roman" w:hAnsi="Times New Roman" w:cs="Times New Roman"/>
          <w:sz w:val="24"/>
          <w:szCs w:val="24"/>
        </w:rPr>
        <w:t xml:space="preserve"> for over 5,500 kilometers north to south</w:t>
      </w:r>
      <w:r w:rsidR="00120F52">
        <w:rPr>
          <w:rFonts w:ascii="Times New Roman" w:hAnsi="Times New Roman" w:cs="Times New Roman"/>
          <w:sz w:val="24"/>
          <w:szCs w:val="24"/>
        </w:rPr>
        <w:t xml:space="preserve">, from Quito in the north all the way to Santiago in the south. </w:t>
      </w:r>
      <w:r w:rsidR="00AF3166">
        <w:rPr>
          <w:rFonts w:ascii="Times New Roman" w:hAnsi="Times New Roman" w:cs="Times New Roman"/>
          <w:sz w:val="24"/>
          <w:szCs w:val="24"/>
        </w:rPr>
        <w:t>The empire</w:t>
      </w:r>
      <w:r w:rsidR="001A0B89">
        <w:rPr>
          <w:rFonts w:ascii="Times New Roman" w:hAnsi="Times New Roman" w:cs="Times New Roman"/>
          <w:sz w:val="24"/>
          <w:szCs w:val="24"/>
        </w:rPr>
        <w:t xml:space="preserve"> had a population of over 10 million people who spoke over 30 different languages and dialects</w:t>
      </w:r>
      <w:r w:rsidR="00C306C3">
        <w:rPr>
          <w:rFonts w:ascii="Times New Roman" w:hAnsi="Times New Roman" w:cs="Times New Roman"/>
          <w:sz w:val="24"/>
          <w:szCs w:val="24"/>
        </w:rPr>
        <w:t xml:space="preserve"> (</w:t>
      </w:r>
      <w:proofErr w:type="spellStart"/>
      <w:r w:rsidR="00C306C3">
        <w:rPr>
          <w:rFonts w:ascii="Times New Roman" w:hAnsi="Times New Roman" w:cs="Times New Roman"/>
          <w:sz w:val="24"/>
          <w:szCs w:val="24"/>
        </w:rPr>
        <w:t>D’Altroy</w:t>
      </w:r>
      <w:proofErr w:type="spellEnd"/>
      <w:r w:rsidR="00C306C3">
        <w:rPr>
          <w:rFonts w:ascii="Times New Roman" w:hAnsi="Times New Roman" w:cs="Times New Roman"/>
          <w:sz w:val="24"/>
          <w:szCs w:val="24"/>
        </w:rPr>
        <w:t xml:space="preserve"> 2014)</w:t>
      </w:r>
      <w:r w:rsidR="001A0B89">
        <w:rPr>
          <w:rFonts w:ascii="Times New Roman" w:hAnsi="Times New Roman" w:cs="Times New Roman"/>
          <w:sz w:val="24"/>
          <w:szCs w:val="24"/>
        </w:rPr>
        <w:t>.</w:t>
      </w:r>
      <w:r w:rsidR="00C306C3">
        <w:rPr>
          <w:rFonts w:ascii="Times New Roman" w:hAnsi="Times New Roman" w:cs="Times New Roman"/>
          <w:sz w:val="24"/>
          <w:szCs w:val="24"/>
        </w:rPr>
        <w:t xml:space="preserve"> </w:t>
      </w:r>
    </w:p>
    <w:p w:rsidR="00C31CB1" w:rsidRDefault="00C62FF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order to keep up the information and products flowing into the different parts of the empire, Incas built an extensive network of roads across the empire. </w:t>
      </w:r>
      <w:r w:rsidR="005F09CE">
        <w:rPr>
          <w:rFonts w:ascii="Times New Roman" w:hAnsi="Times New Roman" w:cs="Times New Roman"/>
          <w:sz w:val="24"/>
          <w:szCs w:val="24"/>
        </w:rPr>
        <w:t xml:space="preserve">If the roads and passages were to be put in a single line, they would have extended over 40,000 kilometers. </w:t>
      </w:r>
    </w:p>
    <w:p w:rsidR="00EF5766" w:rsidRDefault="00C31CB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52CB9">
        <w:rPr>
          <w:rFonts w:ascii="Times New Roman" w:hAnsi="Times New Roman" w:cs="Times New Roman"/>
          <w:sz w:val="24"/>
          <w:szCs w:val="24"/>
        </w:rPr>
        <w:t>The Incas were never more than 40,000 in number. In order to legitimize their right of ruling over other groups and territories</w:t>
      </w:r>
      <w:r w:rsidR="0020792E">
        <w:rPr>
          <w:rFonts w:ascii="Times New Roman" w:hAnsi="Times New Roman" w:cs="Times New Roman"/>
          <w:sz w:val="24"/>
          <w:szCs w:val="24"/>
        </w:rPr>
        <w:t xml:space="preserve">, the Incas installed </w:t>
      </w:r>
      <w:r w:rsidR="000D4400">
        <w:rPr>
          <w:rFonts w:ascii="Times New Roman" w:hAnsi="Times New Roman" w:cs="Times New Roman"/>
          <w:sz w:val="24"/>
          <w:szCs w:val="24"/>
        </w:rPr>
        <w:t xml:space="preserve">mythology that they were “Children of the Sun” and Inca rulers were god Inti’s (God of Sun) embodiment on earth. </w:t>
      </w:r>
      <w:r w:rsidR="0002075F">
        <w:rPr>
          <w:rFonts w:ascii="Times New Roman" w:hAnsi="Times New Roman" w:cs="Times New Roman"/>
          <w:sz w:val="24"/>
          <w:szCs w:val="24"/>
        </w:rPr>
        <w:t xml:space="preserve">Other means to impress subjects and conquered territories who were the lords on earth, the Inca rulers imposed their own art. </w:t>
      </w:r>
    </w:p>
    <w:p w:rsidR="00462002" w:rsidRDefault="00EF5766"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By the time first Europeans </w:t>
      </w:r>
      <w:r w:rsidR="000544BD">
        <w:rPr>
          <w:rFonts w:ascii="Times New Roman" w:hAnsi="Times New Roman" w:cs="Times New Roman"/>
          <w:sz w:val="24"/>
          <w:szCs w:val="24"/>
        </w:rPr>
        <w:t>arrived in the Andes, the Inca E</w:t>
      </w:r>
      <w:r>
        <w:rPr>
          <w:rFonts w:ascii="Times New Roman" w:hAnsi="Times New Roman" w:cs="Times New Roman"/>
          <w:sz w:val="24"/>
          <w:szCs w:val="24"/>
        </w:rPr>
        <w:t>mpire was already struggling to</w:t>
      </w:r>
      <w:r w:rsidR="000544BD">
        <w:rPr>
          <w:rFonts w:ascii="Times New Roman" w:hAnsi="Times New Roman" w:cs="Times New Roman"/>
          <w:sz w:val="24"/>
          <w:szCs w:val="24"/>
        </w:rPr>
        <w:t xml:space="preserve"> keep all the territories and the subjects in order. </w:t>
      </w:r>
      <w:r w:rsidR="003A3F3F">
        <w:rPr>
          <w:rFonts w:ascii="Times New Roman" w:hAnsi="Times New Roman" w:cs="Times New Roman"/>
          <w:sz w:val="24"/>
          <w:szCs w:val="24"/>
        </w:rPr>
        <w:t>The established system of supplying goods and foods to the capital and regional centers was not always productive and many regions were not satisfied with their status within the empire. In other words, many communities have already developed rebellious intentions toward the ruling dynasty by mid-16</w:t>
      </w:r>
      <w:r w:rsidR="003A3F3F" w:rsidRPr="003A3F3F">
        <w:rPr>
          <w:rFonts w:ascii="Times New Roman" w:hAnsi="Times New Roman" w:cs="Times New Roman"/>
          <w:sz w:val="24"/>
          <w:szCs w:val="24"/>
          <w:vertAlign w:val="superscript"/>
        </w:rPr>
        <w:t>th</w:t>
      </w:r>
      <w:r w:rsidR="003A3F3F">
        <w:rPr>
          <w:rFonts w:ascii="Times New Roman" w:hAnsi="Times New Roman" w:cs="Times New Roman"/>
          <w:sz w:val="24"/>
          <w:szCs w:val="24"/>
        </w:rPr>
        <w:t xml:space="preserve"> century AD. </w:t>
      </w:r>
    </w:p>
    <w:p w:rsidR="00462002" w:rsidRDefault="00462002"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When the Spanish group led by Francisco </w:t>
      </w:r>
      <w:proofErr w:type="spellStart"/>
      <w:r>
        <w:rPr>
          <w:rFonts w:ascii="Times New Roman" w:hAnsi="Times New Roman" w:cs="Times New Roman"/>
          <w:sz w:val="24"/>
          <w:szCs w:val="24"/>
        </w:rPr>
        <w:t>Pizzaro</w:t>
      </w:r>
      <w:proofErr w:type="spellEnd"/>
      <w:r>
        <w:rPr>
          <w:rFonts w:ascii="Times New Roman" w:hAnsi="Times New Roman" w:cs="Times New Roman"/>
          <w:sz w:val="24"/>
          <w:szCs w:val="24"/>
        </w:rPr>
        <w:t xml:space="preserve"> settled and made connections with local Incas, he immediately felt the hostile relationship on many levels: peasants with rulers, and rulers against each other. He used this opportunity and added his agenda to the whole mix which resulted in many battles and lost lives. </w:t>
      </w:r>
    </w:p>
    <w:p w:rsidR="00F573C1" w:rsidRDefault="00462002"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573C1">
        <w:rPr>
          <w:rFonts w:ascii="Times New Roman" w:hAnsi="Times New Roman" w:cs="Times New Roman"/>
          <w:sz w:val="24"/>
          <w:szCs w:val="24"/>
        </w:rPr>
        <w:t>By the end of the 16</w:t>
      </w:r>
      <w:r w:rsidR="00F573C1" w:rsidRPr="00F573C1">
        <w:rPr>
          <w:rFonts w:ascii="Times New Roman" w:hAnsi="Times New Roman" w:cs="Times New Roman"/>
          <w:sz w:val="24"/>
          <w:szCs w:val="24"/>
          <w:vertAlign w:val="superscript"/>
        </w:rPr>
        <w:t>th</w:t>
      </w:r>
      <w:r w:rsidR="00F573C1">
        <w:rPr>
          <w:rFonts w:ascii="Times New Roman" w:hAnsi="Times New Roman" w:cs="Times New Roman"/>
          <w:sz w:val="24"/>
          <w:szCs w:val="24"/>
        </w:rPr>
        <w:t xml:space="preserve"> century AD, it is estimated that the half of the pre-Columbian population in the Andes had been wiped out. While the majority of these people had fallen victims to bloody battles with the Spaniards and with each other, there was another significant force that enforced the collapse. </w:t>
      </w:r>
    </w:p>
    <w:p w:rsidR="00F573C1" w:rsidRDefault="00F573C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This was the arrival of different diseases to which the native Andean population did not have any immune resistance. The efficient Inca road system is thought to have been the main reason why many varieties of outbreaks did occur and spread across many regions. These included smallpox, typhus, influenza, diphtheria, and measles (Cohn 1989). </w:t>
      </w:r>
    </w:p>
    <w:p w:rsidR="001513FA" w:rsidRDefault="00F573C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1513FA">
        <w:rPr>
          <w:rFonts w:ascii="Times New Roman" w:hAnsi="Times New Roman" w:cs="Times New Roman"/>
          <w:sz w:val="24"/>
          <w:szCs w:val="24"/>
        </w:rPr>
        <w:t xml:space="preserve">Archaeological investigations of Incan sites allow us to not only find the material reflections of past events but to also find additional evidence that was not mentioned in the text. Regarding the role of diseases and illnesses that put the Incan Empire on its knees, here too, the scientific world has recently seen new developments. </w:t>
      </w:r>
    </w:p>
    <w:p w:rsidR="002C3B9E" w:rsidRDefault="001513FA"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573C1">
        <w:rPr>
          <w:rFonts w:ascii="Times New Roman" w:hAnsi="Times New Roman" w:cs="Times New Roman"/>
          <w:sz w:val="24"/>
          <w:szCs w:val="24"/>
        </w:rPr>
        <w:t xml:space="preserve">Tracing diseases in ancient populations has proven to be very challenging since many diseases leave no evidence on the skeleton. </w:t>
      </w:r>
      <w:r w:rsidR="0032576F">
        <w:rPr>
          <w:rFonts w:ascii="Times New Roman" w:hAnsi="Times New Roman" w:cs="Times New Roman"/>
          <w:sz w:val="24"/>
          <w:szCs w:val="24"/>
        </w:rPr>
        <w:t>But even for those diseases that leave clear traces on the skeleton, the interpretation of these pathologies can be ambiguous.</w:t>
      </w:r>
      <w:r w:rsidR="00B11B70">
        <w:rPr>
          <w:rFonts w:ascii="Times New Roman" w:hAnsi="Times New Roman" w:cs="Times New Roman"/>
          <w:sz w:val="24"/>
          <w:szCs w:val="24"/>
        </w:rPr>
        <w:t xml:space="preserve"> </w:t>
      </w:r>
    </w:p>
    <w:p w:rsidR="00DC3768" w:rsidRDefault="002C3B9E"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Such is the case of tuberculosis. </w:t>
      </w:r>
      <w:r w:rsidR="00E56B38">
        <w:rPr>
          <w:rFonts w:ascii="Times New Roman" w:hAnsi="Times New Roman" w:cs="Times New Roman"/>
          <w:sz w:val="24"/>
          <w:szCs w:val="24"/>
        </w:rPr>
        <w:t xml:space="preserve">In severe cases, tuberculosis can lead to spinal deformities that can be identified of archaeological skeletons. </w:t>
      </w:r>
      <w:r w:rsidR="00C320E7">
        <w:rPr>
          <w:rFonts w:ascii="Times New Roman" w:hAnsi="Times New Roman" w:cs="Times New Roman"/>
          <w:sz w:val="24"/>
          <w:szCs w:val="24"/>
        </w:rPr>
        <w:t xml:space="preserve">But as mentioned before, such spinal deformities </w:t>
      </w:r>
      <w:r w:rsidR="00D947D9">
        <w:rPr>
          <w:rFonts w:ascii="Times New Roman" w:hAnsi="Times New Roman" w:cs="Times New Roman"/>
          <w:sz w:val="24"/>
          <w:szCs w:val="24"/>
        </w:rPr>
        <w:t xml:space="preserve">can be caused by infections other than tuberculosis. </w:t>
      </w:r>
      <w:r w:rsidR="00C60FB4">
        <w:rPr>
          <w:rFonts w:ascii="Times New Roman" w:hAnsi="Times New Roman" w:cs="Times New Roman"/>
          <w:sz w:val="24"/>
          <w:szCs w:val="24"/>
        </w:rPr>
        <w:t>However, with the improvement of laboratory instruments and extraction of DNA samples from mummies, new frontiers were opened regarding ancient diseases. A group of pioneering scholars in the early 1990’s was able to extract DNA from mummified human remains and identify traces of tuberculosis on the lung tissues (</w:t>
      </w:r>
      <w:proofErr w:type="spellStart"/>
      <w:r w:rsidR="00C60FB4">
        <w:rPr>
          <w:rFonts w:ascii="Times New Roman" w:hAnsi="Times New Roman" w:cs="Times New Roman"/>
          <w:sz w:val="24"/>
          <w:szCs w:val="24"/>
        </w:rPr>
        <w:t>Salo</w:t>
      </w:r>
      <w:proofErr w:type="spellEnd"/>
      <w:r w:rsidR="00C60FB4">
        <w:rPr>
          <w:rFonts w:ascii="Times New Roman" w:hAnsi="Times New Roman" w:cs="Times New Roman"/>
          <w:sz w:val="24"/>
          <w:szCs w:val="24"/>
        </w:rPr>
        <w:t xml:space="preserve"> et al. 1994).</w:t>
      </w:r>
      <w:r w:rsidR="00DC3768">
        <w:rPr>
          <w:rFonts w:ascii="Times New Roman" w:hAnsi="Times New Roman" w:cs="Times New Roman"/>
          <w:sz w:val="24"/>
          <w:szCs w:val="24"/>
        </w:rPr>
        <w:t xml:space="preserve"> </w:t>
      </w:r>
    </w:p>
    <w:p w:rsidR="000B4575" w:rsidRDefault="00DC3768"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This research not only proved the possibilities of DNA analysis but also overturned a long-lasting </w:t>
      </w:r>
      <w:r w:rsidR="00AF4AF8">
        <w:rPr>
          <w:rFonts w:ascii="Times New Roman" w:hAnsi="Times New Roman" w:cs="Times New Roman"/>
          <w:sz w:val="24"/>
          <w:szCs w:val="24"/>
        </w:rPr>
        <w:t xml:space="preserve">understanding of tuberculosis in South America. Traditionally, it was assumed that the disease </w:t>
      </w:r>
      <w:r w:rsidR="001438FC">
        <w:rPr>
          <w:rFonts w:ascii="Times New Roman" w:hAnsi="Times New Roman" w:cs="Times New Roman"/>
          <w:sz w:val="24"/>
          <w:szCs w:val="24"/>
        </w:rPr>
        <w:t xml:space="preserve">was brought by Europeans. However, </w:t>
      </w:r>
      <w:r w:rsidR="00347300">
        <w:rPr>
          <w:rFonts w:ascii="Times New Roman" w:hAnsi="Times New Roman" w:cs="Times New Roman"/>
          <w:sz w:val="24"/>
          <w:szCs w:val="24"/>
        </w:rPr>
        <w:t xml:space="preserve">the mummified body of this woman was dated to 1040 AD or much earlier than the arrival of </w:t>
      </w:r>
      <w:r w:rsidR="00766FB4">
        <w:rPr>
          <w:rFonts w:ascii="Times New Roman" w:hAnsi="Times New Roman" w:cs="Times New Roman"/>
          <w:sz w:val="24"/>
          <w:szCs w:val="24"/>
        </w:rPr>
        <w:t xml:space="preserve">first </w:t>
      </w:r>
      <w:r w:rsidR="00347300">
        <w:rPr>
          <w:rFonts w:ascii="Times New Roman" w:hAnsi="Times New Roman" w:cs="Times New Roman"/>
          <w:sz w:val="24"/>
          <w:szCs w:val="24"/>
        </w:rPr>
        <w:t>Europeans.</w:t>
      </w:r>
      <w:r w:rsidR="00766FB4">
        <w:rPr>
          <w:rFonts w:ascii="Times New Roman" w:hAnsi="Times New Roman" w:cs="Times New Roman"/>
          <w:sz w:val="24"/>
          <w:szCs w:val="24"/>
        </w:rPr>
        <w:t xml:space="preserve"> </w:t>
      </w:r>
    </w:p>
    <w:p w:rsidR="004A03F6" w:rsidRDefault="000B4575"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Another civilization that faced similar path of collapse was the Aztec Empire (1345-1521 AD). </w:t>
      </w:r>
      <w:r w:rsidR="00D75E59">
        <w:rPr>
          <w:rFonts w:ascii="Times New Roman" w:hAnsi="Times New Roman" w:cs="Times New Roman"/>
          <w:sz w:val="24"/>
          <w:szCs w:val="24"/>
        </w:rPr>
        <w:t xml:space="preserve">At its peak, the Aztec Empire consisted of many cities with Tenochtitlan functioning as </w:t>
      </w:r>
      <w:r w:rsidR="004A03F6">
        <w:rPr>
          <w:rFonts w:ascii="Times New Roman" w:hAnsi="Times New Roman" w:cs="Times New Roman"/>
          <w:sz w:val="24"/>
          <w:szCs w:val="24"/>
        </w:rPr>
        <w:t xml:space="preserve">the </w:t>
      </w:r>
      <w:r w:rsidR="00D75E59">
        <w:rPr>
          <w:rFonts w:ascii="Times New Roman" w:hAnsi="Times New Roman" w:cs="Times New Roman"/>
          <w:sz w:val="24"/>
          <w:szCs w:val="24"/>
        </w:rPr>
        <w:t>state capital.</w:t>
      </w:r>
      <w:r w:rsidR="004A03F6">
        <w:rPr>
          <w:rFonts w:ascii="Times New Roman" w:hAnsi="Times New Roman" w:cs="Times New Roman"/>
          <w:sz w:val="24"/>
          <w:szCs w:val="24"/>
        </w:rPr>
        <w:t xml:space="preserve"> </w:t>
      </w:r>
    </w:p>
    <w:p w:rsidR="009C1263" w:rsidRDefault="004A03F6"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arrival of Spaniards led by Hernan Cortez marked the beginning </w:t>
      </w:r>
      <w:r w:rsidR="006A0F1F">
        <w:rPr>
          <w:rFonts w:ascii="Times New Roman" w:hAnsi="Times New Roman" w:cs="Times New Roman"/>
          <w:sz w:val="24"/>
          <w:szCs w:val="24"/>
        </w:rPr>
        <w:t xml:space="preserve">of the collapse of the Aztec Empire. </w:t>
      </w:r>
      <w:r w:rsidR="00EA0631">
        <w:rPr>
          <w:rFonts w:ascii="Times New Roman" w:hAnsi="Times New Roman" w:cs="Times New Roman"/>
          <w:sz w:val="24"/>
          <w:szCs w:val="24"/>
        </w:rPr>
        <w:t xml:space="preserve">The most significant fact about this collapse is that </w:t>
      </w:r>
      <w:r w:rsidR="009C1263">
        <w:rPr>
          <w:rFonts w:ascii="Times New Roman" w:hAnsi="Times New Roman" w:cs="Times New Roman"/>
          <w:sz w:val="24"/>
          <w:szCs w:val="24"/>
        </w:rPr>
        <w:t xml:space="preserve">it happened in a relatively short amount of time. </w:t>
      </w:r>
    </w:p>
    <w:p w:rsidR="00F40005" w:rsidRDefault="009C1263"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Prior to the arrival of Cortez and his men, the Aztec Empire was not all harmonious, with many communities and cities openly and/or secretly resisted the Aztec occupation. </w:t>
      </w:r>
      <w:r w:rsidR="0096225C">
        <w:rPr>
          <w:rFonts w:ascii="Times New Roman" w:hAnsi="Times New Roman" w:cs="Times New Roman"/>
          <w:sz w:val="24"/>
          <w:szCs w:val="24"/>
        </w:rPr>
        <w:t xml:space="preserve">The arrival of the Spaniards only </w:t>
      </w:r>
      <w:r w:rsidR="00024620">
        <w:rPr>
          <w:rFonts w:ascii="Times New Roman" w:hAnsi="Times New Roman" w:cs="Times New Roman"/>
          <w:sz w:val="24"/>
          <w:szCs w:val="24"/>
        </w:rPr>
        <w:t xml:space="preserve">fastened the process and within three years Tenochtitlan and the Aztec </w:t>
      </w:r>
      <w:r w:rsidR="00024620">
        <w:rPr>
          <w:rFonts w:ascii="Times New Roman" w:hAnsi="Times New Roman" w:cs="Times New Roman"/>
          <w:sz w:val="24"/>
          <w:szCs w:val="24"/>
        </w:rPr>
        <w:lastRenderedPageBreak/>
        <w:t>Empire fell on its knees.</w:t>
      </w:r>
      <w:r w:rsidR="00F40005">
        <w:rPr>
          <w:rFonts w:ascii="Times New Roman" w:hAnsi="Times New Roman" w:cs="Times New Roman"/>
          <w:sz w:val="24"/>
          <w:szCs w:val="24"/>
        </w:rPr>
        <w:t xml:space="preserve"> In other words, the internal processes of conflicts between settlements and polities in central Mesoamerica already laid the foundations of collapse and the arrival of the Spaniards with their weapons and cavalry really fastened the process</w:t>
      </w:r>
      <w:r w:rsidR="00A72095">
        <w:rPr>
          <w:rFonts w:ascii="Times New Roman" w:hAnsi="Times New Roman" w:cs="Times New Roman"/>
          <w:sz w:val="24"/>
          <w:szCs w:val="24"/>
        </w:rPr>
        <w:t xml:space="preserve"> (Coe 2008)</w:t>
      </w:r>
      <w:r w:rsidR="00F40005">
        <w:rPr>
          <w:rFonts w:ascii="Times New Roman" w:hAnsi="Times New Roman" w:cs="Times New Roman"/>
          <w:sz w:val="24"/>
          <w:szCs w:val="24"/>
        </w:rPr>
        <w:t xml:space="preserve">. </w:t>
      </w:r>
    </w:p>
    <w:p w:rsidR="00474611" w:rsidRDefault="00F40005"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Archaeological excavations </w:t>
      </w:r>
      <w:r w:rsidR="00F21DBF">
        <w:rPr>
          <w:rFonts w:ascii="Times New Roman" w:hAnsi="Times New Roman" w:cs="Times New Roman"/>
          <w:sz w:val="24"/>
          <w:szCs w:val="24"/>
        </w:rPr>
        <w:t>at many Aztec cities revealed the importance of warfare and human sacrifice.</w:t>
      </w:r>
      <w:r w:rsidR="00A72095">
        <w:rPr>
          <w:rFonts w:ascii="Times New Roman" w:hAnsi="Times New Roman" w:cs="Times New Roman"/>
          <w:sz w:val="24"/>
          <w:szCs w:val="24"/>
        </w:rPr>
        <w:t xml:space="preserve"> </w:t>
      </w:r>
      <w:r w:rsidR="00CC59B9">
        <w:rPr>
          <w:rFonts w:ascii="Times New Roman" w:hAnsi="Times New Roman" w:cs="Times New Roman"/>
          <w:sz w:val="24"/>
          <w:szCs w:val="24"/>
        </w:rPr>
        <w:t xml:space="preserve">The best example comes from </w:t>
      </w:r>
      <w:r w:rsidR="00FE1DB1">
        <w:rPr>
          <w:rFonts w:ascii="Times New Roman" w:hAnsi="Times New Roman" w:cs="Times New Roman"/>
          <w:sz w:val="24"/>
          <w:szCs w:val="24"/>
        </w:rPr>
        <w:t xml:space="preserve">the site of </w:t>
      </w:r>
      <w:proofErr w:type="spellStart"/>
      <w:r w:rsidR="00CC59B9">
        <w:rPr>
          <w:rFonts w:ascii="Times New Roman" w:hAnsi="Times New Roman" w:cs="Times New Roman"/>
          <w:sz w:val="24"/>
          <w:szCs w:val="24"/>
        </w:rPr>
        <w:t>Temp</w:t>
      </w:r>
      <w:r w:rsidR="00FE1DB1">
        <w:rPr>
          <w:rFonts w:ascii="Times New Roman" w:hAnsi="Times New Roman" w:cs="Times New Roman"/>
          <w:sz w:val="24"/>
          <w:szCs w:val="24"/>
        </w:rPr>
        <w:t>lo</w:t>
      </w:r>
      <w:proofErr w:type="spellEnd"/>
      <w:r w:rsidR="00FE1DB1">
        <w:rPr>
          <w:rFonts w:ascii="Times New Roman" w:hAnsi="Times New Roman" w:cs="Times New Roman"/>
          <w:sz w:val="24"/>
          <w:szCs w:val="24"/>
        </w:rPr>
        <w:t xml:space="preserve"> Mayor, the main </w:t>
      </w:r>
      <w:r w:rsidR="00474611">
        <w:rPr>
          <w:rFonts w:ascii="Times New Roman" w:hAnsi="Times New Roman" w:cs="Times New Roman"/>
          <w:sz w:val="24"/>
          <w:szCs w:val="24"/>
        </w:rPr>
        <w:t xml:space="preserve">twin </w:t>
      </w:r>
      <w:r w:rsidR="00FE1DB1">
        <w:rPr>
          <w:rFonts w:ascii="Times New Roman" w:hAnsi="Times New Roman" w:cs="Times New Roman"/>
          <w:sz w:val="24"/>
          <w:szCs w:val="24"/>
        </w:rPr>
        <w:t xml:space="preserve">temple of Tenochtitlan. </w:t>
      </w:r>
      <w:r w:rsidR="00474611">
        <w:rPr>
          <w:rFonts w:ascii="Times New Roman" w:hAnsi="Times New Roman" w:cs="Times New Roman"/>
          <w:sz w:val="24"/>
          <w:szCs w:val="24"/>
        </w:rPr>
        <w:t xml:space="preserve">Around it, archaeologists have discovered over 650 human skulls and thousands of fragments of human bones. Some of the human bones had butchering marks thus proving the existence of ritual cannibalism that was mentioned in the records as well as in the iconography. </w:t>
      </w:r>
    </w:p>
    <w:p w:rsidR="000A4081" w:rsidRDefault="0047461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three instances of societal collapse in Mesoamerica and South America were used in this lecture as examples because all of them collapsed following trajectories that had similarities as well as differences. </w:t>
      </w:r>
    </w:p>
    <w:p w:rsidR="000A4081" w:rsidRDefault="000A408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In all instances, the process of collapse was not caused by a single cause. Very much like the process of emergence of social complexity and state societies, </w:t>
      </w:r>
      <w:r w:rsidR="00170D3C">
        <w:rPr>
          <w:rFonts w:ascii="Times New Roman" w:hAnsi="Times New Roman" w:cs="Times New Roman"/>
          <w:sz w:val="24"/>
          <w:szCs w:val="24"/>
        </w:rPr>
        <w:t xml:space="preserve">the collapse of civilizations was also a complex process. </w:t>
      </w:r>
      <w:r>
        <w:rPr>
          <w:rFonts w:ascii="Times New Roman" w:hAnsi="Times New Roman" w:cs="Times New Roman"/>
          <w:sz w:val="24"/>
          <w:szCs w:val="24"/>
        </w:rPr>
        <w:tab/>
      </w:r>
    </w:p>
    <w:p w:rsidR="008F355F" w:rsidRDefault="00170D3C"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 the cases of Maya, Inca, and Aztec civilizations, b</w:t>
      </w:r>
      <w:r w:rsidR="000A4081">
        <w:rPr>
          <w:rFonts w:ascii="Times New Roman" w:hAnsi="Times New Roman" w:cs="Times New Roman"/>
          <w:sz w:val="24"/>
          <w:szCs w:val="24"/>
        </w:rPr>
        <w:t xml:space="preserve">oth </w:t>
      </w:r>
      <w:r>
        <w:rPr>
          <w:rFonts w:ascii="Times New Roman" w:hAnsi="Times New Roman" w:cs="Times New Roman"/>
          <w:sz w:val="24"/>
          <w:szCs w:val="24"/>
        </w:rPr>
        <w:t xml:space="preserve">the </w:t>
      </w:r>
      <w:r w:rsidR="000A4081">
        <w:rPr>
          <w:rFonts w:ascii="Times New Roman" w:hAnsi="Times New Roman" w:cs="Times New Roman"/>
          <w:sz w:val="24"/>
          <w:szCs w:val="24"/>
        </w:rPr>
        <w:t xml:space="preserve">external and </w:t>
      </w:r>
      <w:r>
        <w:rPr>
          <w:rFonts w:ascii="Times New Roman" w:hAnsi="Times New Roman" w:cs="Times New Roman"/>
          <w:sz w:val="24"/>
          <w:szCs w:val="24"/>
        </w:rPr>
        <w:t xml:space="preserve">the </w:t>
      </w:r>
      <w:r w:rsidR="000A4081">
        <w:rPr>
          <w:rFonts w:ascii="Times New Roman" w:hAnsi="Times New Roman" w:cs="Times New Roman"/>
          <w:sz w:val="24"/>
          <w:szCs w:val="24"/>
        </w:rPr>
        <w:t>internal causes</w:t>
      </w:r>
      <w:r>
        <w:rPr>
          <w:rFonts w:ascii="Times New Roman" w:hAnsi="Times New Roman" w:cs="Times New Roman"/>
          <w:sz w:val="24"/>
          <w:szCs w:val="24"/>
        </w:rPr>
        <w:t xml:space="preserve"> either laid the foundations for societal collapse or added more power to the process. </w:t>
      </w:r>
      <w:r w:rsidR="008272F4">
        <w:rPr>
          <w:rFonts w:ascii="Times New Roman" w:hAnsi="Times New Roman" w:cs="Times New Roman"/>
          <w:sz w:val="24"/>
          <w:szCs w:val="24"/>
        </w:rPr>
        <w:t xml:space="preserve">For Maya, it was the combination of hostile relationship between city-polities, overpopulation, and a continued drought. For Inca, it was the combination of deteriorating and quite often rebellious nature of relationship between the core and the periphery, the arrival of the Spaniards with far more superior weapons and cavalry, and the spread of diseases to which the natives lacked any immunity and resistance. For Aztec, </w:t>
      </w:r>
      <w:r w:rsidR="00D23B97">
        <w:rPr>
          <w:rFonts w:ascii="Times New Roman" w:hAnsi="Times New Roman" w:cs="Times New Roman"/>
          <w:sz w:val="24"/>
          <w:szCs w:val="24"/>
        </w:rPr>
        <w:t xml:space="preserve">the thirst for new captives to sacrifice and perform sacrificial rituals to stabilize the political and religious landscapes led to formation of several conflicting groups, the biggest of which was centered at Tenochtitlan. The isotopic analysis conducted on the hundreds of sacrificed individuals revealed that most of them were born and raised in different places. In other words, they were not locals and were most likely war captives. </w:t>
      </w:r>
      <w:r w:rsidR="008F355F">
        <w:rPr>
          <w:rFonts w:ascii="Times New Roman" w:hAnsi="Times New Roman" w:cs="Times New Roman"/>
          <w:sz w:val="24"/>
          <w:szCs w:val="24"/>
        </w:rPr>
        <w:t xml:space="preserve">In addition to these internal affairs, the arrival of the Spaniards with the same superior fighting techniques and diseases only fastened the process. As a result, within three after their arrival, the Aztec Empire and the centralized governing institution at Tenochtitlan lost all of its power and control. </w:t>
      </w:r>
    </w:p>
    <w:p w:rsidR="00420B2F" w:rsidRDefault="008F355F"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70D3C">
        <w:rPr>
          <w:rFonts w:ascii="Times New Roman" w:hAnsi="Times New Roman" w:cs="Times New Roman"/>
          <w:sz w:val="24"/>
          <w:szCs w:val="24"/>
        </w:rPr>
        <w:t xml:space="preserve"> </w:t>
      </w:r>
      <w:r w:rsidR="000A4081">
        <w:rPr>
          <w:rFonts w:ascii="Times New Roman" w:hAnsi="Times New Roman" w:cs="Times New Roman"/>
          <w:sz w:val="24"/>
          <w:szCs w:val="24"/>
        </w:rPr>
        <w:t xml:space="preserve"> </w:t>
      </w:r>
      <w:r w:rsidR="00474611">
        <w:rPr>
          <w:rFonts w:ascii="Times New Roman" w:hAnsi="Times New Roman" w:cs="Times New Roman"/>
          <w:sz w:val="24"/>
          <w:szCs w:val="24"/>
        </w:rPr>
        <w:t xml:space="preserve">  </w:t>
      </w:r>
      <w:r w:rsidR="00FE1DB1">
        <w:rPr>
          <w:rFonts w:ascii="Times New Roman" w:hAnsi="Times New Roman" w:cs="Times New Roman"/>
          <w:sz w:val="24"/>
          <w:szCs w:val="24"/>
        </w:rPr>
        <w:t xml:space="preserve"> </w:t>
      </w:r>
      <w:r w:rsidR="00F21DBF">
        <w:rPr>
          <w:rFonts w:ascii="Times New Roman" w:hAnsi="Times New Roman" w:cs="Times New Roman"/>
          <w:sz w:val="24"/>
          <w:szCs w:val="24"/>
        </w:rPr>
        <w:t xml:space="preserve"> </w:t>
      </w:r>
      <w:r w:rsidR="0096225C">
        <w:rPr>
          <w:rFonts w:ascii="Times New Roman" w:hAnsi="Times New Roman" w:cs="Times New Roman"/>
          <w:sz w:val="24"/>
          <w:szCs w:val="24"/>
        </w:rPr>
        <w:t xml:space="preserve"> </w:t>
      </w:r>
      <w:r w:rsidR="00D75E59">
        <w:rPr>
          <w:rFonts w:ascii="Times New Roman" w:hAnsi="Times New Roman" w:cs="Times New Roman"/>
          <w:sz w:val="24"/>
          <w:szCs w:val="24"/>
        </w:rPr>
        <w:t xml:space="preserve"> </w:t>
      </w:r>
      <w:r w:rsidR="000B4575">
        <w:rPr>
          <w:rFonts w:ascii="Times New Roman" w:hAnsi="Times New Roman" w:cs="Times New Roman"/>
          <w:sz w:val="24"/>
          <w:szCs w:val="24"/>
        </w:rPr>
        <w:t xml:space="preserve">  </w:t>
      </w:r>
      <w:r w:rsidR="00347300">
        <w:rPr>
          <w:rFonts w:ascii="Times New Roman" w:hAnsi="Times New Roman" w:cs="Times New Roman"/>
          <w:sz w:val="24"/>
          <w:szCs w:val="24"/>
        </w:rPr>
        <w:t xml:space="preserve"> </w:t>
      </w:r>
      <w:r w:rsidR="00C60FB4">
        <w:rPr>
          <w:rFonts w:ascii="Times New Roman" w:hAnsi="Times New Roman" w:cs="Times New Roman"/>
          <w:sz w:val="24"/>
          <w:szCs w:val="24"/>
        </w:rPr>
        <w:t xml:space="preserve">  </w:t>
      </w:r>
      <w:r w:rsidR="0032576F">
        <w:rPr>
          <w:rFonts w:ascii="Times New Roman" w:hAnsi="Times New Roman" w:cs="Times New Roman"/>
          <w:sz w:val="24"/>
          <w:szCs w:val="24"/>
        </w:rPr>
        <w:t xml:space="preserve"> </w:t>
      </w:r>
      <w:r w:rsidR="00EF5766">
        <w:rPr>
          <w:rFonts w:ascii="Times New Roman" w:hAnsi="Times New Roman" w:cs="Times New Roman"/>
          <w:sz w:val="24"/>
          <w:szCs w:val="24"/>
        </w:rPr>
        <w:t xml:space="preserve"> </w:t>
      </w:r>
      <w:r w:rsidR="000D4400">
        <w:rPr>
          <w:rFonts w:ascii="Times New Roman" w:hAnsi="Times New Roman" w:cs="Times New Roman"/>
          <w:sz w:val="24"/>
          <w:szCs w:val="24"/>
        </w:rPr>
        <w:t xml:space="preserve"> </w:t>
      </w:r>
      <w:r w:rsidR="00052CB9">
        <w:rPr>
          <w:rFonts w:ascii="Times New Roman" w:hAnsi="Times New Roman" w:cs="Times New Roman"/>
          <w:sz w:val="24"/>
          <w:szCs w:val="24"/>
        </w:rPr>
        <w:t xml:space="preserve"> </w:t>
      </w:r>
      <w:r w:rsidR="001A0B89">
        <w:rPr>
          <w:rFonts w:ascii="Times New Roman" w:hAnsi="Times New Roman" w:cs="Times New Roman"/>
          <w:sz w:val="24"/>
          <w:szCs w:val="24"/>
        </w:rPr>
        <w:t xml:space="preserve"> </w:t>
      </w:r>
      <w:r w:rsidR="00AF3166">
        <w:rPr>
          <w:rFonts w:ascii="Times New Roman" w:hAnsi="Times New Roman" w:cs="Times New Roman"/>
          <w:sz w:val="24"/>
          <w:szCs w:val="24"/>
        </w:rPr>
        <w:t xml:space="preserve"> </w:t>
      </w:r>
      <w:r w:rsidR="00120F52">
        <w:rPr>
          <w:rFonts w:ascii="Times New Roman" w:hAnsi="Times New Roman" w:cs="Times New Roman"/>
          <w:sz w:val="24"/>
          <w:szCs w:val="24"/>
        </w:rPr>
        <w:t xml:space="preserve">  </w:t>
      </w:r>
      <w:r w:rsidR="007310A7">
        <w:rPr>
          <w:rFonts w:ascii="Times New Roman" w:hAnsi="Times New Roman" w:cs="Times New Roman"/>
          <w:sz w:val="24"/>
          <w:szCs w:val="24"/>
        </w:rPr>
        <w:t xml:space="preserve"> </w:t>
      </w:r>
      <w:r w:rsidR="00326362">
        <w:rPr>
          <w:rFonts w:ascii="Times New Roman" w:hAnsi="Times New Roman" w:cs="Times New Roman"/>
          <w:sz w:val="24"/>
          <w:szCs w:val="24"/>
        </w:rPr>
        <w:t xml:space="preserve">  </w:t>
      </w:r>
      <w:r w:rsidR="000B0DA2">
        <w:rPr>
          <w:rFonts w:ascii="Times New Roman" w:hAnsi="Times New Roman" w:cs="Times New Roman"/>
          <w:sz w:val="24"/>
          <w:szCs w:val="24"/>
        </w:rPr>
        <w:tab/>
      </w:r>
      <w:r w:rsidR="00700B63">
        <w:rPr>
          <w:rFonts w:ascii="Times New Roman" w:hAnsi="Times New Roman" w:cs="Times New Roman"/>
          <w:sz w:val="24"/>
          <w:szCs w:val="24"/>
        </w:rPr>
        <w:t xml:space="preserve"> </w:t>
      </w:r>
      <w:r w:rsidR="009C7461">
        <w:rPr>
          <w:rFonts w:ascii="Times New Roman" w:hAnsi="Times New Roman" w:cs="Times New Roman"/>
          <w:sz w:val="24"/>
          <w:szCs w:val="24"/>
        </w:rPr>
        <w:tab/>
      </w:r>
      <w:r w:rsidR="009E0F91">
        <w:rPr>
          <w:rFonts w:ascii="Times New Roman" w:hAnsi="Times New Roman" w:cs="Times New Roman"/>
          <w:sz w:val="24"/>
          <w:szCs w:val="24"/>
        </w:rPr>
        <w:t xml:space="preserve"> </w:t>
      </w:r>
      <w:r w:rsidR="00344D16">
        <w:rPr>
          <w:rFonts w:ascii="Times New Roman" w:hAnsi="Times New Roman" w:cs="Times New Roman"/>
          <w:sz w:val="24"/>
          <w:szCs w:val="24"/>
        </w:rPr>
        <w:t xml:space="preserve"> </w:t>
      </w:r>
      <w:r w:rsidR="00C43DE5">
        <w:rPr>
          <w:rFonts w:ascii="Times New Roman" w:hAnsi="Times New Roman" w:cs="Times New Roman"/>
          <w:sz w:val="24"/>
          <w:szCs w:val="24"/>
        </w:rPr>
        <w:t xml:space="preserve"> </w:t>
      </w:r>
      <w:r w:rsidR="007F6F73">
        <w:rPr>
          <w:rFonts w:ascii="Times New Roman" w:hAnsi="Times New Roman" w:cs="Times New Roman"/>
          <w:sz w:val="24"/>
          <w:szCs w:val="24"/>
        </w:rPr>
        <w:t xml:space="preserve"> </w:t>
      </w:r>
      <w:r w:rsidR="007973DB">
        <w:rPr>
          <w:rFonts w:ascii="Times New Roman" w:hAnsi="Times New Roman" w:cs="Times New Roman"/>
          <w:sz w:val="24"/>
          <w:szCs w:val="24"/>
        </w:rPr>
        <w:t xml:space="preserve">   </w:t>
      </w:r>
      <w:r w:rsidR="002518D4">
        <w:rPr>
          <w:rFonts w:ascii="Times New Roman" w:hAnsi="Times New Roman" w:cs="Times New Roman"/>
          <w:sz w:val="24"/>
          <w:szCs w:val="24"/>
        </w:rPr>
        <w:t xml:space="preserve"> </w:t>
      </w:r>
      <w:r w:rsidR="00E5459D">
        <w:rPr>
          <w:rFonts w:ascii="Times New Roman" w:hAnsi="Times New Roman" w:cs="Times New Roman"/>
          <w:sz w:val="24"/>
          <w:szCs w:val="24"/>
        </w:rPr>
        <w:t xml:space="preserve"> </w:t>
      </w:r>
      <w:r w:rsidR="006059FB">
        <w:rPr>
          <w:rFonts w:ascii="Times New Roman" w:hAnsi="Times New Roman" w:cs="Times New Roman"/>
          <w:sz w:val="24"/>
          <w:szCs w:val="24"/>
        </w:rPr>
        <w:t xml:space="preserve"> </w:t>
      </w:r>
      <w:r w:rsidR="007A66DA">
        <w:rPr>
          <w:rFonts w:ascii="Times New Roman" w:hAnsi="Times New Roman" w:cs="Times New Roman"/>
          <w:sz w:val="24"/>
          <w:szCs w:val="24"/>
        </w:rPr>
        <w:t xml:space="preserve">  </w:t>
      </w:r>
      <w:r w:rsidR="00C205E8">
        <w:rPr>
          <w:rFonts w:ascii="Times New Roman" w:hAnsi="Times New Roman" w:cs="Times New Roman"/>
          <w:sz w:val="24"/>
          <w:szCs w:val="24"/>
        </w:rPr>
        <w:t xml:space="preserve"> </w:t>
      </w:r>
      <w:r w:rsidR="0022034F">
        <w:rPr>
          <w:rFonts w:ascii="Times New Roman" w:hAnsi="Times New Roman" w:cs="Times New Roman"/>
          <w:sz w:val="24"/>
          <w:szCs w:val="24"/>
        </w:rPr>
        <w:t xml:space="preserve">  </w:t>
      </w:r>
      <w:r w:rsidR="00DF1D14">
        <w:rPr>
          <w:rFonts w:ascii="Times New Roman" w:hAnsi="Times New Roman" w:cs="Times New Roman"/>
          <w:sz w:val="24"/>
          <w:szCs w:val="24"/>
        </w:rPr>
        <w:t xml:space="preserve"> </w:t>
      </w:r>
      <w:r w:rsidR="00BB5968">
        <w:rPr>
          <w:rFonts w:ascii="Times New Roman" w:hAnsi="Times New Roman" w:cs="Times New Roman"/>
          <w:sz w:val="24"/>
          <w:szCs w:val="24"/>
        </w:rPr>
        <w:t xml:space="preserve"> </w:t>
      </w:r>
      <w:r w:rsidR="008C1CD3">
        <w:rPr>
          <w:rFonts w:ascii="Times New Roman" w:hAnsi="Times New Roman" w:cs="Times New Roman"/>
          <w:sz w:val="24"/>
          <w:szCs w:val="24"/>
        </w:rPr>
        <w:t xml:space="preserve">  </w:t>
      </w:r>
    </w:p>
    <w:p w:rsidR="00834DAB" w:rsidRDefault="00834DAB" w:rsidP="00EC15C3">
      <w:pPr>
        <w:spacing w:after="0" w:line="360" w:lineRule="auto"/>
        <w:jc w:val="both"/>
        <w:rPr>
          <w:rFonts w:ascii="Times New Roman" w:hAnsi="Times New Roman" w:cs="Times New Roman"/>
          <w:sz w:val="24"/>
          <w:szCs w:val="24"/>
        </w:rPr>
      </w:pPr>
    </w:p>
    <w:p w:rsidR="00834DAB" w:rsidRDefault="00834DAB"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834DAB" w:rsidRDefault="00834DAB" w:rsidP="00EC15C3">
      <w:pPr>
        <w:spacing w:after="0" w:line="360" w:lineRule="auto"/>
        <w:jc w:val="both"/>
        <w:rPr>
          <w:rFonts w:ascii="Times New Roman" w:hAnsi="Times New Roman" w:cs="Times New Roman"/>
          <w:sz w:val="24"/>
          <w:szCs w:val="24"/>
        </w:rPr>
      </w:pPr>
      <w:bookmarkStart w:id="0" w:name="_GoBack"/>
      <w:bookmarkEnd w:id="0"/>
    </w:p>
    <w:p w:rsidR="00834DAB" w:rsidRDefault="00834DAB" w:rsidP="00834DAB">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Chazan</w:t>
      </w:r>
      <w:proofErr w:type="spellEnd"/>
      <w:r>
        <w:rPr>
          <w:rFonts w:ascii="Times New Roman" w:hAnsi="Times New Roman" w:cs="Times New Roman"/>
          <w:color w:val="202122"/>
          <w:sz w:val="24"/>
          <w:szCs w:val="24"/>
        </w:rPr>
        <w:t>, M. (2021).</w:t>
      </w:r>
      <w:proofErr w:type="gramEnd"/>
      <w:r>
        <w:rPr>
          <w:rFonts w:ascii="Times New Roman" w:hAnsi="Times New Roman" w:cs="Times New Roman"/>
          <w:color w:val="202122"/>
          <w:sz w:val="24"/>
          <w:szCs w:val="24"/>
        </w:rPr>
        <w:t xml:space="preserve"> </w:t>
      </w:r>
      <w:r>
        <w:rPr>
          <w:rFonts w:ascii="Times New Roman" w:hAnsi="Times New Roman" w:cs="Times New Roman"/>
          <w:i/>
          <w:color w:val="202122"/>
          <w:sz w:val="24"/>
          <w:szCs w:val="24"/>
        </w:rPr>
        <w:t>World prehistory and archaeology: pathways through time</w:t>
      </w:r>
      <w:r>
        <w:rPr>
          <w:rFonts w:ascii="Times New Roman" w:hAnsi="Times New Roman" w:cs="Times New Roman"/>
          <w:color w:val="202122"/>
          <w:sz w:val="24"/>
          <w:szCs w:val="24"/>
        </w:rPr>
        <w:t>. Routledge, New York.</w:t>
      </w:r>
    </w:p>
    <w:p w:rsidR="00A72095" w:rsidRDefault="00A72095" w:rsidP="00834DAB">
      <w:pPr>
        <w:spacing w:after="0" w:line="360" w:lineRule="auto"/>
        <w:ind w:left="1980" w:hanging="1980"/>
        <w:jc w:val="both"/>
        <w:rPr>
          <w:rFonts w:ascii="Times New Roman" w:hAnsi="Times New Roman" w:cs="Times New Roman"/>
          <w:color w:val="202122"/>
          <w:sz w:val="24"/>
          <w:szCs w:val="24"/>
        </w:rPr>
      </w:pPr>
      <w:proofErr w:type="gramStart"/>
      <w:r>
        <w:rPr>
          <w:rFonts w:ascii="Times New Roman" w:hAnsi="Times New Roman" w:cs="Times New Roman"/>
          <w:color w:val="202122"/>
          <w:sz w:val="24"/>
          <w:szCs w:val="24"/>
        </w:rPr>
        <w:t>Coe, M. (2008).</w:t>
      </w:r>
      <w:proofErr w:type="gramEnd"/>
      <w:r>
        <w:rPr>
          <w:rFonts w:ascii="Times New Roman" w:hAnsi="Times New Roman" w:cs="Times New Roman"/>
          <w:color w:val="202122"/>
          <w:sz w:val="24"/>
          <w:szCs w:val="24"/>
        </w:rPr>
        <w:t xml:space="preserve"> </w:t>
      </w:r>
      <w:r w:rsidRPr="00A72095">
        <w:rPr>
          <w:rFonts w:ascii="Times New Roman" w:hAnsi="Times New Roman" w:cs="Times New Roman"/>
          <w:i/>
          <w:color w:val="202122"/>
          <w:sz w:val="24"/>
          <w:szCs w:val="24"/>
        </w:rPr>
        <w:t>Mexico</w:t>
      </w:r>
      <w:r>
        <w:rPr>
          <w:rFonts w:ascii="Times New Roman" w:hAnsi="Times New Roman" w:cs="Times New Roman"/>
          <w:color w:val="202122"/>
          <w:sz w:val="24"/>
          <w:szCs w:val="24"/>
        </w:rPr>
        <w:t xml:space="preserve">. </w:t>
      </w:r>
      <w:proofErr w:type="gramStart"/>
      <w:r>
        <w:rPr>
          <w:rFonts w:ascii="Times New Roman" w:hAnsi="Times New Roman" w:cs="Times New Roman"/>
          <w:color w:val="202122"/>
          <w:sz w:val="24"/>
          <w:szCs w:val="24"/>
        </w:rPr>
        <w:t>Thames and Hudson, New York.</w:t>
      </w:r>
      <w:proofErr w:type="gramEnd"/>
      <w:r>
        <w:rPr>
          <w:rFonts w:ascii="Times New Roman" w:hAnsi="Times New Roman" w:cs="Times New Roman"/>
          <w:color w:val="202122"/>
          <w:sz w:val="24"/>
          <w:szCs w:val="24"/>
        </w:rPr>
        <w:t xml:space="preserve"> </w:t>
      </w:r>
    </w:p>
    <w:p w:rsidR="00517216" w:rsidRDefault="009622A1" w:rsidP="00834DAB">
      <w:pPr>
        <w:spacing w:after="0" w:line="360" w:lineRule="auto"/>
        <w:ind w:left="1980" w:hanging="1980"/>
        <w:jc w:val="both"/>
        <w:rPr>
          <w:rFonts w:ascii="Times New Roman" w:hAnsi="Times New Roman" w:cs="Times New Roman"/>
          <w:color w:val="202122"/>
          <w:sz w:val="24"/>
          <w:szCs w:val="24"/>
        </w:rPr>
      </w:pPr>
      <w:proofErr w:type="gramStart"/>
      <w:r>
        <w:rPr>
          <w:rFonts w:ascii="Times New Roman" w:hAnsi="Times New Roman" w:cs="Times New Roman"/>
          <w:color w:val="202122"/>
          <w:sz w:val="24"/>
          <w:szCs w:val="24"/>
        </w:rPr>
        <w:t>Coe, M. (2011).</w:t>
      </w:r>
      <w:proofErr w:type="gramEnd"/>
      <w:r>
        <w:rPr>
          <w:rFonts w:ascii="Times New Roman" w:hAnsi="Times New Roman" w:cs="Times New Roman"/>
          <w:color w:val="202122"/>
          <w:sz w:val="24"/>
          <w:szCs w:val="24"/>
        </w:rPr>
        <w:t xml:space="preserve"> </w:t>
      </w:r>
      <w:proofErr w:type="gramStart"/>
      <w:r w:rsidRPr="009622A1">
        <w:rPr>
          <w:rFonts w:ascii="Times New Roman" w:hAnsi="Times New Roman" w:cs="Times New Roman"/>
          <w:i/>
          <w:color w:val="202122"/>
          <w:sz w:val="24"/>
          <w:szCs w:val="24"/>
        </w:rPr>
        <w:t>The Maya.</w:t>
      </w:r>
      <w:proofErr w:type="gramEnd"/>
      <w:r>
        <w:rPr>
          <w:rFonts w:ascii="Times New Roman" w:hAnsi="Times New Roman" w:cs="Times New Roman"/>
          <w:color w:val="202122"/>
          <w:sz w:val="24"/>
          <w:szCs w:val="24"/>
        </w:rPr>
        <w:t xml:space="preserve"> </w:t>
      </w:r>
      <w:proofErr w:type="gramStart"/>
      <w:r>
        <w:rPr>
          <w:rFonts w:ascii="Times New Roman" w:hAnsi="Times New Roman" w:cs="Times New Roman"/>
          <w:color w:val="202122"/>
          <w:sz w:val="24"/>
          <w:szCs w:val="24"/>
        </w:rPr>
        <w:t>Thames and Hudson, New York.</w:t>
      </w:r>
      <w:proofErr w:type="gramEnd"/>
    </w:p>
    <w:p w:rsidR="00F573C1" w:rsidRDefault="00F573C1" w:rsidP="00834DAB">
      <w:pPr>
        <w:spacing w:after="0" w:line="360" w:lineRule="auto"/>
        <w:ind w:left="1980" w:hanging="1980"/>
        <w:jc w:val="both"/>
        <w:rPr>
          <w:rFonts w:ascii="Times New Roman" w:hAnsi="Times New Roman" w:cs="Times New Roman"/>
          <w:color w:val="202122"/>
          <w:sz w:val="24"/>
          <w:szCs w:val="24"/>
        </w:rPr>
      </w:pPr>
      <w:proofErr w:type="gramStart"/>
      <w:r>
        <w:rPr>
          <w:rFonts w:ascii="Times New Roman" w:hAnsi="Times New Roman" w:cs="Times New Roman"/>
          <w:color w:val="202122"/>
          <w:sz w:val="24"/>
          <w:szCs w:val="24"/>
        </w:rPr>
        <w:t>Cohn, M. (1989).</w:t>
      </w:r>
      <w:proofErr w:type="gramEnd"/>
      <w:r>
        <w:rPr>
          <w:rFonts w:ascii="Times New Roman" w:hAnsi="Times New Roman" w:cs="Times New Roman"/>
          <w:color w:val="202122"/>
          <w:sz w:val="24"/>
          <w:szCs w:val="24"/>
        </w:rPr>
        <w:t xml:space="preserve"> </w:t>
      </w:r>
      <w:proofErr w:type="gramStart"/>
      <w:r w:rsidRPr="00F573C1">
        <w:rPr>
          <w:rFonts w:ascii="Times New Roman" w:hAnsi="Times New Roman" w:cs="Times New Roman"/>
          <w:i/>
          <w:color w:val="202122"/>
          <w:sz w:val="24"/>
          <w:szCs w:val="24"/>
        </w:rPr>
        <w:t>Health and rise of civilizations.</w:t>
      </w:r>
      <w:proofErr w:type="gramEnd"/>
      <w:r>
        <w:rPr>
          <w:rFonts w:ascii="Times New Roman" w:hAnsi="Times New Roman" w:cs="Times New Roman"/>
          <w:color w:val="202122"/>
          <w:sz w:val="24"/>
          <w:szCs w:val="24"/>
        </w:rPr>
        <w:t xml:space="preserve"> Yale University Press, New Haven. </w:t>
      </w:r>
    </w:p>
    <w:p w:rsidR="00AD7BB3" w:rsidRDefault="00517216" w:rsidP="00834DAB">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D’Altroy</w:t>
      </w:r>
      <w:proofErr w:type="spellEnd"/>
      <w:r>
        <w:rPr>
          <w:rFonts w:ascii="Times New Roman" w:hAnsi="Times New Roman" w:cs="Times New Roman"/>
          <w:color w:val="202122"/>
          <w:sz w:val="24"/>
          <w:szCs w:val="24"/>
        </w:rPr>
        <w:t>, T. (2014).</w:t>
      </w:r>
      <w:proofErr w:type="gramEnd"/>
      <w:r>
        <w:rPr>
          <w:rFonts w:ascii="Times New Roman" w:hAnsi="Times New Roman" w:cs="Times New Roman"/>
          <w:color w:val="202122"/>
          <w:sz w:val="24"/>
          <w:szCs w:val="24"/>
        </w:rPr>
        <w:t xml:space="preserve"> </w:t>
      </w:r>
      <w:proofErr w:type="gramStart"/>
      <w:r w:rsidRPr="00517216">
        <w:rPr>
          <w:rFonts w:ascii="Times New Roman" w:hAnsi="Times New Roman" w:cs="Times New Roman"/>
          <w:i/>
          <w:color w:val="202122"/>
          <w:sz w:val="24"/>
          <w:szCs w:val="24"/>
        </w:rPr>
        <w:t>The Incas.</w:t>
      </w:r>
      <w:proofErr w:type="gramEnd"/>
      <w:r>
        <w:rPr>
          <w:rFonts w:ascii="Times New Roman" w:hAnsi="Times New Roman" w:cs="Times New Roman"/>
          <w:color w:val="202122"/>
          <w:sz w:val="24"/>
          <w:szCs w:val="24"/>
        </w:rPr>
        <w:t xml:space="preserve"> Wiley-Blackwell, New Jersey. </w:t>
      </w:r>
    </w:p>
    <w:p w:rsidR="009622A1" w:rsidRDefault="00AD7BB3" w:rsidP="00834DAB">
      <w:pPr>
        <w:spacing w:after="0" w:line="360" w:lineRule="auto"/>
        <w:ind w:left="1980" w:hanging="1980"/>
        <w:jc w:val="both"/>
        <w:rPr>
          <w:rFonts w:ascii="Times New Roman" w:hAnsi="Times New Roman" w:cs="Times New Roman"/>
          <w:color w:val="202122"/>
          <w:sz w:val="24"/>
          <w:szCs w:val="24"/>
        </w:rPr>
      </w:pPr>
      <w:proofErr w:type="spellStart"/>
      <w:proofErr w:type="gramStart"/>
      <w:r>
        <w:rPr>
          <w:rFonts w:ascii="Times New Roman" w:hAnsi="Times New Roman" w:cs="Times New Roman"/>
          <w:color w:val="202122"/>
          <w:sz w:val="24"/>
          <w:szCs w:val="24"/>
        </w:rPr>
        <w:t>Salo</w:t>
      </w:r>
      <w:proofErr w:type="spellEnd"/>
      <w:r>
        <w:rPr>
          <w:rFonts w:ascii="Times New Roman" w:hAnsi="Times New Roman" w:cs="Times New Roman"/>
          <w:color w:val="202122"/>
          <w:sz w:val="24"/>
          <w:szCs w:val="24"/>
        </w:rPr>
        <w:t>, W., et al. (1994).</w:t>
      </w:r>
      <w:proofErr w:type="gramEnd"/>
      <w:r>
        <w:rPr>
          <w:rFonts w:ascii="Times New Roman" w:hAnsi="Times New Roman" w:cs="Times New Roman"/>
          <w:color w:val="202122"/>
          <w:sz w:val="24"/>
          <w:szCs w:val="24"/>
        </w:rPr>
        <w:t xml:space="preserve"> </w:t>
      </w:r>
      <w:proofErr w:type="gramStart"/>
      <w:r>
        <w:rPr>
          <w:rFonts w:ascii="Times New Roman" w:hAnsi="Times New Roman" w:cs="Times New Roman"/>
          <w:color w:val="202122"/>
          <w:sz w:val="24"/>
          <w:szCs w:val="24"/>
        </w:rPr>
        <w:t>Identification of Mycobacterium tuberculosis DNA in a pre-Columbian Peruvian mummy.</w:t>
      </w:r>
      <w:proofErr w:type="gramEnd"/>
      <w:r>
        <w:rPr>
          <w:rFonts w:ascii="Times New Roman" w:hAnsi="Times New Roman" w:cs="Times New Roman"/>
          <w:color w:val="202122"/>
          <w:sz w:val="24"/>
          <w:szCs w:val="24"/>
        </w:rPr>
        <w:t xml:space="preserve"> Proceedings of the National Academy of Sciences of the United States of America, 91: 2091-94. </w:t>
      </w:r>
      <w:r w:rsidR="009622A1">
        <w:rPr>
          <w:rFonts w:ascii="Times New Roman" w:hAnsi="Times New Roman" w:cs="Times New Roman"/>
          <w:color w:val="202122"/>
          <w:sz w:val="24"/>
          <w:szCs w:val="24"/>
        </w:rPr>
        <w:t xml:space="preserve"> </w:t>
      </w:r>
    </w:p>
    <w:p w:rsidR="00953D43" w:rsidRDefault="00953D43"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C15C3" w:rsidRDefault="00E117E1" w:rsidP="00EC15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C60AF">
        <w:rPr>
          <w:rFonts w:ascii="Times New Roman" w:hAnsi="Times New Roman" w:cs="Times New Roman"/>
          <w:sz w:val="24"/>
          <w:szCs w:val="24"/>
        </w:rPr>
        <w:t xml:space="preserve"> </w:t>
      </w:r>
      <w:r w:rsidR="00F35284">
        <w:rPr>
          <w:rFonts w:ascii="Times New Roman" w:hAnsi="Times New Roman" w:cs="Times New Roman"/>
          <w:sz w:val="24"/>
          <w:szCs w:val="24"/>
        </w:rPr>
        <w:t xml:space="preserve"> </w:t>
      </w:r>
      <w:r w:rsidR="00EC15C3">
        <w:rPr>
          <w:rFonts w:ascii="Times New Roman" w:hAnsi="Times New Roman" w:cs="Times New Roman"/>
          <w:sz w:val="24"/>
          <w:szCs w:val="24"/>
        </w:rPr>
        <w:t xml:space="preserve"> </w:t>
      </w:r>
    </w:p>
    <w:p w:rsidR="00EC15C3" w:rsidRDefault="00EC15C3"/>
    <w:sectPr w:rsidR="00EC15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D8A"/>
    <w:rsid w:val="0002075F"/>
    <w:rsid w:val="00024620"/>
    <w:rsid w:val="00052CB9"/>
    <w:rsid w:val="000544BD"/>
    <w:rsid w:val="000A4081"/>
    <w:rsid w:val="000B0DA2"/>
    <w:rsid w:val="000B0EF1"/>
    <w:rsid w:val="000B4575"/>
    <w:rsid w:val="000B5756"/>
    <w:rsid w:val="000C60AF"/>
    <w:rsid w:val="000D4400"/>
    <w:rsid w:val="000E15C1"/>
    <w:rsid w:val="00120F52"/>
    <w:rsid w:val="001438FC"/>
    <w:rsid w:val="001513FA"/>
    <w:rsid w:val="001649D8"/>
    <w:rsid w:val="00170D3C"/>
    <w:rsid w:val="00190AD5"/>
    <w:rsid w:val="001A0B89"/>
    <w:rsid w:val="001D3A8D"/>
    <w:rsid w:val="001D4884"/>
    <w:rsid w:val="0020792E"/>
    <w:rsid w:val="0022034F"/>
    <w:rsid w:val="002263DC"/>
    <w:rsid w:val="002427E7"/>
    <w:rsid w:val="002518D4"/>
    <w:rsid w:val="002B2CA1"/>
    <w:rsid w:val="002C3B9E"/>
    <w:rsid w:val="002C6EF1"/>
    <w:rsid w:val="002D3472"/>
    <w:rsid w:val="0032576F"/>
    <w:rsid w:val="00326362"/>
    <w:rsid w:val="00344D16"/>
    <w:rsid w:val="00347300"/>
    <w:rsid w:val="003820CF"/>
    <w:rsid w:val="003A1CE5"/>
    <w:rsid w:val="003A3F3F"/>
    <w:rsid w:val="00420B2F"/>
    <w:rsid w:val="00462002"/>
    <w:rsid w:val="00474611"/>
    <w:rsid w:val="004752DF"/>
    <w:rsid w:val="004A03F6"/>
    <w:rsid w:val="004A4C75"/>
    <w:rsid w:val="00517216"/>
    <w:rsid w:val="005207E1"/>
    <w:rsid w:val="005D096D"/>
    <w:rsid w:val="005F09CE"/>
    <w:rsid w:val="006059FB"/>
    <w:rsid w:val="006A0F1F"/>
    <w:rsid w:val="006A305E"/>
    <w:rsid w:val="006F1D8A"/>
    <w:rsid w:val="00700B63"/>
    <w:rsid w:val="0072613C"/>
    <w:rsid w:val="007310A7"/>
    <w:rsid w:val="00766FB4"/>
    <w:rsid w:val="007973DB"/>
    <w:rsid w:val="007A66DA"/>
    <w:rsid w:val="007E15F8"/>
    <w:rsid w:val="007F6F73"/>
    <w:rsid w:val="008272F4"/>
    <w:rsid w:val="00834DAB"/>
    <w:rsid w:val="008C1CD3"/>
    <w:rsid w:val="008F355F"/>
    <w:rsid w:val="00953D43"/>
    <w:rsid w:val="0096002A"/>
    <w:rsid w:val="0096225C"/>
    <w:rsid w:val="009622A1"/>
    <w:rsid w:val="00983756"/>
    <w:rsid w:val="009972D1"/>
    <w:rsid w:val="009C1263"/>
    <w:rsid w:val="009C5119"/>
    <w:rsid w:val="009C7461"/>
    <w:rsid w:val="009D7C6B"/>
    <w:rsid w:val="009E0F91"/>
    <w:rsid w:val="009E1186"/>
    <w:rsid w:val="00A6260B"/>
    <w:rsid w:val="00A72095"/>
    <w:rsid w:val="00AD7BB3"/>
    <w:rsid w:val="00AF3166"/>
    <w:rsid w:val="00AF4AF8"/>
    <w:rsid w:val="00B11B70"/>
    <w:rsid w:val="00B26533"/>
    <w:rsid w:val="00BB5968"/>
    <w:rsid w:val="00BC5EEB"/>
    <w:rsid w:val="00BD69FD"/>
    <w:rsid w:val="00BE5754"/>
    <w:rsid w:val="00C205E8"/>
    <w:rsid w:val="00C306C3"/>
    <w:rsid w:val="00C31CB1"/>
    <w:rsid w:val="00C320E7"/>
    <w:rsid w:val="00C43DE5"/>
    <w:rsid w:val="00C60FB4"/>
    <w:rsid w:val="00C62FF1"/>
    <w:rsid w:val="00CC59B9"/>
    <w:rsid w:val="00D17049"/>
    <w:rsid w:val="00D23B97"/>
    <w:rsid w:val="00D75E59"/>
    <w:rsid w:val="00D947D9"/>
    <w:rsid w:val="00DC3768"/>
    <w:rsid w:val="00DF1D14"/>
    <w:rsid w:val="00E117E1"/>
    <w:rsid w:val="00E5459D"/>
    <w:rsid w:val="00E56B38"/>
    <w:rsid w:val="00EA0631"/>
    <w:rsid w:val="00EC15C3"/>
    <w:rsid w:val="00EF5766"/>
    <w:rsid w:val="00F21DBF"/>
    <w:rsid w:val="00F35284"/>
    <w:rsid w:val="00F40005"/>
    <w:rsid w:val="00F573C1"/>
    <w:rsid w:val="00FE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D8A"/>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D8A"/>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2319</TotalTime>
  <Pages>7</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118</cp:revision>
  <dcterms:created xsi:type="dcterms:W3CDTF">2022-06-06T12:33:00Z</dcterms:created>
  <dcterms:modified xsi:type="dcterms:W3CDTF">2022-06-08T03:40:00Z</dcterms:modified>
</cp:coreProperties>
</file>