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A83" w:rsidRDefault="00351A83" w:rsidP="00351A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36E8">
        <w:rPr>
          <w:rFonts w:ascii="Times New Roman" w:hAnsi="Times New Roman" w:cs="Times New Roman"/>
          <w:b/>
          <w:bCs/>
          <w:sz w:val="28"/>
          <w:szCs w:val="28"/>
          <w:lang w:val="en-US"/>
        </w:rPr>
        <w:t>English in business communication skills</w:t>
      </w:r>
    </w:p>
    <w:p w:rsidR="00351A83" w:rsidRPr="00170308" w:rsidRDefault="00351A83" w:rsidP="00385D2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Chapter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85D29"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Pr="0017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385D29" w:rsidRPr="0005295C" w:rsidRDefault="00385D29" w:rsidP="00385D2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5295C">
        <w:rPr>
          <w:rFonts w:ascii="Times New Roman" w:hAnsi="Times New Roman" w:cs="Times New Roman"/>
          <w:b/>
          <w:bCs/>
          <w:sz w:val="28"/>
          <w:szCs w:val="28"/>
          <w:lang w:val="en-US"/>
        </w:rPr>
        <w:t>Indicators</w:t>
      </w:r>
    </w:p>
    <w:p w:rsidR="00956EC9" w:rsidRDefault="00351A83" w:rsidP="00385D2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Lecturer: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N.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A.Mukhitdinova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, PhD</w:t>
      </w:r>
    </w:p>
    <w:p w:rsidR="006F7278" w:rsidRDefault="006F7278" w:rsidP="00385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E5DD1" w:rsidRPr="00385D29" w:rsidRDefault="00351A83" w:rsidP="00351A83">
      <w:pPr>
        <w:pStyle w:val="a3"/>
        <w:numPr>
          <w:ilvl w:val="0"/>
          <w:numId w:val="13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51A8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</w:t>
      </w:r>
      <w:r w:rsidR="00385D29" w:rsidRPr="00385D29">
        <w:rPr>
          <w:rFonts w:ascii="Times New Roman" w:hAnsi="Times New Roman" w:cs="Times New Roman"/>
          <w:b/>
          <w:sz w:val="28"/>
          <w:szCs w:val="28"/>
          <w:lang w:val="en-US"/>
        </w:rPr>
        <w:t>Look at the given material and complete the bar graph and the pie charts using the information</w:t>
      </w:r>
      <w:r w:rsidR="00956EC9" w:rsidRPr="00385D2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5B3630" w:rsidRPr="00351A83" w:rsidRDefault="005B3630" w:rsidP="005B3630">
      <w:pPr>
        <w:pStyle w:val="a3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3630" w:rsidRDefault="00385D29" w:rsidP="00385D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85D29">
        <w:rPr>
          <w:rFonts w:ascii="Times New Roman" w:hAnsi="Times New Roman" w:cs="Times New Roman"/>
          <w:sz w:val="28"/>
          <w:szCs w:val="28"/>
          <w:lang w:val="en-US"/>
        </w:rPr>
        <w:t>The growth rate in China for the first ten years remained stable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at around 4 per cent per year. After that the economy took off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and a period of very fast growth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followed, with 10 per cent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growth per year, dipping to 8 per cent nine years later. Growth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then picked up – at 10 per cent per year for the following nine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years, but reaching 12 per cent this year.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Thirty years ago, 75 per cent of GDP in China came from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agriculture, 20 per cent from industry and 5 per cent from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services. At that time, GDP was US$1,000 per person in today’s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terms. Today, GDP per person is US$5,500, 45 per cent coming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from industry, 45 per cent from agriculture and 10 per cent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from services.</w:t>
      </w:r>
    </w:p>
    <w:p w:rsidR="00385D29" w:rsidRDefault="00385D29" w:rsidP="00385D2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85D29" w:rsidRPr="00385D29" w:rsidRDefault="00385D29" w:rsidP="00385D2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85D2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60320" cy="2128266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923" cy="21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5D2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85D2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342640" cy="15646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640" cy="156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630" w:rsidRDefault="005B3630" w:rsidP="00351A83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85D29" w:rsidRDefault="00385D29" w:rsidP="00351A83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85D29" w:rsidRDefault="00385D29" w:rsidP="00351A83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85D29" w:rsidRDefault="00385D29" w:rsidP="00351A83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85D29" w:rsidRDefault="00385D29" w:rsidP="00351A83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85D29" w:rsidRDefault="00385D29" w:rsidP="00351A83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85D29" w:rsidRDefault="00385D29" w:rsidP="00351A83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85D29" w:rsidRDefault="00385D29" w:rsidP="00351A83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85D29" w:rsidRDefault="00385D29" w:rsidP="00351A83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85D29" w:rsidRDefault="00385D29" w:rsidP="00351A83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E4FA0" w:rsidRPr="00385D29" w:rsidRDefault="00385D29" w:rsidP="000F3905">
      <w:pPr>
        <w:pStyle w:val="a3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85D2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Complete the crossword with expressions from </w:t>
      </w:r>
      <w:r w:rsidR="000F3905" w:rsidRPr="00385D29"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="005B3630" w:rsidRPr="00385D2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0F3905" w:rsidRDefault="000F3905" w:rsidP="000F3905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F3905" w:rsidRDefault="000F3905" w:rsidP="000F3905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F3905" w:rsidRPr="000F3905" w:rsidRDefault="00385D29" w:rsidP="000F3905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85D2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35683" cy="3352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840" cy="3356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AE9" w:rsidRPr="00226AE9" w:rsidRDefault="00226AE9" w:rsidP="00226AE9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F3905" w:rsidRDefault="000F3905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F3905" w:rsidRDefault="000F3905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F3905" w:rsidRDefault="000F3905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F3905" w:rsidRDefault="000F3905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E4FA0" w:rsidRDefault="004E4FA0" w:rsidP="004E4FA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4FA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385D29" w:rsidRPr="00385D29" w:rsidRDefault="00385D29" w:rsidP="00385D29">
      <w:pPr>
        <w:pStyle w:val="a3"/>
        <w:numPr>
          <w:ilvl w:val="0"/>
          <w:numId w:val="16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85D2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Look at the given material and complete the bar graph and the pie charts using the information.</w:t>
      </w:r>
    </w:p>
    <w:p w:rsidR="00FB1C81" w:rsidRPr="00DD55F6" w:rsidRDefault="00FB1C81" w:rsidP="00037513">
      <w:pPr>
        <w:pStyle w:val="a3"/>
        <w:autoSpaceDE w:val="0"/>
        <w:autoSpaceDN w:val="0"/>
        <w:adjustRightInd w:val="0"/>
        <w:spacing w:after="0" w:line="276" w:lineRule="auto"/>
        <w:ind w:left="284"/>
        <w:rPr>
          <w:rFonts w:ascii="Times New Roman" w:hAnsi="Times New Roman" w:cs="Times New Roman"/>
          <w:sz w:val="28"/>
          <w:szCs w:val="28"/>
          <w:lang w:val="en-US"/>
        </w:rPr>
      </w:pPr>
    </w:p>
    <w:p w:rsidR="00A92471" w:rsidRDefault="00385D29" w:rsidP="00A92471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85D2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90800" cy="1782778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915" cy="1787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5D2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85D2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93720" cy="1576046"/>
            <wp:effectExtent l="0" t="0" r="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908" cy="159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D29" w:rsidRDefault="00385D29" w:rsidP="00A92471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Default="00385D29" w:rsidP="00A92471">
      <w:pPr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Pr="00385D29" w:rsidRDefault="00385D29" w:rsidP="00385D29">
      <w:pPr>
        <w:pStyle w:val="a3"/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r w:rsidRPr="00385D29">
        <w:rPr>
          <w:rFonts w:ascii="Times New Roman" w:hAnsi="Times New Roman" w:cs="Times New Roman"/>
          <w:b/>
          <w:sz w:val="28"/>
          <w:szCs w:val="28"/>
          <w:lang w:val="en-US"/>
        </w:rPr>
        <w:t>Complete the crossword with expressions from the given material.</w:t>
      </w:r>
    </w:p>
    <w:p w:rsidR="00037513" w:rsidRPr="00385D29" w:rsidRDefault="00037513" w:rsidP="00A92471">
      <w:pPr>
        <w:pStyle w:val="a3"/>
        <w:tabs>
          <w:tab w:val="left" w:pos="709"/>
        </w:tabs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85D29" w:rsidRPr="00385D29" w:rsidRDefault="00385D29" w:rsidP="00385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85D29">
        <w:rPr>
          <w:rFonts w:ascii="Times New Roman" w:hAnsi="Times New Roman" w:cs="Times New Roman"/>
          <w:b/>
          <w:sz w:val="28"/>
          <w:szCs w:val="28"/>
          <w:lang w:val="en-US"/>
        </w:rPr>
        <w:t>Across</w:t>
      </w:r>
      <w:r w:rsidRPr="00385D2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</w:t>
      </w:r>
      <w:r w:rsidRPr="00385D2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85D2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r w:rsidRPr="00385D29">
        <w:rPr>
          <w:rFonts w:ascii="Times New Roman" w:hAnsi="Times New Roman" w:cs="Times New Roman"/>
          <w:b/>
          <w:sz w:val="28"/>
          <w:szCs w:val="28"/>
          <w:lang w:val="en-US"/>
        </w:rPr>
        <w:t>Down</w:t>
      </w:r>
    </w:p>
    <w:p w:rsidR="00385D29" w:rsidRPr="00385D29" w:rsidRDefault="00385D29" w:rsidP="00385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85D29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 xml:space="preserve"> depression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 xml:space="preserve"> recession</w:t>
      </w:r>
    </w:p>
    <w:p w:rsidR="00385D29" w:rsidRPr="00385D29" w:rsidRDefault="00385D29" w:rsidP="00385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85D29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 xml:space="preserve"> peaks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 xml:space="preserve"> 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 xml:space="preserve"> slump</w:t>
      </w:r>
    </w:p>
    <w:p w:rsidR="00385D29" w:rsidRPr="00385D29" w:rsidRDefault="00385D29" w:rsidP="00385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85D29">
        <w:rPr>
          <w:rFonts w:ascii="Times New Roman" w:hAnsi="Times New Roman" w:cs="Times New Roman"/>
          <w:sz w:val="28"/>
          <w:szCs w:val="28"/>
          <w:lang w:val="en-US"/>
        </w:rPr>
        <w:t>9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 xml:space="preserve"> levels off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 xml:space="preserve"> negative</w:t>
      </w:r>
    </w:p>
    <w:p w:rsidR="00385D29" w:rsidRPr="00385D29" w:rsidRDefault="00385D29" w:rsidP="00385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85D29">
        <w:rPr>
          <w:rFonts w:ascii="Times New Roman" w:hAnsi="Times New Roman" w:cs="Times New Roman"/>
          <w:sz w:val="28"/>
          <w:szCs w:val="28"/>
          <w:lang w:val="en-US"/>
        </w:rPr>
        <w:t>11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 xml:space="preserve"> bottoms out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 xml:space="preserve"> stagflation</w:t>
      </w:r>
    </w:p>
    <w:p w:rsidR="00385D29" w:rsidRPr="00385D29" w:rsidRDefault="00385D29" w:rsidP="00385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7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 xml:space="preserve"> stagnation</w:t>
      </w:r>
    </w:p>
    <w:p w:rsidR="00385D29" w:rsidRPr="00385D29" w:rsidRDefault="00385D29" w:rsidP="00385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8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 xml:space="preserve"> steady</w:t>
      </w:r>
    </w:p>
    <w:p w:rsidR="00DD55F6" w:rsidRPr="00385D29" w:rsidRDefault="00385D29" w:rsidP="00385D29">
      <w:pPr>
        <w:pStyle w:val="a3"/>
        <w:autoSpaceDE w:val="0"/>
        <w:autoSpaceDN w:val="0"/>
        <w:adjustRightInd w:val="0"/>
        <w:spacing w:after="0" w:line="276" w:lineRule="auto"/>
        <w:ind w:left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10.</w:t>
      </w:r>
      <w:r w:rsidRPr="00385D29">
        <w:rPr>
          <w:rFonts w:ascii="Times New Roman" w:hAnsi="Times New Roman" w:cs="Times New Roman"/>
          <w:sz w:val="28"/>
          <w:szCs w:val="28"/>
          <w:lang w:val="en-US"/>
        </w:rPr>
        <w:t>boom</w:t>
      </w:r>
    </w:p>
    <w:sectPr w:rsidR="00DD55F6" w:rsidRPr="00385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C4407"/>
    <w:multiLevelType w:val="hybridMultilevel"/>
    <w:tmpl w:val="EECE0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72C46"/>
    <w:multiLevelType w:val="hybridMultilevel"/>
    <w:tmpl w:val="821CEA58"/>
    <w:lvl w:ilvl="0" w:tplc="E852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4545C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17711E"/>
    <w:multiLevelType w:val="hybridMultilevel"/>
    <w:tmpl w:val="DD12B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7B15"/>
    <w:multiLevelType w:val="hybridMultilevel"/>
    <w:tmpl w:val="107A9742"/>
    <w:lvl w:ilvl="0" w:tplc="464A0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91FF9"/>
    <w:multiLevelType w:val="hybridMultilevel"/>
    <w:tmpl w:val="A6CEA410"/>
    <w:lvl w:ilvl="0" w:tplc="7598CC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6443FA"/>
    <w:multiLevelType w:val="hybridMultilevel"/>
    <w:tmpl w:val="1E82C13A"/>
    <w:lvl w:ilvl="0" w:tplc="B3B82E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52C76296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BDE6E50"/>
    <w:multiLevelType w:val="hybridMultilevel"/>
    <w:tmpl w:val="2004C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56CD5"/>
    <w:multiLevelType w:val="hybridMultilevel"/>
    <w:tmpl w:val="B0124B9A"/>
    <w:lvl w:ilvl="0" w:tplc="AD066A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921229"/>
    <w:multiLevelType w:val="hybridMultilevel"/>
    <w:tmpl w:val="09266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10"/>
  </w:num>
  <w:num w:numId="5">
    <w:abstractNumId w:val="14"/>
  </w:num>
  <w:num w:numId="6">
    <w:abstractNumId w:val="5"/>
  </w:num>
  <w:num w:numId="7">
    <w:abstractNumId w:val="12"/>
  </w:num>
  <w:num w:numId="8">
    <w:abstractNumId w:val="15"/>
  </w:num>
  <w:num w:numId="9">
    <w:abstractNumId w:val="0"/>
  </w:num>
  <w:num w:numId="10">
    <w:abstractNumId w:val="2"/>
  </w:num>
  <w:num w:numId="11">
    <w:abstractNumId w:val="3"/>
  </w:num>
  <w:num w:numId="12">
    <w:abstractNumId w:val="9"/>
  </w:num>
  <w:num w:numId="13">
    <w:abstractNumId w:val="13"/>
  </w:num>
  <w:num w:numId="14">
    <w:abstractNumId w:val="6"/>
  </w:num>
  <w:num w:numId="15">
    <w:abstractNumId w:val="1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37513"/>
    <w:rsid w:val="000F3905"/>
    <w:rsid w:val="00226AE9"/>
    <w:rsid w:val="002635FF"/>
    <w:rsid w:val="0028777D"/>
    <w:rsid w:val="002E7831"/>
    <w:rsid w:val="00351A83"/>
    <w:rsid w:val="00385D29"/>
    <w:rsid w:val="003C2E54"/>
    <w:rsid w:val="003E3181"/>
    <w:rsid w:val="00436F68"/>
    <w:rsid w:val="00467382"/>
    <w:rsid w:val="004E4FA0"/>
    <w:rsid w:val="005B3630"/>
    <w:rsid w:val="005D1603"/>
    <w:rsid w:val="00620B58"/>
    <w:rsid w:val="006837C9"/>
    <w:rsid w:val="006C0CBB"/>
    <w:rsid w:val="006F7278"/>
    <w:rsid w:val="007C7617"/>
    <w:rsid w:val="008413C5"/>
    <w:rsid w:val="00956EC9"/>
    <w:rsid w:val="00A92471"/>
    <w:rsid w:val="00B173C0"/>
    <w:rsid w:val="00C37202"/>
    <w:rsid w:val="00CD78A2"/>
    <w:rsid w:val="00CE5DD1"/>
    <w:rsid w:val="00DD55F6"/>
    <w:rsid w:val="00E04D1D"/>
    <w:rsid w:val="00EB43D1"/>
    <w:rsid w:val="00FB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C3C9B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25</cp:revision>
  <dcterms:created xsi:type="dcterms:W3CDTF">2021-11-17T04:51:00Z</dcterms:created>
  <dcterms:modified xsi:type="dcterms:W3CDTF">2023-03-27T06:00:00Z</dcterms:modified>
</cp:coreProperties>
</file>