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4553C" w14:textId="5A027448" w:rsidR="00F90928" w:rsidRPr="006321C2" w:rsidRDefault="00F90928" w:rsidP="006321C2">
      <w:pPr>
        <w:spacing w:line="360" w:lineRule="auto"/>
        <w:jc w:val="both"/>
        <w:rPr>
          <w:rFonts w:ascii="Georgia" w:hAnsi="Georgia"/>
          <w:b/>
        </w:rPr>
      </w:pPr>
      <w:r w:rsidRPr="006321C2">
        <w:rPr>
          <w:rFonts w:ascii="Georgia" w:hAnsi="Georgia"/>
          <w:b/>
        </w:rPr>
        <w:t>INTERMEDIATE MICROECONOMICS</w:t>
      </w:r>
    </w:p>
    <w:p w14:paraId="7E190175" w14:textId="305E7B87" w:rsidR="00F90928" w:rsidRDefault="00DF227A" w:rsidP="006321C2">
      <w:pPr>
        <w:spacing w:line="360" w:lineRule="auto"/>
        <w:jc w:val="both"/>
        <w:rPr>
          <w:rFonts w:ascii="Georgia" w:hAnsi="Georgia"/>
          <w:b/>
        </w:rPr>
      </w:pPr>
      <w:r w:rsidRPr="006321C2">
        <w:rPr>
          <w:rFonts w:ascii="Georgia" w:hAnsi="Georgia"/>
          <w:b/>
        </w:rPr>
        <w:t xml:space="preserve">WEEK 11- </w:t>
      </w:r>
      <w:r w:rsidR="00F90928" w:rsidRPr="006321C2">
        <w:rPr>
          <w:rFonts w:ascii="Georgia" w:hAnsi="Georgia"/>
          <w:b/>
        </w:rPr>
        <w:t>INTRODUCTION TO GAME THEORY</w:t>
      </w:r>
    </w:p>
    <w:p w14:paraId="0428327C" w14:textId="1525730D" w:rsidR="007C3DB8" w:rsidRPr="006321C2" w:rsidRDefault="007C3DB8" w:rsidP="006321C2">
      <w:pPr>
        <w:spacing w:line="360" w:lineRule="auto"/>
        <w:jc w:val="both"/>
        <w:rPr>
          <w:rFonts w:ascii="Georgia" w:hAnsi="Georgia"/>
          <w:b/>
        </w:rPr>
      </w:pPr>
      <w:r>
        <w:rPr>
          <w:rFonts w:ascii="Georgia" w:hAnsi="Georgia"/>
          <w:b/>
        </w:rPr>
        <w:t>CONTENTS</w:t>
      </w:r>
    </w:p>
    <w:p w14:paraId="26E48204" w14:textId="77777777" w:rsidR="00DF227A" w:rsidRPr="007C3DB8" w:rsidRDefault="00DF227A" w:rsidP="006321C2">
      <w:pPr>
        <w:spacing w:line="360" w:lineRule="auto"/>
        <w:jc w:val="both"/>
        <w:rPr>
          <w:rFonts w:ascii="Georgia" w:hAnsi="Georgia"/>
        </w:rPr>
      </w:pPr>
      <w:r w:rsidRPr="007C3DB8">
        <w:rPr>
          <w:rFonts w:ascii="Georgia" w:hAnsi="Georgia"/>
        </w:rPr>
        <w:t>1.0 OBJECTIVES</w:t>
      </w:r>
    </w:p>
    <w:p w14:paraId="275C8EB9" w14:textId="77777777" w:rsidR="00DF227A" w:rsidRPr="007C3DB8" w:rsidRDefault="00DF227A" w:rsidP="006321C2">
      <w:pPr>
        <w:spacing w:line="360" w:lineRule="auto"/>
        <w:jc w:val="both"/>
        <w:rPr>
          <w:rFonts w:ascii="Georgia" w:hAnsi="Georgia"/>
        </w:rPr>
      </w:pPr>
      <w:r w:rsidRPr="007C3DB8">
        <w:rPr>
          <w:rFonts w:ascii="Georgia" w:hAnsi="Georgia"/>
        </w:rPr>
        <w:t>2.0 INTRODUCTION</w:t>
      </w:r>
    </w:p>
    <w:p w14:paraId="24DC1CAF" w14:textId="77777777" w:rsidR="00DF227A" w:rsidRPr="007C3DB8" w:rsidRDefault="00DF227A" w:rsidP="007C3DB8">
      <w:pPr>
        <w:spacing w:line="360" w:lineRule="auto"/>
        <w:ind w:left="720"/>
        <w:jc w:val="both"/>
        <w:rPr>
          <w:rFonts w:ascii="Georgia" w:hAnsi="Georgia"/>
        </w:rPr>
      </w:pPr>
      <w:r w:rsidRPr="007C3DB8">
        <w:rPr>
          <w:rFonts w:ascii="Georgia" w:hAnsi="Georgia"/>
        </w:rPr>
        <w:t>Definition</w:t>
      </w:r>
    </w:p>
    <w:p w14:paraId="2B45385F" w14:textId="10090906" w:rsidR="00DF227A" w:rsidRPr="007C3DB8" w:rsidRDefault="00DF227A" w:rsidP="007C3DB8">
      <w:pPr>
        <w:spacing w:line="360" w:lineRule="auto"/>
        <w:ind w:left="720"/>
        <w:jc w:val="both"/>
        <w:rPr>
          <w:rFonts w:ascii="Georgia" w:hAnsi="Georgia"/>
        </w:rPr>
      </w:pPr>
      <w:r w:rsidRPr="007C3DB8">
        <w:rPr>
          <w:rFonts w:ascii="Georgia" w:hAnsi="Georgia"/>
        </w:rPr>
        <w:t>Common elements of games</w:t>
      </w:r>
    </w:p>
    <w:p w14:paraId="19906357" w14:textId="77777777" w:rsidR="00DF227A" w:rsidRPr="007C3DB8" w:rsidRDefault="00DF227A" w:rsidP="007C3DB8">
      <w:pPr>
        <w:spacing w:line="360" w:lineRule="auto"/>
        <w:ind w:left="720"/>
        <w:jc w:val="both"/>
        <w:rPr>
          <w:rFonts w:ascii="Georgia" w:hAnsi="Georgia"/>
        </w:rPr>
      </w:pPr>
      <w:r w:rsidRPr="007C3DB8">
        <w:rPr>
          <w:rFonts w:ascii="Georgia" w:hAnsi="Georgia"/>
        </w:rPr>
        <w:t>Differentiating aspects of games</w:t>
      </w:r>
    </w:p>
    <w:p w14:paraId="4E6AD59C" w14:textId="77777777" w:rsidR="00DF227A" w:rsidRPr="007C3DB8" w:rsidRDefault="00DF227A" w:rsidP="006321C2">
      <w:pPr>
        <w:spacing w:line="360" w:lineRule="auto"/>
        <w:jc w:val="both"/>
        <w:rPr>
          <w:rFonts w:ascii="Georgia" w:hAnsi="Georgia"/>
        </w:rPr>
      </w:pPr>
      <w:r w:rsidRPr="007C3DB8">
        <w:rPr>
          <w:rFonts w:ascii="Georgia" w:hAnsi="Georgia"/>
        </w:rPr>
        <w:t>3.0 PRISONERS DELIMMA</w:t>
      </w:r>
    </w:p>
    <w:p w14:paraId="5E32542E" w14:textId="2BC9D6BA" w:rsidR="00DF227A" w:rsidRPr="007C3DB8" w:rsidRDefault="00DF227A" w:rsidP="006321C2">
      <w:pPr>
        <w:spacing w:line="360" w:lineRule="auto"/>
        <w:jc w:val="both"/>
        <w:rPr>
          <w:rFonts w:ascii="Georgia" w:hAnsi="Georgia"/>
        </w:rPr>
      </w:pPr>
      <w:r w:rsidRPr="007C3DB8">
        <w:rPr>
          <w:rFonts w:ascii="Georgia" w:hAnsi="Georgia"/>
        </w:rPr>
        <w:t>Non-cooperative games</w:t>
      </w:r>
    </w:p>
    <w:p w14:paraId="4BD460F8" w14:textId="77777777" w:rsidR="00DF227A" w:rsidRPr="007C3DB8" w:rsidRDefault="00DF227A" w:rsidP="006321C2">
      <w:pPr>
        <w:spacing w:line="360" w:lineRule="auto"/>
        <w:jc w:val="both"/>
        <w:rPr>
          <w:rFonts w:ascii="Georgia" w:hAnsi="Georgia"/>
        </w:rPr>
      </w:pPr>
      <w:r w:rsidRPr="007C3DB8">
        <w:rPr>
          <w:rFonts w:ascii="Georgia" w:hAnsi="Georgia"/>
        </w:rPr>
        <w:t>Cooperative games</w:t>
      </w:r>
    </w:p>
    <w:p w14:paraId="2D98F864" w14:textId="77777777" w:rsidR="00DF227A" w:rsidRPr="007C3DB8" w:rsidRDefault="00DF227A" w:rsidP="006321C2">
      <w:pPr>
        <w:spacing w:line="360" w:lineRule="auto"/>
        <w:jc w:val="both"/>
        <w:rPr>
          <w:rFonts w:ascii="Georgia" w:hAnsi="Georgia"/>
        </w:rPr>
      </w:pPr>
      <w:r w:rsidRPr="007C3DB8">
        <w:rPr>
          <w:rFonts w:ascii="Georgia" w:hAnsi="Georgia"/>
        </w:rPr>
        <w:t>4.0 STRATEGIES AND SOLUTIONS FOR GAMES</w:t>
      </w:r>
    </w:p>
    <w:p w14:paraId="607DD630" w14:textId="77777777" w:rsidR="00DF227A" w:rsidRPr="007C3DB8" w:rsidRDefault="00DF227A" w:rsidP="007C3DB8">
      <w:pPr>
        <w:spacing w:line="360" w:lineRule="auto"/>
        <w:ind w:left="720"/>
        <w:jc w:val="both"/>
        <w:rPr>
          <w:rFonts w:ascii="Georgia" w:hAnsi="Georgia"/>
        </w:rPr>
      </w:pPr>
      <w:r w:rsidRPr="007C3DB8">
        <w:rPr>
          <w:rFonts w:ascii="Georgia" w:hAnsi="Georgia"/>
        </w:rPr>
        <w:t xml:space="preserve">Dominant strategy </w:t>
      </w:r>
    </w:p>
    <w:p w14:paraId="568EE2AD" w14:textId="77777777" w:rsidR="00DF227A" w:rsidRPr="007C3DB8" w:rsidRDefault="00DF227A" w:rsidP="007C3DB8">
      <w:pPr>
        <w:spacing w:line="360" w:lineRule="auto"/>
        <w:ind w:left="720"/>
        <w:jc w:val="both"/>
        <w:rPr>
          <w:rFonts w:ascii="Georgia" w:hAnsi="Georgia"/>
        </w:rPr>
      </w:pPr>
      <w:r w:rsidRPr="007C3DB8">
        <w:rPr>
          <w:rFonts w:ascii="Georgia" w:hAnsi="Georgia"/>
        </w:rPr>
        <w:t xml:space="preserve">Nash equilibrium </w:t>
      </w:r>
    </w:p>
    <w:p w14:paraId="429AEEA0" w14:textId="6C087608" w:rsidR="00DF227A" w:rsidRPr="007C3DB8" w:rsidRDefault="00DF227A" w:rsidP="007C3DB8">
      <w:pPr>
        <w:spacing w:line="360" w:lineRule="auto"/>
        <w:ind w:left="720"/>
        <w:jc w:val="both"/>
        <w:rPr>
          <w:rFonts w:ascii="Georgia" w:hAnsi="Georgia"/>
        </w:rPr>
      </w:pPr>
      <w:r w:rsidRPr="007C3DB8">
        <w:rPr>
          <w:rFonts w:ascii="Georgia" w:hAnsi="Georgia"/>
        </w:rPr>
        <w:t xml:space="preserve">Maximin strategy (safety first or secure strategy) </w:t>
      </w:r>
    </w:p>
    <w:p w14:paraId="618FCB14" w14:textId="2301D9CA" w:rsidR="00DF227A" w:rsidRPr="007C3DB8" w:rsidRDefault="00DF227A" w:rsidP="007C3DB8">
      <w:pPr>
        <w:spacing w:line="360" w:lineRule="auto"/>
        <w:ind w:left="720"/>
        <w:jc w:val="both"/>
        <w:rPr>
          <w:rFonts w:ascii="Georgia" w:hAnsi="Georgia"/>
        </w:rPr>
      </w:pPr>
      <w:r w:rsidRPr="007C3DB8">
        <w:rPr>
          <w:rFonts w:ascii="Georgia" w:hAnsi="Georgia"/>
        </w:rPr>
        <w:t>Cooperative strategy (collusion)</w:t>
      </w:r>
    </w:p>
    <w:p w14:paraId="65AEF9F8" w14:textId="34B633BF" w:rsidR="00DF227A" w:rsidRPr="007C3DB8" w:rsidRDefault="00DF227A" w:rsidP="006321C2">
      <w:pPr>
        <w:spacing w:line="360" w:lineRule="auto"/>
        <w:jc w:val="both"/>
        <w:rPr>
          <w:rFonts w:ascii="Georgia" w:hAnsi="Georgia"/>
        </w:rPr>
      </w:pPr>
      <w:r w:rsidRPr="007C3DB8">
        <w:rPr>
          <w:rFonts w:ascii="Georgia" w:hAnsi="Georgia"/>
        </w:rPr>
        <w:t>5.0 APPLICATIONS OF GAME THEORY</w:t>
      </w:r>
    </w:p>
    <w:p w14:paraId="04B884A0" w14:textId="77777777" w:rsidR="00DF227A" w:rsidRPr="007C3DB8" w:rsidRDefault="00DF227A" w:rsidP="006321C2">
      <w:pPr>
        <w:spacing w:line="360" w:lineRule="auto"/>
        <w:jc w:val="both"/>
        <w:rPr>
          <w:rFonts w:ascii="Georgia" w:hAnsi="Georgia"/>
        </w:rPr>
      </w:pPr>
      <w:r w:rsidRPr="007C3DB8">
        <w:rPr>
          <w:rFonts w:ascii="Georgia" w:hAnsi="Georgia"/>
        </w:rPr>
        <w:t>6.0 OPEN PROBLEMS IN GAME THEORY</w:t>
      </w:r>
    </w:p>
    <w:p w14:paraId="35C4A652" w14:textId="77777777" w:rsidR="00DF227A" w:rsidRPr="007C3DB8" w:rsidRDefault="00DF227A" w:rsidP="006321C2">
      <w:pPr>
        <w:spacing w:line="360" w:lineRule="auto"/>
        <w:jc w:val="both"/>
        <w:rPr>
          <w:rFonts w:ascii="Georgia" w:hAnsi="Georgia"/>
        </w:rPr>
      </w:pPr>
      <w:r w:rsidRPr="007C3DB8">
        <w:rPr>
          <w:rFonts w:ascii="Georgia" w:hAnsi="Georgia"/>
        </w:rPr>
        <w:t xml:space="preserve">7.0 SUMMARY </w:t>
      </w:r>
    </w:p>
    <w:p w14:paraId="268B65C6" w14:textId="542D7A78" w:rsidR="00DF227A" w:rsidRPr="007C3DB8" w:rsidRDefault="00DF227A" w:rsidP="006321C2">
      <w:pPr>
        <w:spacing w:line="360" w:lineRule="auto"/>
        <w:jc w:val="both"/>
        <w:rPr>
          <w:rFonts w:ascii="Georgia" w:hAnsi="Georgia"/>
        </w:rPr>
      </w:pPr>
      <w:r w:rsidRPr="007C3DB8">
        <w:rPr>
          <w:rFonts w:ascii="Georgia" w:hAnsi="Georgia"/>
        </w:rPr>
        <w:t>8.0 REFERENCES</w:t>
      </w:r>
    </w:p>
    <w:p w14:paraId="0ED0629F" w14:textId="2806583F" w:rsidR="000A4DB3" w:rsidRPr="006321C2" w:rsidRDefault="000A4DB3" w:rsidP="006321C2">
      <w:pPr>
        <w:spacing w:line="360" w:lineRule="auto"/>
        <w:jc w:val="both"/>
        <w:rPr>
          <w:rFonts w:ascii="Georgia" w:hAnsi="Georgia"/>
          <w:b/>
          <w:bCs/>
        </w:rPr>
      </w:pPr>
      <w:r w:rsidRPr="006321C2">
        <w:rPr>
          <w:rFonts w:ascii="Georgia" w:hAnsi="Georgia"/>
          <w:b/>
          <w:bCs/>
        </w:rPr>
        <w:t>1.0 OBJECTIVES</w:t>
      </w:r>
    </w:p>
    <w:p w14:paraId="4C7048C5" w14:textId="77777777" w:rsidR="00DF227A" w:rsidRPr="006321C2" w:rsidRDefault="00DF227A" w:rsidP="006321C2">
      <w:pPr>
        <w:spacing w:line="360" w:lineRule="auto"/>
        <w:jc w:val="both"/>
        <w:rPr>
          <w:rFonts w:ascii="Georgia" w:hAnsi="Georgia"/>
        </w:rPr>
      </w:pPr>
      <w:r w:rsidRPr="006321C2">
        <w:rPr>
          <w:rFonts w:ascii="Georgia" w:hAnsi="Georgia"/>
        </w:rPr>
        <w:t>At the end of this topic, you should be able to-</w:t>
      </w:r>
    </w:p>
    <w:p w14:paraId="0AA48011" w14:textId="44A81EEB" w:rsidR="00DF227A" w:rsidRPr="006321C2" w:rsidRDefault="00DF227A" w:rsidP="006321C2">
      <w:pPr>
        <w:spacing w:line="360" w:lineRule="auto"/>
        <w:jc w:val="both"/>
        <w:rPr>
          <w:rFonts w:ascii="Georgia" w:hAnsi="Georgia"/>
        </w:rPr>
      </w:pPr>
      <w:r w:rsidRPr="006321C2">
        <w:rPr>
          <w:rFonts w:ascii="Georgia" w:hAnsi="Georgia"/>
        </w:rPr>
        <w:t>1. Define Game theory</w:t>
      </w:r>
    </w:p>
    <w:p w14:paraId="63D1BF20" w14:textId="00B6FE7B" w:rsidR="00DF227A" w:rsidRPr="006321C2" w:rsidRDefault="00DF227A" w:rsidP="006321C2">
      <w:pPr>
        <w:spacing w:line="360" w:lineRule="auto"/>
        <w:jc w:val="both"/>
        <w:rPr>
          <w:rFonts w:ascii="Georgia" w:hAnsi="Georgia"/>
        </w:rPr>
      </w:pPr>
      <w:r w:rsidRPr="006321C2">
        <w:rPr>
          <w:rFonts w:ascii="Georgia" w:hAnsi="Georgia"/>
        </w:rPr>
        <w:t>2. Discuss the key aspects that make a game strategic</w:t>
      </w:r>
    </w:p>
    <w:p w14:paraId="009E1C40" w14:textId="074D77C0" w:rsidR="00DF227A" w:rsidRPr="006321C2" w:rsidRDefault="00DF227A" w:rsidP="006321C2">
      <w:pPr>
        <w:spacing w:line="360" w:lineRule="auto"/>
        <w:jc w:val="both"/>
        <w:rPr>
          <w:rFonts w:ascii="Georgia" w:hAnsi="Georgia"/>
        </w:rPr>
      </w:pPr>
      <w:r w:rsidRPr="006321C2">
        <w:rPr>
          <w:rFonts w:ascii="Georgia" w:hAnsi="Georgia"/>
        </w:rPr>
        <w:lastRenderedPageBreak/>
        <w:t xml:space="preserve">3. Evaluate the Prisoner’s dilemma </w:t>
      </w:r>
    </w:p>
    <w:p w14:paraId="4CAE6CC3" w14:textId="41F7A3AB" w:rsidR="00DF227A" w:rsidRPr="006321C2" w:rsidRDefault="00DF227A" w:rsidP="006321C2">
      <w:pPr>
        <w:spacing w:line="360" w:lineRule="auto"/>
        <w:jc w:val="both"/>
        <w:rPr>
          <w:rFonts w:ascii="Georgia" w:hAnsi="Georgia"/>
        </w:rPr>
      </w:pPr>
      <w:r w:rsidRPr="006321C2">
        <w:rPr>
          <w:rFonts w:ascii="Georgia" w:hAnsi="Georgia"/>
        </w:rPr>
        <w:t>4. Explain the different strategies and solutions for games</w:t>
      </w:r>
    </w:p>
    <w:p w14:paraId="03E61A1E" w14:textId="5A8F4071" w:rsidR="000A4DB3" w:rsidRPr="006321C2" w:rsidRDefault="00DF227A" w:rsidP="006321C2">
      <w:pPr>
        <w:spacing w:line="360" w:lineRule="auto"/>
        <w:jc w:val="both"/>
        <w:rPr>
          <w:rFonts w:ascii="Georgia" w:hAnsi="Georgia"/>
        </w:rPr>
      </w:pPr>
      <w:r w:rsidRPr="006321C2">
        <w:rPr>
          <w:rFonts w:ascii="Georgia" w:hAnsi="Georgia"/>
        </w:rPr>
        <w:t>5. Explain the equilibrium positions based on the different strategies adopted.</w:t>
      </w:r>
    </w:p>
    <w:p w14:paraId="755B86E3" w14:textId="02776A18" w:rsidR="000A4DB3" w:rsidRPr="006321C2" w:rsidRDefault="000A4DB3" w:rsidP="006321C2">
      <w:pPr>
        <w:spacing w:line="360" w:lineRule="auto"/>
        <w:jc w:val="both"/>
        <w:rPr>
          <w:rFonts w:ascii="Georgia" w:hAnsi="Georgia"/>
          <w:b/>
          <w:bCs/>
        </w:rPr>
      </w:pPr>
      <w:r w:rsidRPr="006321C2">
        <w:rPr>
          <w:rFonts w:ascii="Georgia" w:hAnsi="Georgia"/>
          <w:b/>
          <w:bCs/>
        </w:rPr>
        <w:t>2.0 INTRODUCTION</w:t>
      </w:r>
    </w:p>
    <w:p w14:paraId="21E093E6" w14:textId="71534A0C" w:rsidR="000A4DB3" w:rsidRPr="006321C2" w:rsidRDefault="000A4DB3" w:rsidP="006321C2">
      <w:pPr>
        <w:spacing w:line="360" w:lineRule="auto"/>
        <w:jc w:val="both"/>
        <w:rPr>
          <w:rFonts w:ascii="Georgia" w:hAnsi="Georgia"/>
          <w:b/>
          <w:bCs/>
        </w:rPr>
      </w:pPr>
      <w:r w:rsidRPr="006321C2">
        <w:rPr>
          <w:rFonts w:ascii="Georgia" w:hAnsi="Georgia"/>
          <w:b/>
          <w:bCs/>
        </w:rPr>
        <w:t>Definition</w:t>
      </w:r>
    </w:p>
    <w:p w14:paraId="3F085FFC" w14:textId="6D5F79E6" w:rsidR="002722D9" w:rsidRPr="006321C2" w:rsidRDefault="002722D9" w:rsidP="006321C2">
      <w:pPr>
        <w:spacing w:line="360" w:lineRule="auto"/>
        <w:jc w:val="both"/>
        <w:rPr>
          <w:rFonts w:ascii="Georgia" w:hAnsi="Georgia"/>
          <w:b/>
          <w:bCs/>
          <w:i/>
          <w:iCs/>
        </w:rPr>
      </w:pPr>
      <w:r w:rsidRPr="006321C2">
        <w:rPr>
          <w:rFonts w:ascii="Georgia" w:hAnsi="Georgia"/>
          <w:b/>
          <w:bCs/>
          <w:i/>
          <w:iCs/>
        </w:rPr>
        <w:t>What is a Game?</w:t>
      </w:r>
    </w:p>
    <w:p w14:paraId="3F572928" w14:textId="77777777" w:rsidR="002722D9" w:rsidRPr="006321C2" w:rsidRDefault="002722D9" w:rsidP="006321C2">
      <w:pPr>
        <w:spacing w:line="360" w:lineRule="auto"/>
        <w:jc w:val="both"/>
        <w:rPr>
          <w:rFonts w:ascii="Georgia" w:hAnsi="Georgia"/>
        </w:rPr>
      </w:pPr>
      <w:r w:rsidRPr="006321C2">
        <w:rPr>
          <w:rFonts w:ascii="Georgia" w:hAnsi="Georgia"/>
          <w:b/>
          <w:bCs/>
        </w:rPr>
        <w:t>A game</w:t>
      </w:r>
      <w:r w:rsidRPr="006321C2">
        <w:rPr>
          <w:rFonts w:ascii="Georgia" w:hAnsi="Georgia"/>
        </w:rPr>
        <w:t xml:space="preserve"> is a mathematical model of a strategic interaction. We will be studying a wide variety</w:t>
      </w:r>
    </w:p>
    <w:p w14:paraId="0DD2AF83" w14:textId="77777777" w:rsidR="002722D9" w:rsidRPr="006321C2" w:rsidRDefault="002722D9" w:rsidP="006321C2">
      <w:pPr>
        <w:spacing w:line="360" w:lineRule="auto"/>
        <w:jc w:val="both"/>
        <w:rPr>
          <w:rFonts w:ascii="Georgia" w:hAnsi="Georgia"/>
        </w:rPr>
      </w:pPr>
      <w:r w:rsidRPr="006321C2">
        <w:rPr>
          <w:rFonts w:ascii="Georgia" w:hAnsi="Georgia"/>
        </w:rPr>
        <w:t>of games, but all of them will have the following common elements.</w:t>
      </w:r>
    </w:p>
    <w:p w14:paraId="66A3EF1B" w14:textId="77777777" w:rsidR="002722D9" w:rsidRPr="006321C2" w:rsidRDefault="002722D9" w:rsidP="006321C2">
      <w:pPr>
        <w:spacing w:line="360" w:lineRule="auto"/>
        <w:jc w:val="both"/>
        <w:rPr>
          <w:rFonts w:ascii="Georgia" w:hAnsi="Georgia"/>
        </w:rPr>
      </w:pPr>
      <w:r w:rsidRPr="006321C2">
        <w:rPr>
          <w:rFonts w:ascii="Georgia" w:hAnsi="Georgia"/>
          <w:b/>
          <w:bCs/>
        </w:rPr>
        <w:t>• Players.</w:t>
      </w:r>
      <w:r w:rsidRPr="006321C2">
        <w:rPr>
          <w:rFonts w:ascii="Georgia" w:hAnsi="Georgia"/>
        </w:rPr>
        <w:t xml:space="preserve"> We often think of players as people, but sometimes they model businesses,</w:t>
      </w:r>
    </w:p>
    <w:p w14:paraId="3A18D9B1" w14:textId="77777777" w:rsidR="002722D9" w:rsidRPr="006321C2" w:rsidRDefault="002722D9" w:rsidP="006321C2">
      <w:pPr>
        <w:spacing w:line="360" w:lineRule="auto"/>
        <w:jc w:val="both"/>
        <w:rPr>
          <w:rFonts w:ascii="Georgia" w:hAnsi="Georgia"/>
        </w:rPr>
      </w:pPr>
      <w:r w:rsidRPr="006321C2">
        <w:rPr>
          <w:rFonts w:ascii="Georgia" w:hAnsi="Georgia"/>
        </w:rPr>
        <w:t>teams, political parties, countries, etc.</w:t>
      </w:r>
    </w:p>
    <w:p w14:paraId="666430F1" w14:textId="77777777" w:rsidR="002722D9" w:rsidRPr="006321C2" w:rsidRDefault="002722D9" w:rsidP="006321C2">
      <w:pPr>
        <w:spacing w:line="360" w:lineRule="auto"/>
        <w:jc w:val="both"/>
        <w:rPr>
          <w:rFonts w:ascii="Georgia" w:hAnsi="Georgia"/>
        </w:rPr>
      </w:pPr>
      <w:r w:rsidRPr="006321C2">
        <w:rPr>
          <w:rFonts w:ascii="Georgia" w:hAnsi="Georgia"/>
        </w:rPr>
        <w:t xml:space="preserve">• </w:t>
      </w:r>
      <w:r w:rsidRPr="006321C2">
        <w:rPr>
          <w:rFonts w:ascii="Georgia" w:hAnsi="Georgia"/>
          <w:b/>
          <w:bCs/>
        </w:rPr>
        <w:t>Choices.</w:t>
      </w:r>
      <w:r w:rsidRPr="006321C2">
        <w:rPr>
          <w:rFonts w:ascii="Georgia" w:hAnsi="Georgia"/>
        </w:rPr>
        <w:t xml:space="preserve"> Players have to make a choice or multiple choices between different actions.</w:t>
      </w:r>
    </w:p>
    <w:p w14:paraId="2CB67EFE" w14:textId="77777777" w:rsidR="002722D9" w:rsidRPr="006321C2" w:rsidRDefault="002722D9" w:rsidP="006321C2">
      <w:pPr>
        <w:spacing w:line="360" w:lineRule="auto"/>
        <w:jc w:val="both"/>
        <w:rPr>
          <w:rFonts w:ascii="Georgia" w:hAnsi="Georgia"/>
        </w:rPr>
      </w:pPr>
      <w:r w:rsidRPr="006321C2">
        <w:rPr>
          <w:rFonts w:ascii="Georgia" w:hAnsi="Georgia"/>
        </w:rPr>
        <w:t>A player’s strategy is her rule for choosing actions.</w:t>
      </w:r>
    </w:p>
    <w:p w14:paraId="7032B042" w14:textId="77777777" w:rsidR="002722D9" w:rsidRPr="006321C2" w:rsidRDefault="002722D9" w:rsidP="006321C2">
      <w:pPr>
        <w:spacing w:line="360" w:lineRule="auto"/>
        <w:jc w:val="both"/>
        <w:rPr>
          <w:rFonts w:ascii="Georgia" w:hAnsi="Georgia"/>
        </w:rPr>
      </w:pPr>
      <w:r w:rsidRPr="006321C2">
        <w:rPr>
          <w:rFonts w:ascii="Georgia" w:hAnsi="Georgia"/>
          <w:b/>
          <w:bCs/>
        </w:rPr>
        <w:t>• Outcomes</w:t>
      </w:r>
      <w:r w:rsidRPr="006321C2">
        <w:rPr>
          <w:rFonts w:ascii="Georgia" w:hAnsi="Georgia"/>
        </w:rPr>
        <w:t>. When the players are done choosing, an outcome is realized and the game</w:t>
      </w:r>
    </w:p>
    <w:p w14:paraId="2B40F493" w14:textId="6A901E69" w:rsidR="002722D9" w:rsidRPr="006321C2" w:rsidRDefault="002722D9" w:rsidP="006321C2">
      <w:pPr>
        <w:spacing w:line="360" w:lineRule="auto"/>
        <w:jc w:val="both"/>
        <w:rPr>
          <w:rFonts w:ascii="Georgia" w:hAnsi="Georgia"/>
        </w:rPr>
      </w:pPr>
      <w:r w:rsidRPr="006321C2">
        <w:rPr>
          <w:rFonts w:ascii="Georgia" w:hAnsi="Georgia"/>
        </w:rPr>
        <w:t>ends. This outcome depends on the choices. Examples of outcomes include “player 1</w:t>
      </w:r>
      <w:r w:rsidR="000A4DB3" w:rsidRPr="006321C2">
        <w:rPr>
          <w:rFonts w:ascii="Georgia" w:hAnsi="Georgia"/>
        </w:rPr>
        <w:t xml:space="preserve"> </w:t>
      </w:r>
      <w:r w:rsidRPr="006321C2">
        <w:rPr>
          <w:rFonts w:ascii="Georgia" w:hAnsi="Georgia"/>
        </w:rPr>
        <w:t>wins,” “Flora gets a dollar and Miles gets two dollars,” or “a nuclear war starts and</w:t>
      </w:r>
      <w:r w:rsidR="000A4DB3" w:rsidRPr="006321C2">
        <w:rPr>
          <w:rFonts w:ascii="Georgia" w:hAnsi="Georgia"/>
        </w:rPr>
        <w:t xml:space="preserve"> </w:t>
      </w:r>
      <w:r w:rsidRPr="006321C2">
        <w:rPr>
          <w:rFonts w:ascii="Georgia" w:hAnsi="Georgia"/>
        </w:rPr>
        <w:t>everyone dies.”</w:t>
      </w:r>
    </w:p>
    <w:p w14:paraId="61184B63" w14:textId="3959DBE0" w:rsidR="002722D9" w:rsidRPr="006321C2" w:rsidRDefault="002722D9" w:rsidP="006321C2">
      <w:pPr>
        <w:spacing w:line="360" w:lineRule="auto"/>
        <w:jc w:val="both"/>
        <w:rPr>
          <w:rFonts w:ascii="Georgia" w:hAnsi="Georgia"/>
        </w:rPr>
      </w:pPr>
      <w:r w:rsidRPr="006321C2">
        <w:rPr>
          <w:rFonts w:ascii="Georgia" w:hAnsi="Georgia"/>
          <w:b/>
          <w:bCs/>
        </w:rPr>
        <w:t>• Preferences.</w:t>
      </w:r>
      <w:r w:rsidRPr="006321C2">
        <w:rPr>
          <w:rFonts w:ascii="Georgia" w:hAnsi="Georgia"/>
        </w:rPr>
        <w:t xml:space="preserve"> Players have preferences over outcomes. For example, Flora may prefer</w:t>
      </w:r>
      <w:r w:rsidR="000A4DB3" w:rsidRPr="006321C2">
        <w:rPr>
          <w:rFonts w:ascii="Georgia" w:hAnsi="Georgia"/>
        </w:rPr>
        <w:t xml:space="preserve"> </w:t>
      </w:r>
      <w:r w:rsidRPr="006321C2">
        <w:rPr>
          <w:rFonts w:ascii="Georgia" w:hAnsi="Georgia"/>
        </w:rPr>
        <w:t>the outcome “Flora gets two dollars and Miles gets nothing” over the outcome “Miles</w:t>
      </w:r>
      <w:r w:rsidR="000A4DB3" w:rsidRPr="006321C2">
        <w:rPr>
          <w:rFonts w:ascii="Georgia" w:hAnsi="Georgia"/>
        </w:rPr>
        <w:t xml:space="preserve"> </w:t>
      </w:r>
      <w:r w:rsidRPr="006321C2">
        <w:rPr>
          <w:rFonts w:ascii="Georgia" w:hAnsi="Georgia"/>
        </w:rPr>
        <w:t>gets a dollar and Flora gets nothing.” Miles may have the opposite preference.</w:t>
      </w:r>
    </w:p>
    <w:p w14:paraId="2156C1F6" w14:textId="77777777" w:rsidR="00E23DBC" w:rsidRPr="006321C2" w:rsidRDefault="002722D9" w:rsidP="006321C2">
      <w:pPr>
        <w:spacing w:line="360" w:lineRule="auto"/>
        <w:jc w:val="both"/>
        <w:rPr>
          <w:rFonts w:ascii="Georgia" w:hAnsi="Georgia"/>
        </w:rPr>
      </w:pPr>
      <w:r w:rsidRPr="006321C2">
        <w:rPr>
          <w:rFonts w:ascii="Georgia" w:hAnsi="Georgia"/>
          <w:b/>
          <w:bCs/>
        </w:rPr>
        <w:t>Two important features make a game strategic</w:t>
      </w:r>
      <w:r w:rsidRPr="006321C2">
        <w:rPr>
          <w:rFonts w:ascii="Georgia" w:hAnsi="Georgia"/>
        </w:rPr>
        <w:t xml:space="preserve">: </w:t>
      </w:r>
    </w:p>
    <w:p w14:paraId="04C66964" w14:textId="7E92A53E" w:rsidR="00E23DBC" w:rsidRPr="006321C2" w:rsidRDefault="0043654B" w:rsidP="006321C2">
      <w:pPr>
        <w:pStyle w:val="ListParagraph"/>
        <w:numPr>
          <w:ilvl w:val="0"/>
          <w:numId w:val="3"/>
        </w:numPr>
        <w:spacing w:line="360" w:lineRule="auto"/>
        <w:jc w:val="both"/>
        <w:rPr>
          <w:rFonts w:ascii="Georgia" w:hAnsi="Georgia"/>
        </w:rPr>
      </w:pPr>
      <w:r w:rsidRPr="006321C2">
        <w:rPr>
          <w:rFonts w:ascii="Georgia" w:hAnsi="Georgia"/>
        </w:rPr>
        <w:t>F</w:t>
      </w:r>
      <w:r w:rsidR="002722D9" w:rsidRPr="006321C2">
        <w:rPr>
          <w:rFonts w:ascii="Georgia" w:hAnsi="Georgia"/>
        </w:rPr>
        <w:t xml:space="preserve">irst, the fact that outcomes are determined by everyone’s actions, rather than by the actions of just one player. </w:t>
      </w:r>
    </w:p>
    <w:p w14:paraId="44FD1D17" w14:textId="39D8E64E" w:rsidR="000A4DB3" w:rsidRPr="006321C2" w:rsidRDefault="002722D9" w:rsidP="006321C2">
      <w:pPr>
        <w:pStyle w:val="ListParagraph"/>
        <w:numPr>
          <w:ilvl w:val="0"/>
          <w:numId w:val="3"/>
        </w:numPr>
        <w:spacing w:line="360" w:lineRule="auto"/>
        <w:jc w:val="both"/>
        <w:rPr>
          <w:rFonts w:ascii="Georgia" w:hAnsi="Georgia"/>
        </w:rPr>
      </w:pPr>
      <w:r w:rsidRPr="006321C2">
        <w:rPr>
          <w:rFonts w:ascii="Georgia" w:hAnsi="Georgia"/>
        </w:rPr>
        <w:t>Second, that</w:t>
      </w:r>
      <w:r w:rsidR="000A4DB3" w:rsidRPr="006321C2">
        <w:rPr>
          <w:rFonts w:ascii="Georgia" w:hAnsi="Georgia"/>
        </w:rPr>
        <w:t xml:space="preserve"> </w:t>
      </w:r>
      <w:r w:rsidRPr="006321C2">
        <w:rPr>
          <w:rFonts w:ascii="Georgia" w:hAnsi="Georgia"/>
        </w:rPr>
        <w:t>players have different preferences. This creates tensions, which make games interesting.</w:t>
      </w:r>
    </w:p>
    <w:p w14:paraId="732623DC" w14:textId="77777777" w:rsidR="002722D9" w:rsidRPr="006321C2" w:rsidRDefault="002722D9" w:rsidP="006321C2">
      <w:pPr>
        <w:spacing w:line="360" w:lineRule="auto"/>
        <w:jc w:val="both"/>
        <w:rPr>
          <w:rFonts w:ascii="Georgia" w:hAnsi="Georgia"/>
          <w:i/>
          <w:iCs/>
        </w:rPr>
      </w:pPr>
      <w:r w:rsidRPr="006321C2">
        <w:rPr>
          <w:rFonts w:ascii="Georgia" w:hAnsi="Georgia"/>
          <w:i/>
          <w:iCs/>
        </w:rPr>
        <w:t>Games differ in many aspects.</w:t>
      </w:r>
    </w:p>
    <w:p w14:paraId="16230DA2" w14:textId="470B41C3" w:rsidR="002722D9" w:rsidRPr="006321C2" w:rsidRDefault="002722D9" w:rsidP="006321C2">
      <w:pPr>
        <w:spacing w:line="360" w:lineRule="auto"/>
        <w:jc w:val="both"/>
        <w:rPr>
          <w:rFonts w:ascii="Georgia" w:hAnsi="Georgia"/>
        </w:rPr>
      </w:pPr>
      <w:r w:rsidRPr="006321C2">
        <w:rPr>
          <w:rFonts w:ascii="Georgia" w:hAnsi="Georgia"/>
        </w:rPr>
        <w:t xml:space="preserve">• </w:t>
      </w:r>
      <w:r w:rsidRPr="006321C2">
        <w:rPr>
          <w:rFonts w:ascii="Georgia" w:hAnsi="Georgia"/>
          <w:b/>
          <w:bCs/>
        </w:rPr>
        <w:t>Timing</w:t>
      </w:r>
      <w:r w:rsidRPr="006321C2">
        <w:rPr>
          <w:rFonts w:ascii="Georgia" w:hAnsi="Georgia"/>
        </w:rPr>
        <w:t>. Do players choose once (e.g., rock-paper-scissors), or again and again over</w:t>
      </w:r>
      <w:r w:rsidR="000A4DB3" w:rsidRPr="006321C2">
        <w:rPr>
          <w:rFonts w:ascii="Georgia" w:hAnsi="Georgia"/>
        </w:rPr>
        <w:t xml:space="preserve"> </w:t>
      </w:r>
      <w:r w:rsidRPr="006321C2">
        <w:rPr>
          <w:rFonts w:ascii="Georgia" w:hAnsi="Georgia"/>
        </w:rPr>
        <w:t>time (e.g., chess)? In the latter case, does the game eventually end, or does it continue</w:t>
      </w:r>
      <w:r w:rsidR="000A4DB3" w:rsidRPr="006321C2">
        <w:rPr>
          <w:rFonts w:ascii="Georgia" w:hAnsi="Georgia"/>
        </w:rPr>
        <w:t xml:space="preserve"> </w:t>
      </w:r>
      <w:r w:rsidRPr="006321C2">
        <w:rPr>
          <w:rFonts w:ascii="Georgia" w:hAnsi="Georgia"/>
        </w:rPr>
        <w:t>forever? Do they choose simultaneously, or in turn?</w:t>
      </w:r>
    </w:p>
    <w:p w14:paraId="59CECD67" w14:textId="77777777" w:rsidR="002722D9" w:rsidRPr="006321C2" w:rsidRDefault="002722D9" w:rsidP="006321C2">
      <w:pPr>
        <w:spacing w:line="360" w:lineRule="auto"/>
        <w:jc w:val="both"/>
        <w:rPr>
          <w:rFonts w:ascii="Georgia" w:hAnsi="Georgia"/>
        </w:rPr>
      </w:pPr>
      <w:r w:rsidRPr="006321C2">
        <w:rPr>
          <w:rFonts w:ascii="Georgia" w:hAnsi="Georgia"/>
          <w:b/>
          <w:bCs/>
        </w:rPr>
        <w:lastRenderedPageBreak/>
        <w:t>• Observations</w:t>
      </w:r>
      <w:r w:rsidRPr="006321C2">
        <w:rPr>
          <w:rFonts w:ascii="Georgia" w:hAnsi="Georgia"/>
        </w:rPr>
        <w:t>. Can players observe each other’s choices?</w:t>
      </w:r>
    </w:p>
    <w:p w14:paraId="4AE84FC7" w14:textId="5094D95C" w:rsidR="002722D9" w:rsidRPr="006321C2" w:rsidRDefault="002722D9" w:rsidP="006321C2">
      <w:pPr>
        <w:spacing w:line="360" w:lineRule="auto"/>
        <w:jc w:val="both"/>
        <w:rPr>
          <w:rFonts w:ascii="Georgia" w:hAnsi="Georgia"/>
        </w:rPr>
      </w:pPr>
      <w:r w:rsidRPr="006321C2">
        <w:rPr>
          <w:rFonts w:ascii="Georgia" w:hAnsi="Georgia"/>
        </w:rPr>
        <w:t xml:space="preserve">• </w:t>
      </w:r>
      <w:r w:rsidRPr="006321C2">
        <w:rPr>
          <w:rFonts w:ascii="Georgia" w:hAnsi="Georgia"/>
          <w:b/>
          <w:bCs/>
        </w:rPr>
        <w:t>Uncertainty.</w:t>
      </w:r>
      <w:r w:rsidRPr="006321C2">
        <w:rPr>
          <w:rFonts w:ascii="Georgia" w:hAnsi="Georgia"/>
        </w:rPr>
        <w:t xml:space="preserve"> Is the outcome random, or is it a deterministic function of the players’</w:t>
      </w:r>
      <w:r w:rsidR="000A4DB3" w:rsidRPr="006321C2">
        <w:rPr>
          <w:rFonts w:ascii="Georgia" w:hAnsi="Georgia"/>
        </w:rPr>
        <w:t xml:space="preserve"> </w:t>
      </w:r>
      <w:r w:rsidRPr="006321C2">
        <w:rPr>
          <w:rFonts w:ascii="Georgia" w:hAnsi="Georgia"/>
        </w:rPr>
        <w:t>actions? Do some players have information that the others do not?</w:t>
      </w:r>
    </w:p>
    <w:p w14:paraId="0733E13F" w14:textId="037E4843" w:rsidR="000A4DB3" w:rsidRPr="006321C2" w:rsidRDefault="002722D9" w:rsidP="006321C2">
      <w:pPr>
        <w:spacing w:line="360" w:lineRule="auto"/>
        <w:jc w:val="both"/>
        <w:rPr>
          <w:rFonts w:ascii="Georgia" w:hAnsi="Georgia"/>
        </w:rPr>
      </w:pPr>
      <w:r w:rsidRPr="006321C2">
        <w:rPr>
          <w:rFonts w:ascii="Georgia" w:hAnsi="Georgia"/>
        </w:rPr>
        <w:t>It is important to note that a game does not specify what the players actually do, but only</w:t>
      </w:r>
      <w:r w:rsidR="000A4DB3" w:rsidRPr="006321C2">
        <w:rPr>
          <w:rFonts w:ascii="Georgia" w:hAnsi="Georgia"/>
        </w:rPr>
        <w:t xml:space="preserve"> </w:t>
      </w:r>
      <w:r w:rsidRPr="006321C2">
        <w:rPr>
          <w:rFonts w:ascii="Georgia" w:hAnsi="Georgia"/>
        </w:rPr>
        <w:t>what their options are and what the consequences are. Unlike an equation which (maybe)</w:t>
      </w:r>
      <w:r w:rsidR="000A4DB3" w:rsidRPr="006321C2">
        <w:rPr>
          <w:rFonts w:ascii="Georgia" w:hAnsi="Georgia"/>
        </w:rPr>
        <w:t xml:space="preserve"> </w:t>
      </w:r>
      <w:r w:rsidRPr="006321C2">
        <w:rPr>
          <w:rFonts w:ascii="Georgia" w:hAnsi="Georgia"/>
        </w:rPr>
        <w:t>has a unique solution, the answer in games is much less clear cut. A solution concept is a</w:t>
      </w:r>
      <w:r w:rsidR="000A4DB3" w:rsidRPr="006321C2">
        <w:rPr>
          <w:rFonts w:ascii="Georgia" w:hAnsi="Georgia"/>
        </w:rPr>
        <w:t xml:space="preserve"> </w:t>
      </w:r>
      <w:r w:rsidRPr="006321C2">
        <w:rPr>
          <w:rFonts w:ascii="Georgia" w:hAnsi="Georgia"/>
        </w:rPr>
        <w:t>way to think about what they players might decide to do. It is not part of the description of</w:t>
      </w:r>
      <w:r w:rsidR="000A4DB3" w:rsidRPr="006321C2">
        <w:rPr>
          <w:rFonts w:ascii="Georgia" w:hAnsi="Georgia"/>
        </w:rPr>
        <w:t xml:space="preserve"> </w:t>
      </w:r>
      <w:r w:rsidRPr="006321C2">
        <w:rPr>
          <w:rFonts w:ascii="Georgia" w:hAnsi="Georgia"/>
        </w:rPr>
        <w:t>the game, and different solution concepts can yield different predictions for the same game.</w:t>
      </w:r>
      <w:r w:rsidRPr="006321C2">
        <w:rPr>
          <w:rFonts w:ascii="Georgia" w:hAnsi="Georgia"/>
          <w:b/>
          <w:bCs/>
        </w:rPr>
        <w:t xml:space="preserve"> </w:t>
      </w:r>
    </w:p>
    <w:p w14:paraId="53DFE7AC" w14:textId="51F38B4D" w:rsidR="00C74538" w:rsidRPr="006321C2" w:rsidRDefault="002722D9" w:rsidP="006321C2">
      <w:pPr>
        <w:spacing w:line="360" w:lineRule="auto"/>
        <w:jc w:val="both"/>
        <w:rPr>
          <w:rFonts w:ascii="Georgia" w:hAnsi="Georgia"/>
        </w:rPr>
      </w:pPr>
      <w:r w:rsidRPr="006321C2">
        <w:rPr>
          <w:rFonts w:ascii="Georgia" w:hAnsi="Georgia"/>
        </w:rPr>
        <w:t>Game theory generally refers to the study of mathematical models that describe the behavior of logical decision-makers. It is widely used in many fields such as economics, political science, politics, and computer science, and can be used to model many real-world scenarios. Generally, a game refers to a situation involving a set of players who each have a set of possible choices, in which the outcome for any individual player depends partially on the choices made by other players.</w:t>
      </w:r>
    </w:p>
    <w:p w14:paraId="5D33A752" w14:textId="62F2BF15" w:rsidR="002722D9" w:rsidRPr="006321C2" w:rsidRDefault="002722D9" w:rsidP="006321C2">
      <w:pPr>
        <w:spacing w:line="360" w:lineRule="auto"/>
        <w:jc w:val="both"/>
        <w:rPr>
          <w:rFonts w:ascii="Georgia" w:hAnsi="Georgia"/>
        </w:rPr>
      </w:pPr>
      <w:r w:rsidRPr="006321C2">
        <w:rPr>
          <w:rFonts w:ascii="Georgia" w:hAnsi="Georgia"/>
        </w:rPr>
        <w:t>Game Theory = A framework to study strategic interactions between players, firms, or nations. Game theory is the study of strategic interactions between players. The key to understanding strategic decision making is to understand your opponent’s point of view, and to deduce his or her likely responses to your actions. A game is defined as:</w:t>
      </w:r>
    </w:p>
    <w:p w14:paraId="5EF13A8E" w14:textId="77777777" w:rsidR="00C456F5" w:rsidRPr="006321C2" w:rsidRDefault="002722D9" w:rsidP="006321C2">
      <w:pPr>
        <w:spacing w:line="360" w:lineRule="auto"/>
        <w:jc w:val="both"/>
        <w:rPr>
          <w:rFonts w:ascii="Georgia" w:hAnsi="Georgia"/>
        </w:rPr>
      </w:pPr>
      <w:r w:rsidRPr="006321C2">
        <w:rPr>
          <w:rFonts w:ascii="Georgia" w:hAnsi="Georgia"/>
        </w:rPr>
        <w:t xml:space="preserve">Game = A situation in which firms make strategic decisions that take into account each other’s’ actions and responses. </w:t>
      </w:r>
    </w:p>
    <w:p w14:paraId="3B5F38C6" w14:textId="77777777" w:rsidR="00C456F5" w:rsidRPr="006321C2" w:rsidRDefault="002722D9" w:rsidP="006321C2">
      <w:pPr>
        <w:spacing w:line="360" w:lineRule="auto"/>
        <w:jc w:val="both"/>
        <w:rPr>
          <w:rFonts w:ascii="Georgia" w:hAnsi="Georgia"/>
        </w:rPr>
      </w:pPr>
      <w:r w:rsidRPr="006321C2">
        <w:rPr>
          <w:rFonts w:ascii="Georgia" w:hAnsi="Georgia"/>
          <w:b/>
          <w:bCs/>
        </w:rPr>
        <w:t>A payoff</w:t>
      </w:r>
      <w:r w:rsidRPr="006321C2">
        <w:rPr>
          <w:rFonts w:ascii="Georgia" w:hAnsi="Georgia"/>
        </w:rPr>
        <w:t xml:space="preserve"> is the outcome of a game that depends of the selected strategies of the players. Payoff = The value associated with a possible outcome of a game. </w:t>
      </w:r>
    </w:p>
    <w:p w14:paraId="3A63103F" w14:textId="5FE3A5DF" w:rsidR="002722D9" w:rsidRPr="006321C2" w:rsidRDefault="002722D9" w:rsidP="006321C2">
      <w:pPr>
        <w:spacing w:line="360" w:lineRule="auto"/>
        <w:jc w:val="both"/>
        <w:rPr>
          <w:rFonts w:ascii="Georgia" w:hAnsi="Georgia"/>
        </w:rPr>
      </w:pPr>
      <w:r w:rsidRPr="006321C2">
        <w:rPr>
          <w:rFonts w:ascii="Georgia" w:hAnsi="Georgia"/>
          <w:b/>
          <w:bCs/>
        </w:rPr>
        <w:t xml:space="preserve">Strategy </w:t>
      </w:r>
      <w:r w:rsidRPr="006321C2">
        <w:rPr>
          <w:rFonts w:ascii="Georgia" w:hAnsi="Georgia"/>
        </w:rPr>
        <w:t>= A rule or plan of action for playing a game.</w:t>
      </w:r>
    </w:p>
    <w:p w14:paraId="158211D2" w14:textId="77777777" w:rsidR="00213D52" w:rsidRPr="006321C2" w:rsidRDefault="002722D9" w:rsidP="006321C2">
      <w:pPr>
        <w:spacing w:line="360" w:lineRule="auto"/>
        <w:jc w:val="both"/>
        <w:rPr>
          <w:rFonts w:ascii="Georgia" w:hAnsi="Georgia"/>
        </w:rPr>
      </w:pPr>
      <w:r w:rsidRPr="006321C2">
        <w:rPr>
          <w:rFonts w:ascii="Georgia" w:hAnsi="Georgia"/>
          <w:b/>
          <w:bCs/>
        </w:rPr>
        <w:t>An optimal strategy</w:t>
      </w:r>
      <w:r w:rsidRPr="006321C2">
        <w:rPr>
          <w:rFonts w:ascii="Georgia" w:hAnsi="Georgia"/>
        </w:rPr>
        <w:t xml:space="preserve"> is one that provides the best payoff for a player in a game. Optimal Strategy = A strategy that maximizes a player’s expected payoff. </w:t>
      </w:r>
    </w:p>
    <w:p w14:paraId="20DCAD88" w14:textId="77777777" w:rsidR="00213D52" w:rsidRPr="006321C2" w:rsidRDefault="002722D9" w:rsidP="006321C2">
      <w:pPr>
        <w:spacing w:line="360" w:lineRule="auto"/>
        <w:jc w:val="both"/>
        <w:rPr>
          <w:rFonts w:ascii="Georgia" w:hAnsi="Georgia"/>
        </w:rPr>
      </w:pPr>
      <w:r w:rsidRPr="006321C2">
        <w:rPr>
          <w:rFonts w:ascii="Georgia" w:hAnsi="Georgia"/>
        </w:rPr>
        <w:t xml:space="preserve">Games are of two types: cooperative and non-cooperative games. </w:t>
      </w:r>
    </w:p>
    <w:p w14:paraId="556ADDF2" w14:textId="39F25611" w:rsidR="002722D9" w:rsidRPr="006321C2" w:rsidRDefault="002722D9" w:rsidP="006321C2">
      <w:pPr>
        <w:spacing w:line="360" w:lineRule="auto"/>
        <w:jc w:val="both"/>
        <w:rPr>
          <w:rFonts w:ascii="Georgia" w:hAnsi="Georgia"/>
        </w:rPr>
      </w:pPr>
      <w:r w:rsidRPr="006321C2">
        <w:rPr>
          <w:rFonts w:ascii="Georgia" w:hAnsi="Georgia"/>
          <w:b/>
          <w:bCs/>
        </w:rPr>
        <w:t>Cooperative Game</w:t>
      </w:r>
      <w:r w:rsidRPr="006321C2">
        <w:rPr>
          <w:rFonts w:ascii="Georgia" w:hAnsi="Georgia"/>
        </w:rPr>
        <w:t xml:space="preserve"> = A game in which participants can negotiate binding contracts that allow them to plan joint strategies.</w:t>
      </w:r>
    </w:p>
    <w:p w14:paraId="46042AB5" w14:textId="63552B4C" w:rsidR="002722D9" w:rsidRPr="006321C2" w:rsidRDefault="002722D9" w:rsidP="006321C2">
      <w:pPr>
        <w:spacing w:line="360" w:lineRule="auto"/>
        <w:jc w:val="both"/>
        <w:rPr>
          <w:rFonts w:ascii="Georgia" w:hAnsi="Georgia"/>
        </w:rPr>
      </w:pPr>
      <w:r w:rsidRPr="006321C2">
        <w:rPr>
          <w:rFonts w:ascii="Georgia" w:hAnsi="Georgia"/>
        </w:rPr>
        <w:t xml:space="preserve"> </w:t>
      </w:r>
      <w:r w:rsidRPr="006321C2">
        <w:rPr>
          <w:rFonts w:ascii="Georgia" w:hAnsi="Georgia"/>
          <w:b/>
          <w:bCs/>
        </w:rPr>
        <w:t>Noncooperative Game</w:t>
      </w:r>
      <w:r w:rsidRPr="006321C2">
        <w:rPr>
          <w:rFonts w:ascii="Georgia" w:hAnsi="Georgia"/>
        </w:rPr>
        <w:t xml:space="preserve"> = A game in which negotiation and enforcement of binding contracts are not possible.</w:t>
      </w:r>
    </w:p>
    <w:p w14:paraId="1EA6E2E5" w14:textId="77777777" w:rsidR="0043654B" w:rsidRPr="006321C2" w:rsidRDefault="0043654B" w:rsidP="006321C2">
      <w:pPr>
        <w:spacing w:line="360" w:lineRule="auto"/>
        <w:jc w:val="both"/>
        <w:rPr>
          <w:rFonts w:ascii="Georgia" w:hAnsi="Georgia"/>
          <w:u w:val="single"/>
        </w:rPr>
      </w:pPr>
    </w:p>
    <w:p w14:paraId="66D51419" w14:textId="31335740" w:rsidR="00E223B7" w:rsidRPr="006321C2" w:rsidRDefault="00E223B7" w:rsidP="006321C2">
      <w:pPr>
        <w:spacing w:line="360" w:lineRule="auto"/>
        <w:jc w:val="both"/>
        <w:rPr>
          <w:rFonts w:ascii="Georgia" w:hAnsi="Georgia"/>
          <w:b/>
          <w:u w:val="single"/>
        </w:rPr>
      </w:pPr>
      <w:r w:rsidRPr="006321C2">
        <w:rPr>
          <w:rFonts w:ascii="Georgia" w:hAnsi="Georgia"/>
          <w:b/>
          <w:u w:val="single"/>
        </w:rPr>
        <w:t>Categories of strategies</w:t>
      </w:r>
    </w:p>
    <w:p w14:paraId="36F53222" w14:textId="764503A1" w:rsidR="00E223B7" w:rsidRPr="006321C2" w:rsidRDefault="0043654B" w:rsidP="006321C2">
      <w:pPr>
        <w:spacing w:line="360" w:lineRule="auto"/>
        <w:jc w:val="both"/>
        <w:rPr>
          <w:rFonts w:ascii="Georgia" w:hAnsi="Georgia"/>
          <w:u w:val="single"/>
        </w:rPr>
      </w:pPr>
      <w:r w:rsidRPr="006321C2">
        <w:rPr>
          <w:rFonts w:ascii="Georgia" w:hAnsi="Georgia"/>
          <w:u w:val="single"/>
        </w:rPr>
        <w:t>1.</w:t>
      </w:r>
      <w:r w:rsidR="00E223B7" w:rsidRPr="006321C2">
        <w:rPr>
          <w:rFonts w:ascii="Georgia" w:hAnsi="Georgia"/>
          <w:u w:val="single"/>
        </w:rPr>
        <w:t>Pure and Mixed Strategies</w:t>
      </w:r>
    </w:p>
    <w:p w14:paraId="0415F79D" w14:textId="35D6953E" w:rsidR="00E73A3D" w:rsidRPr="006321C2" w:rsidRDefault="00E73A3D" w:rsidP="006321C2">
      <w:pPr>
        <w:spacing w:line="360" w:lineRule="auto"/>
        <w:jc w:val="both"/>
        <w:rPr>
          <w:rFonts w:ascii="Georgia" w:hAnsi="Georgia"/>
        </w:rPr>
      </w:pPr>
      <w:r w:rsidRPr="006321C2">
        <w:rPr>
          <w:rFonts w:ascii="Georgia" w:hAnsi="Georgia"/>
        </w:rPr>
        <w:t xml:space="preserve">Pure-A player of a game or a </w:t>
      </w:r>
      <w:r w:rsidR="007C3DB8" w:rsidRPr="006321C2">
        <w:rPr>
          <w:rFonts w:ascii="Georgia" w:hAnsi="Georgia"/>
        </w:rPr>
        <w:t>firm who</w:t>
      </w:r>
      <w:r w:rsidRPr="006321C2">
        <w:rPr>
          <w:rFonts w:ascii="Georgia" w:hAnsi="Georgia"/>
        </w:rPr>
        <w:t xml:space="preserve"> takes a specific action to maximize his payoff or makes specific strategy to increase their payoff.</w:t>
      </w:r>
    </w:p>
    <w:p w14:paraId="220C6B9C" w14:textId="499B0107" w:rsidR="00E223B7" w:rsidRPr="006321C2" w:rsidRDefault="00E223B7" w:rsidP="006321C2">
      <w:pPr>
        <w:spacing w:line="360" w:lineRule="auto"/>
        <w:jc w:val="both"/>
        <w:rPr>
          <w:rFonts w:ascii="Georgia" w:hAnsi="Georgia"/>
        </w:rPr>
      </w:pPr>
      <w:r w:rsidRPr="006321C2">
        <w:rPr>
          <w:rFonts w:ascii="Georgia" w:hAnsi="Georgia"/>
        </w:rPr>
        <w:t>In a pure strategy, players adopt a strategy that provides the best payoffs. In other words, a pure strategy is the one that provides maximum profit or the best outcome to players. Therefore, it is regarded as the best strategy for every player of the game. On the other hand, in a mixed strategy, players adopt different strategies to get the possible outcome.</w:t>
      </w:r>
    </w:p>
    <w:p w14:paraId="0EE208E9" w14:textId="0C1E0225" w:rsidR="00E73A3D" w:rsidRPr="006321C2" w:rsidRDefault="00E73A3D" w:rsidP="006321C2">
      <w:pPr>
        <w:spacing w:line="360" w:lineRule="auto"/>
        <w:jc w:val="both"/>
        <w:rPr>
          <w:rFonts w:ascii="Georgia" w:hAnsi="Georgia"/>
        </w:rPr>
      </w:pPr>
      <w:r w:rsidRPr="006321C2">
        <w:rPr>
          <w:rFonts w:ascii="Georgia" w:hAnsi="Georgia"/>
        </w:rPr>
        <w:t>Mixed Strategy is a one in which a player makes random choice between  two or more possible actions that can be taken but those actions taken are based on a set of chosen probabilities. The basic difference between pure strategy and mixed strategy is that in pure strategy peo</w:t>
      </w:r>
      <w:r w:rsidR="0043654B" w:rsidRPr="006321C2">
        <w:rPr>
          <w:rFonts w:ascii="Georgia" w:hAnsi="Georgia"/>
        </w:rPr>
        <w:t xml:space="preserve">ple makes specific actions but </w:t>
      </w:r>
      <w:r w:rsidRPr="006321C2">
        <w:rPr>
          <w:rFonts w:ascii="Georgia" w:hAnsi="Georgia"/>
        </w:rPr>
        <w:t>in mixed strategy actions are taken randomly or actions are based on probabilities.</w:t>
      </w:r>
    </w:p>
    <w:p w14:paraId="09A34B51" w14:textId="18FD434D" w:rsidR="00E223B7" w:rsidRPr="006321C2" w:rsidRDefault="0043654B" w:rsidP="006321C2">
      <w:pPr>
        <w:spacing w:line="360" w:lineRule="auto"/>
        <w:jc w:val="both"/>
        <w:rPr>
          <w:rFonts w:ascii="Georgia" w:hAnsi="Georgia"/>
          <w:u w:val="single"/>
        </w:rPr>
      </w:pPr>
      <w:r w:rsidRPr="006321C2">
        <w:rPr>
          <w:rFonts w:ascii="Georgia" w:hAnsi="Georgia"/>
          <w:u w:val="single"/>
        </w:rPr>
        <w:t xml:space="preserve">2. </w:t>
      </w:r>
      <w:r w:rsidR="00E223B7" w:rsidRPr="006321C2">
        <w:rPr>
          <w:rFonts w:ascii="Georgia" w:hAnsi="Georgia"/>
          <w:u w:val="single"/>
        </w:rPr>
        <w:t>Dominant and Dominated Strategies:</w:t>
      </w:r>
    </w:p>
    <w:p w14:paraId="76A496E9" w14:textId="277C62F5" w:rsidR="00E223B7" w:rsidRPr="006321C2" w:rsidRDefault="00E223B7" w:rsidP="006321C2">
      <w:pPr>
        <w:spacing w:line="360" w:lineRule="auto"/>
        <w:jc w:val="both"/>
        <w:rPr>
          <w:rFonts w:ascii="Georgia" w:hAnsi="Georgia"/>
        </w:rPr>
      </w:pPr>
      <w:r w:rsidRPr="006321C2">
        <w:rPr>
          <w:rFonts w:ascii="Georgia" w:hAnsi="Georgia"/>
        </w:rPr>
        <w:t>A dominant strategy is the one that is best for an organization (player) and is not influenced by the strategies of other organizations (players). On the other hand, a dominated strategy is the one that provides players the least payoff as compared to other strategies in a game. In the analysis of the game theory, dominated strategies are identified so that they can be eliminated from the game.</w:t>
      </w:r>
    </w:p>
    <w:p w14:paraId="74BE45A4" w14:textId="733E80D2" w:rsidR="00E73A3D" w:rsidRPr="006321C2" w:rsidRDefault="00E73A3D" w:rsidP="006321C2">
      <w:pPr>
        <w:spacing w:line="360" w:lineRule="auto"/>
        <w:jc w:val="both"/>
        <w:rPr>
          <w:rFonts w:ascii="Georgia" w:hAnsi="Georgia"/>
        </w:rPr>
      </w:pPr>
      <w:r w:rsidRPr="006321C2">
        <w:rPr>
          <w:rFonts w:ascii="Georgia" w:hAnsi="Georgia"/>
        </w:rPr>
        <w:t xml:space="preserve">Dominant strategy is a strategy which is optimal regardless of what other players do. It means you perform an action without caring about your competitor`s action or you simply don`t care about what other players </w:t>
      </w:r>
      <w:proofErr w:type="gramStart"/>
      <w:r w:rsidRPr="006321C2">
        <w:rPr>
          <w:rFonts w:ascii="Georgia" w:hAnsi="Georgia"/>
        </w:rPr>
        <w:t>do ,</w:t>
      </w:r>
      <w:proofErr w:type="gramEnd"/>
      <w:r w:rsidRPr="006321C2">
        <w:rPr>
          <w:rFonts w:ascii="Georgia" w:hAnsi="Georgia"/>
        </w:rPr>
        <w:t xml:space="preserve"> you are only concerned with maximizing your own payoff. Let`s look at an example:</w:t>
      </w:r>
    </w:p>
    <w:p w14:paraId="6526BAC7" w14:textId="5EDF5835" w:rsidR="0043654B" w:rsidRPr="006321C2" w:rsidRDefault="00E223B7" w:rsidP="006321C2">
      <w:pPr>
        <w:pStyle w:val="ListParagraph"/>
        <w:numPr>
          <w:ilvl w:val="0"/>
          <w:numId w:val="3"/>
        </w:numPr>
        <w:spacing w:line="360" w:lineRule="auto"/>
        <w:jc w:val="both"/>
        <w:rPr>
          <w:rFonts w:ascii="Georgia" w:hAnsi="Georgia"/>
          <w:u w:val="single"/>
        </w:rPr>
      </w:pPr>
      <w:r w:rsidRPr="006321C2">
        <w:rPr>
          <w:rFonts w:ascii="Georgia" w:hAnsi="Georgia"/>
          <w:u w:val="single"/>
        </w:rPr>
        <w:t>Maximin Strategy:</w:t>
      </w:r>
    </w:p>
    <w:p w14:paraId="4669E1FE" w14:textId="63141B28" w:rsidR="00E223B7" w:rsidRPr="006321C2" w:rsidRDefault="0043654B" w:rsidP="006321C2">
      <w:pPr>
        <w:spacing w:line="360" w:lineRule="auto"/>
        <w:jc w:val="both"/>
        <w:rPr>
          <w:rFonts w:ascii="Georgia" w:hAnsi="Georgia"/>
        </w:rPr>
      </w:pPr>
      <w:r w:rsidRPr="006321C2">
        <w:rPr>
          <w:rFonts w:ascii="Georgia" w:hAnsi="Georgia"/>
        </w:rPr>
        <w:t xml:space="preserve"> T</w:t>
      </w:r>
      <w:r w:rsidR="00E223B7" w:rsidRPr="006321C2">
        <w:rPr>
          <w:rFonts w:ascii="Georgia" w:hAnsi="Georgia"/>
        </w:rPr>
        <w:t>he main aim of every organization is to earn maximum profit. However, in the highly competitive market, such as oligopoly, organizations strive to reduce the risk factor. This is done by adopting the strategy that increases the probability of minimum outcome. Such a strategy is termed as maximin strategy.</w:t>
      </w:r>
      <w:r w:rsidRPr="006321C2">
        <w:rPr>
          <w:rFonts w:ascii="Georgia" w:hAnsi="Georgia"/>
        </w:rPr>
        <w:t xml:space="preserve"> A </w:t>
      </w:r>
      <w:r w:rsidR="00E223B7" w:rsidRPr="006321C2">
        <w:rPr>
          <w:rFonts w:ascii="Georgia" w:hAnsi="Georgia"/>
        </w:rPr>
        <w:t>maximin strategy is the one in which a player or organization maximizes the probability of minimum profit so that the degree of risk can be reduced.</w:t>
      </w:r>
    </w:p>
    <w:p w14:paraId="55B8D26D" w14:textId="77777777" w:rsidR="0043654B" w:rsidRPr="006321C2" w:rsidRDefault="0043654B" w:rsidP="006321C2">
      <w:pPr>
        <w:spacing w:line="360" w:lineRule="auto"/>
        <w:jc w:val="both"/>
        <w:rPr>
          <w:rFonts w:ascii="Georgia" w:hAnsi="Georgia"/>
        </w:rPr>
      </w:pPr>
    </w:p>
    <w:p w14:paraId="1562B888" w14:textId="77777777" w:rsidR="0043654B" w:rsidRPr="00D87AC8" w:rsidRDefault="00E223B7" w:rsidP="006321C2">
      <w:pPr>
        <w:pStyle w:val="ListParagraph"/>
        <w:numPr>
          <w:ilvl w:val="0"/>
          <w:numId w:val="3"/>
        </w:numPr>
        <w:spacing w:line="360" w:lineRule="auto"/>
        <w:jc w:val="both"/>
        <w:rPr>
          <w:rFonts w:ascii="Georgia" w:hAnsi="Georgia"/>
          <w:u w:val="single"/>
        </w:rPr>
      </w:pPr>
      <w:r w:rsidRPr="00D87AC8">
        <w:rPr>
          <w:rFonts w:ascii="Georgia" w:hAnsi="Georgia"/>
          <w:u w:val="single"/>
        </w:rPr>
        <w:t xml:space="preserve">Minimax strategy </w:t>
      </w:r>
    </w:p>
    <w:p w14:paraId="7AF03EEC" w14:textId="477D9791" w:rsidR="00E223B7" w:rsidRPr="006321C2" w:rsidRDefault="0043654B" w:rsidP="006321C2">
      <w:pPr>
        <w:spacing w:line="360" w:lineRule="auto"/>
        <w:ind w:left="360"/>
        <w:jc w:val="both"/>
        <w:rPr>
          <w:rFonts w:ascii="Georgia" w:hAnsi="Georgia"/>
        </w:rPr>
      </w:pPr>
      <w:r w:rsidRPr="006321C2">
        <w:rPr>
          <w:rFonts w:ascii="Georgia" w:hAnsi="Georgia"/>
        </w:rPr>
        <w:t xml:space="preserve">This strategy </w:t>
      </w:r>
      <w:r w:rsidR="00E223B7" w:rsidRPr="006321C2">
        <w:rPr>
          <w:rFonts w:ascii="Georgia" w:hAnsi="Georgia"/>
        </w:rPr>
        <w:t>is the one in which the main objective of a player is to minimize the loss and maximize the profit. It is a type of mixed strategy. Therefore, a player can adopt multiple strategies. It can be applied to complex as well as simple decision-making process.</w:t>
      </w:r>
    </w:p>
    <w:p w14:paraId="3B85EDD4" w14:textId="77777777" w:rsidR="00213D52" w:rsidRPr="006321C2" w:rsidRDefault="002722D9" w:rsidP="006321C2">
      <w:pPr>
        <w:spacing w:line="360" w:lineRule="auto"/>
        <w:jc w:val="both"/>
        <w:rPr>
          <w:rFonts w:ascii="Georgia" w:hAnsi="Georgia"/>
          <w:b/>
          <w:bCs/>
        </w:rPr>
      </w:pPr>
      <w:r w:rsidRPr="006321C2">
        <w:rPr>
          <w:rFonts w:ascii="Georgia" w:hAnsi="Georgia"/>
          <w:b/>
          <w:bCs/>
        </w:rPr>
        <w:t>Simultaneous Games</w:t>
      </w:r>
    </w:p>
    <w:p w14:paraId="5AAB4B43" w14:textId="77777777" w:rsidR="00213D52" w:rsidRPr="006321C2" w:rsidRDefault="002722D9" w:rsidP="006321C2">
      <w:pPr>
        <w:spacing w:line="360" w:lineRule="auto"/>
        <w:jc w:val="both"/>
        <w:rPr>
          <w:rFonts w:ascii="Georgia" w:hAnsi="Georgia"/>
        </w:rPr>
      </w:pPr>
      <w:r w:rsidRPr="006321C2">
        <w:rPr>
          <w:rFonts w:ascii="Georgia" w:hAnsi="Georgia"/>
        </w:rPr>
        <w:t xml:space="preserve"> One of the main types of games in game theory is the simultaneous game, in which both players make their moves simultaneously (or if they do not, the later player is unaware of the earlier player’s action, making it effectively simultaneous). </w:t>
      </w:r>
    </w:p>
    <w:p w14:paraId="21C9CFFB" w14:textId="056DA6F9" w:rsidR="002722D9" w:rsidRPr="006321C2" w:rsidRDefault="002722D9" w:rsidP="006321C2">
      <w:pPr>
        <w:spacing w:line="360" w:lineRule="auto"/>
        <w:jc w:val="both"/>
        <w:rPr>
          <w:rFonts w:ascii="Georgia" w:hAnsi="Georgia"/>
        </w:rPr>
      </w:pPr>
      <w:r w:rsidRPr="006321C2">
        <w:rPr>
          <w:rFonts w:ascii="Georgia" w:hAnsi="Georgia"/>
          <w:b/>
          <w:bCs/>
        </w:rPr>
        <w:t>Sequential games</w:t>
      </w:r>
      <w:r w:rsidRPr="006321C2">
        <w:rPr>
          <w:rFonts w:ascii="Georgia" w:hAnsi="Georgia"/>
        </w:rPr>
        <w:t xml:space="preserve"> are often represented in normal form, which, for a game with 2 players and N possible moves for each player, consists of an N x N matrix where each entry is a 2-tuple containing the payoff for each respective player.</w:t>
      </w:r>
    </w:p>
    <w:p w14:paraId="1898BBA7" w14:textId="3AFF4BAD" w:rsidR="0000009D" w:rsidRPr="006321C2" w:rsidRDefault="0000009D" w:rsidP="006321C2">
      <w:pPr>
        <w:spacing w:line="360" w:lineRule="auto"/>
        <w:jc w:val="both"/>
        <w:rPr>
          <w:rFonts w:ascii="Georgia" w:hAnsi="Georgia"/>
          <w:b/>
          <w:bCs/>
        </w:rPr>
      </w:pPr>
      <w:r w:rsidRPr="006321C2">
        <w:rPr>
          <w:rFonts w:ascii="Georgia" w:hAnsi="Georgia"/>
          <w:b/>
          <w:bCs/>
        </w:rPr>
        <w:t>3.0 PRISONER’S DILEMMA</w:t>
      </w:r>
    </w:p>
    <w:p w14:paraId="75FE7C70" w14:textId="3A3AF96F" w:rsidR="002722D9" w:rsidRPr="006321C2" w:rsidRDefault="000A4DB3" w:rsidP="006321C2">
      <w:pPr>
        <w:spacing w:line="360" w:lineRule="auto"/>
        <w:jc w:val="both"/>
        <w:rPr>
          <w:rFonts w:ascii="Georgia" w:hAnsi="Georgia"/>
          <w:b/>
          <w:bCs/>
        </w:rPr>
      </w:pPr>
      <w:r w:rsidRPr="006321C2">
        <w:rPr>
          <w:rFonts w:ascii="Georgia" w:hAnsi="Georgia"/>
          <w:b/>
          <w:bCs/>
        </w:rPr>
        <w:t>Illustration- Prisoner’s Dilemma</w:t>
      </w:r>
    </w:p>
    <w:p w14:paraId="716070E6" w14:textId="77777777" w:rsidR="00213D52" w:rsidRPr="006321C2" w:rsidRDefault="002722D9" w:rsidP="006321C2">
      <w:pPr>
        <w:spacing w:line="360" w:lineRule="auto"/>
        <w:jc w:val="both"/>
        <w:rPr>
          <w:rFonts w:ascii="Georgia" w:hAnsi="Georgia"/>
        </w:rPr>
      </w:pPr>
      <w:r w:rsidRPr="006321C2">
        <w:rPr>
          <w:rFonts w:ascii="Georgia" w:hAnsi="Georgia"/>
        </w:rPr>
        <w:t xml:space="preserve">To illustrate this, consider the below example. This is a type of sequential game called the </w:t>
      </w:r>
      <w:bookmarkStart w:id="0" w:name="_Hlk150601142"/>
      <w:r w:rsidRPr="006321C2">
        <w:rPr>
          <w:rFonts w:ascii="Georgia" w:hAnsi="Georgia"/>
        </w:rPr>
        <w:t>Prisoner’s Dilemma</w:t>
      </w:r>
      <w:bookmarkEnd w:id="0"/>
      <w:r w:rsidRPr="006321C2">
        <w:rPr>
          <w:rFonts w:ascii="Georgia" w:hAnsi="Georgia"/>
        </w:rPr>
        <w:t>, in which each prisoner has the option to either betray the other prisoner for a reduced punishment (Confess</w:t>
      </w:r>
      <w:proofErr w:type="gramStart"/>
      <w:r w:rsidRPr="006321C2">
        <w:rPr>
          <w:rFonts w:ascii="Georgia" w:hAnsi="Georgia"/>
        </w:rPr>
        <w:t>), or</w:t>
      </w:r>
      <w:proofErr w:type="gramEnd"/>
      <w:r w:rsidRPr="006321C2">
        <w:rPr>
          <w:rFonts w:ascii="Georgia" w:hAnsi="Georgia"/>
        </w:rPr>
        <w:t xml:space="preserve"> cover up for the other prisoner and hope the other prisoner does the same (Lie). </w:t>
      </w:r>
    </w:p>
    <w:p w14:paraId="1A8A2B59" w14:textId="77777777" w:rsidR="005B4841" w:rsidRPr="006321C2" w:rsidRDefault="002722D9" w:rsidP="006321C2">
      <w:pPr>
        <w:spacing w:line="360" w:lineRule="auto"/>
        <w:jc w:val="both"/>
        <w:rPr>
          <w:rFonts w:ascii="Georgia" w:hAnsi="Georgia"/>
        </w:rPr>
      </w:pPr>
      <w:r w:rsidRPr="006321C2">
        <w:rPr>
          <w:rFonts w:ascii="Georgia" w:hAnsi="Georgia"/>
        </w:rPr>
        <w:t xml:space="preserve">In each cell of the matrix, the first element of the tuple represents the payoff for Prisoner 1, and the second element represents the payoff for Prisoner 2. One reads this payoff matrix by first identifying the choice (Confess or Lie) that each player will make, and then locating the matrix entry that corresponds to that row and column. </w:t>
      </w:r>
    </w:p>
    <w:p w14:paraId="6B765BB6" w14:textId="5E73C645" w:rsidR="002722D9" w:rsidRPr="006321C2" w:rsidRDefault="002722D9" w:rsidP="006321C2">
      <w:pPr>
        <w:spacing w:line="360" w:lineRule="auto"/>
        <w:jc w:val="both"/>
        <w:rPr>
          <w:rFonts w:ascii="Georgia" w:hAnsi="Georgia"/>
        </w:rPr>
      </w:pPr>
      <w:r w:rsidRPr="006321C2">
        <w:rPr>
          <w:rFonts w:ascii="Georgia" w:hAnsi="Georgia"/>
        </w:rPr>
        <w:t>For example, if Prisoner 1 chooses Confess and Prisoner 2 chooses Lie, you would read the matrix entry in the 1st row and 2nd column, giving Prisoner 1 a payoff of 0 and Prisoner 2 a payoff of -10</w:t>
      </w:r>
    </w:p>
    <w:p w14:paraId="6FB840D5" w14:textId="77777777" w:rsidR="002722D9" w:rsidRPr="006321C2" w:rsidRDefault="002722D9" w:rsidP="006321C2">
      <w:pPr>
        <w:spacing w:line="360" w:lineRule="auto"/>
        <w:jc w:val="both"/>
        <w:rPr>
          <w:rFonts w:ascii="Georgia" w:hAnsi="Georgia"/>
        </w:rPr>
      </w:pPr>
    </w:p>
    <w:p w14:paraId="230A52D8" w14:textId="77777777" w:rsidR="002722D9" w:rsidRPr="006321C2" w:rsidRDefault="002722D9" w:rsidP="006321C2">
      <w:pPr>
        <w:spacing w:line="360" w:lineRule="auto"/>
        <w:jc w:val="both"/>
        <w:rPr>
          <w:rFonts w:ascii="Georgia" w:hAnsi="Georgia"/>
        </w:rPr>
      </w:pPr>
    </w:p>
    <w:p w14:paraId="7F2A1180" w14:textId="77777777" w:rsidR="002722D9" w:rsidRPr="006321C2" w:rsidRDefault="002722D9" w:rsidP="006321C2">
      <w:pPr>
        <w:spacing w:line="360" w:lineRule="auto"/>
        <w:jc w:val="both"/>
        <w:rPr>
          <w:rFonts w:ascii="Georgia" w:hAnsi="Georgia"/>
        </w:rPr>
      </w:pPr>
    </w:p>
    <w:p w14:paraId="4FB4576B" w14:textId="31F0C671" w:rsidR="002722D9" w:rsidRPr="006321C2" w:rsidRDefault="00940016" w:rsidP="006321C2">
      <w:pPr>
        <w:spacing w:line="360" w:lineRule="auto"/>
        <w:jc w:val="both"/>
        <w:rPr>
          <w:rFonts w:ascii="Georgia" w:hAnsi="Georgia"/>
        </w:rPr>
      </w:pPr>
      <w:r w:rsidRPr="006321C2">
        <w:rPr>
          <w:rFonts w:ascii="Georgia" w:hAnsi="Georgia"/>
          <w:noProof/>
        </w:rPr>
        <w:lastRenderedPageBreak/>
        <w:drawing>
          <wp:inline distT="0" distB="0" distL="0" distR="0" wp14:anchorId="7CF9A401" wp14:editId="1015BB18">
            <wp:extent cx="4848225" cy="2952750"/>
            <wp:effectExtent l="0" t="0" r="9525" b="0"/>
            <wp:docPr id="551117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17125" name=""/>
                    <pic:cNvPicPr/>
                  </pic:nvPicPr>
                  <pic:blipFill>
                    <a:blip r:embed="rId6"/>
                    <a:stretch>
                      <a:fillRect/>
                    </a:stretch>
                  </pic:blipFill>
                  <pic:spPr>
                    <a:xfrm>
                      <a:off x="0" y="0"/>
                      <a:ext cx="4848225" cy="2952750"/>
                    </a:xfrm>
                    <a:prstGeom prst="rect">
                      <a:avLst/>
                    </a:prstGeom>
                  </pic:spPr>
                </pic:pic>
              </a:graphicData>
            </a:graphic>
          </wp:inline>
        </w:drawing>
      </w:r>
    </w:p>
    <w:p w14:paraId="24477568" w14:textId="382C63C0" w:rsidR="00940016" w:rsidRPr="006321C2" w:rsidRDefault="00940016" w:rsidP="006321C2">
      <w:pPr>
        <w:spacing w:line="360" w:lineRule="auto"/>
        <w:jc w:val="both"/>
        <w:rPr>
          <w:rFonts w:ascii="Georgia" w:hAnsi="Georgia"/>
        </w:rPr>
      </w:pPr>
      <w:r w:rsidRPr="006321C2">
        <w:rPr>
          <w:rFonts w:ascii="Georgia" w:hAnsi="Georgia"/>
        </w:rPr>
        <w:t>In a simultaneous game, each player must make decisions based on what he assumes the other player will do. Remember that in game theory, we assume that players are rational decision-makers who want to maximize their payoff. One method of predicting the game’s outcome is by identifying dominant strategies for each player. A dominant strategy is one that is the best for a given player regardless of the choice of the other player — so regardless of what Prisoner 2 does, a dominant strategy for Prisoner 1 is the optimal strategy for Prisoner 1.</w:t>
      </w:r>
    </w:p>
    <w:p w14:paraId="31AEC0A1" w14:textId="0DE0ED24" w:rsidR="00940016" w:rsidRPr="006321C2" w:rsidRDefault="00940016" w:rsidP="006321C2">
      <w:pPr>
        <w:spacing w:line="360" w:lineRule="auto"/>
        <w:jc w:val="both"/>
        <w:rPr>
          <w:rFonts w:ascii="Georgia" w:hAnsi="Georgia"/>
        </w:rPr>
      </w:pPr>
      <w:r w:rsidRPr="006321C2">
        <w:rPr>
          <w:rFonts w:ascii="Georgia" w:hAnsi="Georgia"/>
        </w:rPr>
        <w:t>In the Prisoner’s Dilemma game, we can observe that the dominant strategy for both players is to Confess. First, note that this payoff matrix is symmetric, so each player has the same payoff for each choice. This means that when identifying dominant strategies, we only need to consider one player’s dominant strategy, as it will also be a dominant strategy for the other player. Now, to find Prisoner 1’s (and Prisoner 2’s) dominant strategy, we need to find Prisoner 1’s best-choice move for each of Prisoner 2’s possible choices. If Prisoner 2 chooses to Confess, Prisoner 1 gets a payoff of -8 by Confessing and a payoff of -10 by Lying, so he will choose to Confess. If Prisoner 2 chooses to Lie, Prisoner 1 gets a payoff of 0 by Confessing and a payoff of -1 by Lying, so he will again choose to Confess. Therefore, Prisoner 1 has a dominant strategy that is to always</w:t>
      </w:r>
    </w:p>
    <w:p w14:paraId="4A7D9DDA" w14:textId="77777777" w:rsidR="00940016" w:rsidRPr="006321C2" w:rsidRDefault="00940016" w:rsidP="006321C2">
      <w:pPr>
        <w:spacing w:line="360" w:lineRule="auto"/>
        <w:jc w:val="both"/>
        <w:rPr>
          <w:rFonts w:ascii="Georgia" w:hAnsi="Georgia"/>
        </w:rPr>
      </w:pPr>
      <w:r w:rsidRPr="006321C2">
        <w:rPr>
          <w:rFonts w:ascii="Georgia" w:hAnsi="Georgia"/>
        </w:rPr>
        <w:t xml:space="preserve">Confess, since regardless of Prisoner 2’s choice, Confessing is Prisoner 1’s best option. This same analysis applies to Prisoner 2’s dominant strategy. Therefore, in the Prisoner’s Dilemma game, both Prisoners will ultimately choose to Confess. </w:t>
      </w:r>
    </w:p>
    <w:p w14:paraId="1AA4EC83" w14:textId="19FBA0EF" w:rsidR="00940016" w:rsidRPr="006321C2" w:rsidRDefault="00940016" w:rsidP="006321C2">
      <w:pPr>
        <w:spacing w:line="360" w:lineRule="auto"/>
        <w:jc w:val="both"/>
        <w:rPr>
          <w:rFonts w:ascii="Georgia" w:hAnsi="Georgia"/>
        </w:rPr>
      </w:pPr>
      <w:r w:rsidRPr="006321C2">
        <w:rPr>
          <w:rFonts w:ascii="Georgia" w:hAnsi="Georgia"/>
        </w:rPr>
        <w:t xml:space="preserve">The (Confess, Confess) option is therefore a Nash Equilibrium. </w:t>
      </w:r>
      <w:r w:rsidRPr="006321C2">
        <w:rPr>
          <w:rFonts w:ascii="Georgia" w:hAnsi="Georgia"/>
          <w:b/>
          <w:bCs/>
        </w:rPr>
        <w:t>A Nash Equilibrium</w:t>
      </w:r>
      <w:r w:rsidRPr="006321C2">
        <w:rPr>
          <w:rFonts w:ascii="Georgia" w:hAnsi="Georgia"/>
        </w:rPr>
        <w:t xml:space="preserve"> is a set of choices in which no player has anything to gain by changing only their own choice. Since we </w:t>
      </w:r>
      <w:r w:rsidRPr="006321C2">
        <w:rPr>
          <w:rFonts w:ascii="Georgia" w:hAnsi="Georgia"/>
        </w:rPr>
        <w:lastRenderedPageBreak/>
        <w:t>have identified that Confess is the dominant strategy for both Prisoners, we already know that neither player has anything to gain by switching. Therefore, since each player is playing his dominant strategy that set of choices is a Nash Equilibrium.</w:t>
      </w:r>
    </w:p>
    <w:p w14:paraId="043C89D1" w14:textId="01833D18" w:rsidR="00940016" w:rsidRPr="006321C2" w:rsidRDefault="00940016" w:rsidP="006321C2">
      <w:pPr>
        <w:spacing w:line="360" w:lineRule="auto"/>
        <w:jc w:val="both"/>
        <w:rPr>
          <w:rFonts w:ascii="Georgia" w:hAnsi="Georgia"/>
        </w:rPr>
      </w:pPr>
      <w:r w:rsidRPr="006321C2">
        <w:rPr>
          <w:rFonts w:ascii="Georgia" w:hAnsi="Georgia"/>
        </w:rPr>
        <w:t>The Prisoner’s Dilemma game is an example of situation in which two rational decision-makers will choose not to cooperate (defect) with each other despite the fact that cooperation (both choosing Lie) would result in a better payoff for both Prisoners ((-8, -8) vs. (-1, -1)). In such an uncooperative game, by choosing their own individual dominant strategy, the two prisoners fail to make the choice that is actually optimal. The individual’s rational strategy conflicts with the societal, or global, optimal strategy. In general, simultaneous games such as the Prisoner’s Dilemma provide us with formalized methods to study conflict and cooperation. This specific scenario that results in a lack of cooperation shows up in several fields such as politics, economics, and biology. These examples illustrate that while the “best” option in many real world situations may be to cooperate, rational players, thinking as individuals, will choose not to cooperate with each other since they cannot trust the other player to cooperate.</w:t>
      </w:r>
    </w:p>
    <w:p w14:paraId="74B775AD" w14:textId="77777777" w:rsidR="00940016" w:rsidRPr="006321C2" w:rsidRDefault="00940016" w:rsidP="006321C2">
      <w:pPr>
        <w:spacing w:line="360" w:lineRule="auto"/>
        <w:jc w:val="both"/>
        <w:rPr>
          <w:rFonts w:ascii="Georgia" w:hAnsi="Georgia"/>
        </w:rPr>
      </w:pPr>
    </w:p>
    <w:p w14:paraId="3C1CD559" w14:textId="77777777" w:rsidR="00006444" w:rsidRPr="006321C2" w:rsidRDefault="00940016" w:rsidP="006321C2">
      <w:pPr>
        <w:spacing w:line="360" w:lineRule="auto"/>
        <w:jc w:val="both"/>
        <w:rPr>
          <w:rFonts w:ascii="Georgia" w:hAnsi="Georgia"/>
        </w:rPr>
      </w:pPr>
      <w:r w:rsidRPr="006321C2">
        <w:rPr>
          <w:rFonts w:ascii="Georgia" w:hAnsi="Georgia"/>
        </w:rPr>
        <w:t xml:space="preserve">In </w:t>
      </w:r>
      <w:r w:rsidRPr="006321C2">
        <w:rPr>
          <w:rFonts w:ascii="Georgia" w:hAnsi="Georgia"/>
          <w:b/>
          <w:bCs/>
        </w:rPr>
        <w:t>noncooperative games,</w:t>
      </w:r>
      <w:r w:rsidRPr="006321C2">
        <w:rPr>
          <w:rFonts w:ascii="Georgia" w:hAnsi="Georgia"/>
        </w:rPr>
        <w:t xml:space="preserve"> individual players take actions, and the outcome of the game is described by the action taken by each player, along with the payoff that each player achieves. Cooperative games are different. The outcome of a cooperative game will be specified by which group of players become a cooperative group, and the joint action that the group takes. The groups of players are called, “coalitions.” </w:t>
      </w:r>
    </w:p>
    <w:p w14:paraId="3D75B857" w14:textId="77777777" w:rsidR="00006444" w:rsidRPr="006321C2" w:rsidRDefault="00940016" w:rsidP="006321C2">
      <w:pPr>
        <w:spacing w:line="360" w:lineRule="auto"/>
        <w:jc w:val="both"/>
        <w:rPr>
          <w:rFonts w:ascii="Georgia" w:hAnsi="Georgia"/>
        </w:rPr>
      </w:pPr>
      <w:r w:rsidRPr="006321C2">
        <w:rPr>
          <w:rFonts w:ascii="Georgia" w:hAnsi="Georgia"/>
        </w:rPr>
        <w:t xml:space="preserve">Examples of noncooperative games include checkers, the prisoner’s dilemma, and most business situations where there is competition for a payoff. </w:t>
      </w:r>
    </w:p>
    <w:p w14:paraId="436C3389" w14:textId="77777777" w:rsidR="00006444" w:rsidRPr="006321C2" w:rsidRDefault="00940016" w:rsidP="006321C2">
      <w:pPr>
        <w:spacing w:line="360" w:lineRule="auto"/>
        <w:jc w:val="both"/>
        <w:rPr>
          <w:rFonts w:ascii="Georgia" w:hAnsi="Georgia"/>
        </w:rPr>
      </w:pPr>
      <w:r w:rsidRPr="006321C2">
        <w:rPr>
          <w:rFonts w:ascii="Georgia" w:hAnsi="Georgia"/>
        </w:rPr>
        <w:t>An example of a cooperative game is a joint venture of several companies who band together to form a group (</w:t>
      </w:r>
      <w:r w:rsidR="00AE4048" w:rsidRPr="006321C2">
        <w:rPr>
          <w:rFonts w:ascii="Georgia" w:hAnsi="Georgia"/>
        </w:rPr>
        <w:t>collusion</w:t>
      </w:r>
      <w:r w:rsidRPr="006321C2">
        <w:rPr>
          <w:rFonts w:ascii="Georgia" w:hAnsi="Georgia"/>
        </w:rPr>
        <w:t xml:space="preserve">). </w:t>
      </w:r>
    </w:p>
    <w:p w14:paraId="074914CF" w14:textId="7E9C7630" w:rsidR="00006444" w:rsidRPr="006321C2" w:rsidRDefault="0000009D" w:rsidP="006321C2">
      <w:pPr>
        <w:spacing w:line="360" w:lineRule="auto"/>
        <w:jc w:val="both"/>
        <w:rPr>
          <w:rFonts w:ascii="Georgia" w:hAnsi="Georgia"/>
          <w:b/>
          <w:bCs/>
        </w:rPr>
      </w:pPr>
      <w:r w:rsidRPr="006321C2">
        <w:rPr>
          <w:rFonts w:ascii="Georgia" w:hAnsi="Georgia"/>
          <w:b/>
          <w:bCs/>
        </w:rPr>
        <w:t>4.0 STRATEGIES AND SOLUTIONS FOR GAMES</w:t>
      </w:r>
    </w:p>
    <w:p w14:paraId="56192C3A" w14:textId="213EF4FB" w:rsidR="00940016" w:rsidRPr="006321C2" w:rsidRDefault="00940016" w:rsidP="006321C2">
      <w:pPr>
        <w:spacing w:line="360" w:lineRule="auto"/>
        <w:jc w:val="both"/>
        <w:rPr>
          <w:rFonts w:ascii="Georgia" w:hAnsi="Georgia"/>
        </w:rPr>
      </w:pPr>
      <w:r w:rsidRPr="006321C2">
        <w:rPr>
          <w:rFonts w:ascii="Georgia" w:hAnsi="Georgia"/>
        </w:rPr>
        <w:t xml:space="preserve"> There are several </w:t>
      </w:r>
      <w:bookmarkStart w:id="1" w:name="_Hlk150601441"/>
      <w:r w:rsidRPr="006321C2">
        <w:rPr>
          <w:rFonts w:ascii="Georgia" w:hAnsi="Georgia"/>
        </w:rPr>
        <w:t xml:space="preserve">different strategies and solutions for games, </w:t>
      </w:r>
      <w:bookmarkEnd w:id="1"/>
      <w:r w:rsidRPr="006321C2">
        <w:rPr>
          <w:rFonts w:ascii="Georgia" w:hAnsi="Georgia"/>
        </w:rPr>
        <w:t xml:space="preserve">including: </w:t>
      </w:r>
    </w:p>
    <w:p w14:paraId="5C5400F3" w14:textId="77777777" w:rsidR="000A4DB3" w:rsidRPr="006321C2" w:rsidRDefault="00940016" w:rsidP="006321C2">
      <w:pPr>
        <w:pStyle w:val="ListParagraph"/>
        <w:numPr>
          <w:ilvl w:val="0"/>
          <w:numId w:val="1"/>
        </w:numPr>
        <w:spacing w:line="360" w:lineRule="auto"/>
        <w:jc w:val="both"/>
        <w:rPr>
          <w:rFonts w:ascii="Georgia" w:hAnsi="Georgia"/>
        </w:rPr>
      </w:pPr>
      <w:r w:rsidRPr="006321C2">
        <w:rPr>
          <w:rFonts w:ascii="Georgia" w:hAnsi="Georgia"/>
        </w:rPr>
        <w:t xml:space="preserve">Dominant strategy </w:t>
      </w:r>
    </w:p>
    <w:p w14:paraId="4EA3FD54" w14:textId="11FF17D4" w:rsidR="000A4DB3" w:rsidRPr="006321C2" w:rsidRDefault="00940016" w:rsidP="006321C2">
      <w:pPr>
        <w:pStyle w:val="ListParagraph"/>
        <w:numPr>
          <w:ilvl w:val="0"/>
          <w:numId w:val="1"/>
        </w:numPr>
        <w:spacing w:line="360" w:lineRule="auto"/>
        <w:jc w:val="both"/>
        <w:rPr>
          <w:rFonts w:ascii="Georgia" w:hAnsi="Georgia"/>
        </w:rPr>
      </w:pPr>
      <w:r w:rsidRPr="006321C2">
        <w:rPr>
          <w:rFonts w:ascii="Georgia" w:hAnsi="Georgia"/>
        </w:rPr>
        <w:t xml:space="preserve">Nash equilibrium </w:t>
      </w:r>
    </w:p>
    <w:p w14:paraId="4D5A8B8A" w14:textId="59F121F3" w:rsidR="000A4DB3" w:rsidRPr="006321C2" w:rsidRDefault="00940016" w:rsidP="006321C2">
      <w:pPr>
        <w:pStyle w:val="ListParagraph"/>
        <w:numPr>
          <w:ilvl w:val="0"/>
          <w:numId w:val="1"/>
        </w:numPr>
        <w:spacing w:line="360" w:lineRule="auto"/>
        <w:jc w:val="both"/>
        <w:rPr>
          <w:rFonts w:ascii="Georgia" w:hAnsi="Georgia"/>
        </w:rPr>
      </w:pPr>
      <w:r w:rsidRPr="006321C2">
        <w:rPr>
          <w:rFonts w:ascii="Georgia" w:hAnsi="Georgia"/>
        </w:rPr>
        <w:t xml:space="preserve">Maximin strategy (safety first, or secure strategy) </w:t>
      </w:r>
    </w:p>
    <w:p w14:paraId="1E3E9C6C" w14:textId="300D7082" w:rsidR="00940016" w:rsidRDefault="00940016" w:rsidP="006321C2">
      <w:pPr>
        <w:pStyle w:val="ListParagraph"/>
        <w:numPr>
          <w:ilvl w:val="0"/>
          <w:numId w:val="1"/>
        </w:numPr>
        <w:spacing w:line="360" w:lineRule="auto"/>
        <w:jc w:val="both"/>
        <w:rPr>
          <w:rFonts w:ascii="Georgia" w:hAnsi="Georgia"/>
        </w:rPr>
      </w:pPr>
      <w:r w:rsidRPr="006321C2">
        <w:rPr>
          <w:rFonts w:ascii="Georgia" w:hAnsi="Georgia"/>
        </w:rPr>
        <w:t>Cooperative strategy (collusion).</w:t>
      </w:r>
    </w:p>
    <w:p w14:paraId="0AEDCA84" w14:textId="77777777" w:rsidR="00D87AC8" w:rsidRPr="006321C2" w:rsidRDefault="00D87AC8" w:rsidP="00D87AC8">
      <w:pPr>
        <w:pStyle w:val="ListParagraph"/>
        <w:spacing w:line="360" w:lineRule="auto"/>
        <w:jc w:val="both"/>
        <w:rPr>
          <w:rFonts w:ascii="Georgia" w:hAnsi="Georgia"/>
        </w:rPr>
      </w:pPr>
    </w:p>
    <w:p w14:paraId="44383077" w14:textId="144802C5" w:rsidR="00663B38" w:rsidRPr="00D87AC8" w:rsidRDefault="00663B38" w:rsidP="00D87AC8">
      <w:pPr>
        <w:pStyle w:val="ListParagraph"/>
        <w:numPr>
          <w:ilvl w:val="0"/>
          <w:numId w:val="5"/>
        </w:numPr>
        <w:spacing w:line="360" w:lineRule="auto"/>
        <w:jc w:val="both"/>
        <w:rPr>
          <w:rFonts w:ascii="Georgia" w:hAnsi="Georgia"/>
          <w:b/>
          <w:bCs/>
        </w:rPr>
      </w:pPr>
      <w:r w:rsidRPr="00D87AC8">
        <w:rPr>
          <w:rFonts w:ascii="Georgia" w:hAnsi="Georgia"/>
          <w:b/>
          <w:bCs/>
        </w:rPr>
        <w:lastRenderedPageBreak/>
        <w:t xml:space="preserve">Equilibrium in Dominant Strategies </w:t>
      </w:r>
    </w:p>
    <w:p w14:paraId="712F9778" w14:textId="77777777" w:rsidR="00006444" w:rsidRPr="006321C2" w:rsidRDefault="00663B38" w:rsidP="006321C2">
      <w:pPr>
        <w:spacing w:line="360" w:lineRule="auto"/>
        <w:jc w:val="both"/>
        <w:rPr>
          <w:rFonts w:ascii="Georgia" w:hAnsi="Georgia"/>
        </w:rPr>
      </w:pPr>
      <w:r w:rsidRPr="006321C2">
        <w:rPr>
          <w:rFonts w:ascii="Georgia" w:hAnsi="Georgia"/>
        </w:rPr>
        <w:t xml:space="preserve"> Dominant Strategy = A strategy that results in the highest payoff to a player regardless of the opponent’s action. </w:t>
      </w:r>
    </w:p>
    <w:p w14:paraId="5F4F609D" w14:textId="7CCD75DD" w:rsidR="00663B38" w:rsidRPr="006321C2" w:rsidRDefault="00663B38" w:rsidP="006321C2">
      <w:pPr>
        <w:spacing w:line="360" w:lineRule="auto"/>
        <w:jc w:val="both"/>
        <w:rPr>
          <w:rFonts w:ascii="Georgia" w:hAnsi="Georgia"/>
        </w:rPr>
      </w:pPr>
      <w:r w:rsidRPr="006321C2">
        <w:rPr>
          <w:rFonts w:ascii="Georgia" w:hAnsi="Georgia"/>
        </w:rPr>
        <w:t>Equilibrium in Dominant Strategies = An outcome of a game in which each firm is doing the best that it can regardless of what its competitor is doing</w:t>
      </w:r>
    </w:p>
    <w:p w14:paraId="28B0FD75" w14:textId="683B0A5C" w:rsidR="00940016" w:rsidRPr="006321C2" w:rsidRDefault="00663B38" w:rsidP="006321C2">
      <w:pPr>
        <w:spacing w:line="360" w:lineRule="auto"/>
        <w:jc w:val="both"/>
        <w:rPr>
          <w:rFonts w:ascii="Georgia" w:hAnsi="Georgia"/>
          <w:b/>
          <w:bCs/>
        </w:rPr>
      </w:pPr>
      <w:r w:rsidRPr="006321C2">
        <w:rPr>
          <w:rFonts w:ascii="Georgia" w:hAnsi="Georgia"/>
          <w:b/>
          <w:bCs/>
        </w:rPr>
        <w:t>Prisoner’s Dilemma</w:t>
      </w:r>
    </w:p>
    <w:p w14:paraId="41F8DC4D" w14:textId="77777777" w:rsidR="006F6D99" w:rsidRPr="006321C2" w:rsidRDefault="006F6D99" w:rsidP="006321C2">
      <w:pPr>
        <w:shd w:val="clear" w:color="auto" w:fill="FFFFFF"/>
        <w:spacing w:after="0" w:line="360" w:lineRule="auto"/>
        <w:jc w:val="both"/>
        <w:rPr>
          <w:rFonts w:ascii="Georgia" w:eastAsia="Times New Roman" w:hAnsi="Georgia" w:cs="Times New Roman"/>
          <w:b/>
          <w:kern w:val="0"/>
          <w14:ligatures w14:val="none"/>
        </w:rPr>
      </w:pPr>
      <w:r w:rsidRPr="006321C2">
        <w:rPr>
          <w:rFonts w:ascii="Georgia" w:eastAsia="Times New Roman" w:hAnsi="Georgia" w:cs="Times New Roman"/>
          <w:b/>
          <w:kern w:val="0"/>
          <w14:ligatures w14:val="none"/>
        </w:rPr>
        <w:t xml:space="preserve">Prisoner’s Dilemma: Dominant Strategy </w:t>
      </w:r>
    </w:p>
    <w:p w14:paraId="032840AE" w14:textId="5676C5B0" w:rsidR="006F6D99" w:rsidRPr="006321C2" w:rsidRDefault="006F6D99" w:rsidP="006321C2">
      <w:pPr>
        <w:shd w:val="clear" w:color="auto" w:fill="FFFFFF"/>
        <w:spacing w:after="0" w:line="360" w:lineRule="auto"/>
        <w:jc w:val="both"/>
        <w:rPr>
          <w:rFonts w:ascii="Georgia" w:eastAsia="Times New Roman" w:hAnsi="Georgia" w:cs="Times New Roman"/>
          <w:color w:val="000000"/>
          <w:kern w:val="0"/>
          <w14:ligatures w14:val="none"/>
        </w:rPr>
      </w:pPr>
      <w:r w:rsidRPr="006321C2">
        <w:rPr>
          <w:rFonts w:ascii="Georgia" w:eastAsia="Times New Roman" w:hAnsi="Georgia" w:cs="Times New Roman"/>
          <w:color w:val="000000"/>
          <w:kern w:val="0"/>
          <w14:ligatures w14:val="none"/>
        </w:rPr>
        <w:t xml:space="preserve">(1) If B CONF, </w:t>
      </w:r>
      <w:r w:rsidRPr="006321C2">
        <w:rPr>
          <w:rFonts w:ascii="Georgia" w:eastAsia="Times New Roman" w:hAnsi="Georgia" w:cs="Times New Roman"/>
          <w:color w:val="000000"/>
          <w:spacing w:val="6"/>
          <w:kern w:val="0"/>
          <w14:ligatures w14:val="none"/>
        </w:rPr>
        <w:t>AB</w:t>
      </w:r>
      <w:r w:rsidRPr="006321C2">
        <w:rPr>
          <w:rFonts w:ascii="Georgia" w:eastAsia="Times New Roman" w:hAnsi="Georgia" w:cs="Times New Roman"/>
          <w:color w:val="000000"/>
          <w:kern w:val="0"/>
          <w14:ligatures w14:val="none"/>
        </w:rPr>
        <w:t xml:space="preserve"> CONF, A should CONF (8&lt;15</w:t>
      </w:r>
      <w:r w:rsidR="00546964" w:rsidRPr="006321C2">
        <w:rPr>
          <w:rFonts w:ascii="Georgia" w:eastAsia="Times New Roman" w:hAnsi="Georgia" w:cs="Times New Roman"/>
          <w:color w:val="000000"/>
          <w:kern w:val="0"/>
          <w14:ligatures w14:val="none"/>
        </w:rPr>
        <w:t>) CONF</w:t>
      </w:r>
      <w:r w:rsidRPr="006321C2">
        <w:rPr>
          <w:rFonts w:ascii="Georgia" w:eastAsia="Times New Roman" w:hAnsi="Georgia" w:cs="Times New Roman"/>
          <w:color w:val="000000"/>
          <w:kern w:val="0"/>
          <w14:ligatures w14:val="none"/>
        </w:rPr>
        <w:t xml:space="preserve"> (8&lt;15) </w:t>
      </w:r>
    </w:p>
    <w:p w14:paraId="3A460A5C" w14:textId="3F52775D" w:rsidR="006F6D99" w:rsidRPr="006321C2" w:rsidRDefault="006F6D99" w:rsidP="006321C2">
      <w:pPr>
        <w:shd w:val="clear" w:color="auto" w:fill="FFFFFF"/>
        <w:spacing w:after="0" w:line="360" w:lineRule="auto"/>
        <w:jc w:val="both"/>
        <w:rPr>
          <w:rFonts w:ascii="Georgia" w:eastAsia="Times New Roman" w:hAnsi="Georgia" w:cs="Times New Roman"/>
          <w:color w:val="000000"/>
          <w:kern w:val="0"/>
          <w14:ligatures w14:val="none"/>
        </w:rPr>
      </w:pPr>
      <w:r w:rsidRPr="006321C2">
        <w:rPr>
          <w:rFonts w:ascii="Georgia" w:eastAsia="Times New Roman" w:hAnsi="Georgia" w:cs="Times New Roman"/>
          <w:color w:val="000000"/>
          <w:kern w:val="0"/>
          <w14:ligatures w14:val="none"/>
        </w:rPr>
        <w:t xml:space="preserve">(2) If B NOT, </w:t>
      </w:r>
      <w:r w:rsidRPr="006321C2">
        <w:rPr>
          <w:rFonts w:ascii="Georgia" w:eastAsia="Times New Roman" w:hAnsi="Georgia" w:cs="Times New Roman"/>
          <w:color w:val="000000"/>
          <w:spacing w:val="-1"/>
          <w:kern w:val="0"/>
          <w14:ligatures w14:val="none"/>
        </w:rPr>
        <w:t>AB</w:t>
      </w:r>
      <w:r w:rsidRPr="006321C2">
        <w:rPr>
          <w:rFonts w:ascii="Georgia" w:eastAsia="Times New Roman" w:hAnsi="Georgia" w:cs="Times New Roman"/>
          <w:color w:val="000000"/>
          <w:kern w:val="0"/>
          <w14:ligatures w14:val="none"/>
        </w:rPr>
        <w:t xml:space="preserve"> NOT, A should CONF (1&lt;3</w:t>
      </w:r>
      <w:r w:rsidR="00546964" w:rsidRPr="006321C2">
        <w:rPr>
          <w:rFonts w:ascii="Georgia" w:eastAsia="Times New Roman" w:hAnsi="Georgia" w:cs="Times New Roman"/>
          <w:color w:val="000000"/>
          <w:kern w:val="0"/>
          <w14:ligatures w14:val="none"/>
        </w:rPr>
        <w:t>) CONF</w:t>
      </w:r>
      <w:r w:rsidRPr="006321C2">
        <w:rPr>
          <w:rFonts w:ascii="Georgia" w:eastAsia="Times New Roman" w:hAnsi="Georgia" w:cs="Times New Roman"/>
          <w:color w:val="000000"/>
          <w:kern w:val="0"/>
          <w14:ligatures w14:val="none"/>
        </w:rPr>
        <w:t xml:space="preserve"> (1&lt;3) </w:t>
      </w:r>
    </w:p>
    <w:p w14:paraId="2C083947" w14:textId="77777777" w:rsidR="006F6D99" w:rsidRPr="006321C2" w:rsidRDefault="006F6D99" w:rsidP="006321C2">
      <w:pPr>
        <w:shd w:val="clear" w:color="auto" w:fill="FFFFFF"/>
        <w:spacing w:after="0" w:line="360" w:lineRule="auto"/>
        <w:jc w:val="both"/>
        <w:rPr>
          <w:rFonts w:ascii="Georgia" w:eastAsia="Times New Roman" w:hAnsi="Georgia" w:cs="Times New Roman"/>
          <w:color w:val="000000"/>
          <w:kern w:val="0"/>
          <w14:ligatures w14:val="none"/>
        </w:rPr>
      </w:pPr>
      <w:r w:rsidRPr="006321C2">
        <w:rPr>
          <w:rFonts w:ascii="Georgia" w:eastAsia="Times New Roman" w:hAnsi="Georgia" w:cs="Times New Roman"/>
          <w:color w:val="000000"/>
          <w:kern w:val="0"/>
          <w14:ligatures w14:val="none"/>
        </w:rPr>
        <w:t>…</w:t>
      </w:r>
      <w:r w:rsidRPr="006321C2">
        <w:rPr>
          <w:rFonts w:ascii="Georgia" w:eastAsia="Times New Roman" w:hAnsi="Georgia" w:cs="Times New Roman"/>
          <w:color w:val="000000"/>
          <w:spacing w:val="-1"/>
          <w:kern w:val="0"/>
          <w14:ligatures w14:val="none"/>
        </w:rPr>
        <w:t>AA</w:t>
      </w:r>
      <w:r w:rsidRPr="006321C2">
        <w:rPr>
          <w:rFonts w:ascii="Georgia" w:eastAsia="Times New Roman" w:hAnsi="Georgia" w:cs="Times New Roman"/>
          <w:color w:val="000000"/>
          <w:kern w:val="0"/>
          <w14:ligatures w14:val="none"/>
        </w:rPr>
        <w:t xml:space="preserve"> has the same strategy (CONF)(CONF) no matter what </w:t>
      </w:r>
      <w:r w:rsidRPr="006321C2">
        <w:rPr>
          <w:rFonts w:ascii="Georgia" w:eastAsia="Times New Roman" w:hAnsi="Georgia" w:cs="Times New Roman"/>
          <w:color w:val="000000"/>
          <w:spacing w:val="-5"/>
          <w:kern w:val="0"/>
          <w14:ligatures w14:val="none"/>
        </w:rPr>
        <w:t>BB</w:t>
      </w:r>
      <w:r w:rsidRPr="006321C2">
        <w:rPr>
          <w:rFonts w:ascii="Georgia" w:eastAsia="Times New Roman" w:hAnsi="Georgia" w:cs="Times New Roman"/>
          <w:color w:val="000000"/>
          <w:kern w:val="0"/>
          <w14:ligatures w14:val="none"/>
        </w:rPr>
        <w:t xml:space="preserve"> does. </w:t>
      </w:r>
    </w:p>
    <w:p w14:paraId="528A18B5" w14:textId="47148FA1" w:rsidR="006F6D99" w:rsidRPr="006321C2" w:rsidRDefault="006F6D99" w:rsidP="006321C2">
      <w:pPr>
        <w:shd w:val="clear" w:color="auto" w:fill="FFFFFF"/>
        <w:spacing w:after="0" w:line="360" w:lineRule="auto"/>
        <w:jc w:val="both"/>
        <w:rPr>
          <w:rFonts w:ascii="Georgia" w:eastAsia="Times New Roman" w:hAnsi="Georgia" w:cs="Times New Roman"/>
          <w:color w:val="000000"/>
          <w:kern w:val="0"/>
          <w14:ligatures w14:val="none"/>
        </w:rPr>
      </w:pPr>
      <w:r w:rsidRPr="006321C2">
        <w:rPr>
          <w:rFonts w:ascii="Georgia" w:eastAsia="Times New Roman" w:hAnsi="Georgia" w:cs="Times New Roman"/>
          <w:color w:val="000000"/>
          <w:kern w:val="0"/>
          <w14:ligatures w14:val="none"/>
        </w:rPr>
        <w:t xml:space="preserve">(3) If A CONF, </w:t>
      </w:r>
      <w:r w:rsidRPr="006321C2">
        <w:rPr>
          <w:rFonts w:ascii="Georgia" w:eastAsia="Times New Roman" w:hAnsi="Georgia" w:cs="Times New Roman"/>
          <w:color w:val="000000"/>
          <w:spacing w:val="-5"/>
          <w:kern w:val="0"/>
          <w14:ligatures w14:val="none"/>
        </w:rPr>
        <w:t>BA</w:t>
      </w:r>
      <w:r w:rsidRPr="006321C2">
        <w:rPr>
          <w:rFonts w:ascii="Georgia" w:eastAsia="Times New Roman" w:hAnsi="Georgia" w:cs="Times New Roman"/>
          <w:color w:val="000000"/>
          <w:kern w:val="0"/>
          <w14:ligatures w14:val="none"/>
        </w:rPr>
        <w:t xml:space="preserve"> CONF, B should CONF (8&lt;15</w:t>
      </w:r>
      <w:r w:rsidR="00546964" w:rsidRPr="006321C2">
        <w:rPr>
          <w:rFonts w:ascii="Georgia" w:eastAsia="Times New Roman" w:hAnsi="Georgia" w:cs="Times New Roman"/>
          <w:color w:val="000000"/>
          <w:kern w:val="0"/>
          <w14:ligatures w14:val="none"/>
        </w:rPr>
        <w:t>) CONF</w:t>
      </w:r>
      <w:r w:rsidRPr="006321C2">
        <w:rPr>
          <w:rFonts w:ascii="Georgia" w:eastAsia="Times New Roman" w:hAnsi="Georgia" w:cs="Times New Roman"/>
          <w:color w:val="000000"/>
          <w:kern w:val="0"/>
          <w14:ligatures w14:val="none"/>
        </w:rPr>
        <w:t xml:space="preserve"> (8&lt;15) </w:t>
      </w:r>
    </w:p>
    <w:p w14:paraId="16E2AF46" w14:textId="450B487B" w:rsidR="006F6D99" w:rsidRPr="006321C2" w:rsidRDefault="006F6D99" w:rsidP="006321C2">
      <w:pPr>
        <w:shd w:val="clear" w:color="auto" w:fill="FFFFFF"/>
        <w:spacing w:after="0" w:line="360" w:lineRule="auto"/>
        <w:jc w:val="both"/>
        <w:rPr>
          <w:rFonts w:ascii="Georgia" w:eastAsia="Times New Roman" w:hAnsi="Georgia" w:cs="Times New Roman"/>
          <w:color w:val="000000"/>
          <w:kern w:val="0"/>
          <w14:ligatures w14:val="none"/>
        </w:rPr>
      </w:pPr>
      <w:r w:rsidRPr="006321C2">
        <w:rPr>
          <w:rFonts w:ascii="Georgia" w:eastAsia="Times New Roman" w:hAnsi="Georgia" w:cs="Times New Roman"/>
          <w:color w:val="000000"/>
          <w:kern w:val="0"/>
          <w14:ligatures w14:val="none"/>
        </w:rPr>
        <w:t xml:space="preserve">(4) If A NOT, </w:t>
      </w:r>
      <w:r w:rsidRPr="006321C2">
        <w:rPr>
          <w:rFonts w:ascii="Georgia" w:eastAsia="Times New Roman" w:hAnsi="Georgia" w:cs="Times New Roman"/>
          <w:color w:val="000000"/>
          <w:spacing w:val="-5"/>
          <w:kern w:val="0"/>
          <w14:ligatures w14:val="none"/>
        </w:rPr>
        <w:t>BA</w:t>
      </w:r>
      <w:r w:rsidRPr="006321C2">
        <w:rPr>
          <w:rFonts w:ascii="Georgia" w:eastAsia="Times New Roman" w:hAnsi="Georgia" w:cs="Times New Roman"/>
          <w:color w:val="000000"/>
          <w:kern w:val="0"/>
          <w14:ligatures w14:val="none"/>
        </w:rPr>
        <w:t xml:space="preserve"> NOT, B should CONF (1&lt;3</w:t>
      </w:r>
      <w:r w:rsidR="00546964" w:rsidRPr="006321C2">
        <w:rPr>
          <w:rFonts w:ascii="Georgia" w:eastAsia="Times New Roman" w:hAnsi="Georgia" w:cs="Times New Roman"/>
          <w:color w:val="000000"/>
          <w:kern w:val="0"/>
          <w14:ligatures w14:val="none"/>
        </w:rPr>
        <w:t>) CONF</w:t>
      </w:r>
      <w:r w:rsidRPr="006321C2">
        <w:rPr>
          <w:rFonts w:ascii="Georgia" w:eastAsia="Times New Roman" w:hAnsi="Georgia" w:cs="Times New Roman"/>
          <w:color w:val="000000"/>
          <w:kern w:val="0"/>
          <w14:ligatures w14:val="none"/>
        </w:rPr>
        <w:t xml:space="preserve"> (1&lt;3) </w:t>
      </w:r>
    </w:p>
    <w:p w14:paraId="116AC9E7" w14:textId="77777777" w:rsidR="006F6D99" w:rsidRPr="006321C2" w:rsidRDefault="006F6D99" w:rsidP="006321C2">
      <w:pPr>
        <w:shd w:val="clear" w:color="auto" w:fill="FFFFFF"/>
        <w:spacing w:after="0" w:line="360" w:lineRule="auto"/>
        <w:jc w:val="both"/>
        <w:rPr>
          <w:rFonts w:ascii="Georgia" w:eastAsia="Times New Roman" w:hAnsi="Georgia" w:cs="Times New Roman"/>
          <w:color w:val="000000"/>
          <w:kern w:val="0"/>
          <w14:ligatures w14:val="none"/>
        </w:rPr>
      </w:pPr>
      <w:r w:rsidRPr="006321C2">
        <w:rPr>
          <w:rFonts w:ascii="Georgia" w:eastAsia="Times New Roman" w:hAnsi="Georgia" w:cs="Times New Roman"/>
          <w:color w:val="000000"/>
          <w:kern w:val="0"/>
          <w14:ligatures w14:val="none"/>
        </w:rPr>
        <w:t>…</w:t>
      </w:r>
      <w:r w:rsidRPr="006321C2">
        <w:rPr>
          <w:rFonts w:ascii="Georgia" w:eastAsia="Times New Roman" w:hAnsi="Georgia" w:cs="Times New Roman"/>
          <w:color w:val="000000"/>
          <w:spacing w:val="-5"/>
          <w:kern w:val="0"/>
          <w14:ligatures w14:val="none"/>
        </w:rPr>
        <w:t>BB</w:t>
      </w:r>
      <w:r w:rsidRPr="006321C2">
        <w:rPr>
          <w:rFonts w:ascii="Georgia" w:eastAsia="Times New Roman" w:hAnsi="Georgia" w:cs="Times New Roman"/>
          <w:color w:val="000000"/>
          <w:kern w:val="0"/>
          <w14:ligatures w14:val="none"/>
        </w:rPr>
        <w:t xml:space="preserve"> has the same strategy (CONF)(CONF) no matter what </w:t>
      </w:r>
      <w:r w:rsidRPr="006321C2">
        <w:rPr>
          <w:rFonts w:ascii="Georgia" w:eastAsia="Times New Roman" w:hAnsi="Georgia" w:cs="Times New Roman"/>
          <w:color w:val="000000"/>
          <w:spacing w:val="-1"/>
          <w:kern w:val="0"/>
          <w14:ligatures w14:val="none"/>
        </w:rPr>
        <w:t>AA</w:t>
      </w:r>
      <w:r w:rsidRPr="006321C2">
        <w:rPr>
          <w:rFonts w:ascii="Georgia" w:eastAsia="Times New Roman" w:hAnsi="Georgia" w:cs="Times New Roman"/>
          <w:color w:val="000000"/>
          <w:kern w:val="0"/>
          <w14:ligatures w14:val="none"/>
        </w:rPr>
        <w:t xml:space="preserve"> does. </w:t>
      </w:r>
    </w:p>
    <w:p w14:paraId="48D0629B" w14:textId="6D7551C7" w:rsidR="006F6D99" w:rsidRPr="006321C2" w:rsidRDefault="006F6D99" w:rsidP="006321C2">
      <w:pPr>
        <w:shd w:val="clear" w:color="auto" w:fill="FFFFFF"/>
        <w:spacing w:after="0" w:line="360" w:lineRule="auto"/>
        <w:jc w:val="both"/>
        <w:rPr>
          <w:rFonts w:ascii="Georgia" w:eastAsia="Times New Roman" w:hAnsi="Georgia" w:cs="Times New Roman"/>
          <w:kern w:val="0"/>
          <w14:ligatures w14:val="none"/>
        </w:rPr>
      </w:pPr>
      <w:r w:rsidRPr="006321C2">
        <w:rPr>
          <w:rFonts w:ascii="Georgia" w:eastAsia="Times New Roman" w:hAnsi="Georgia" w:cs="Times New Roman"/>
          <w:kern w:val="0"/>
          <w14:ligatures w14:val="none"/>
        </w:rPr>
        <w:t xml:space="preserve">Thus, the equilibrium in dominant strategies for this game is (CONF, CONF) </w:t>
      </w:r>
      <w:r w:rsidR="00546964" w:rsidRPr="006321C2">
        <w:rPr>
          <w:rFonts w:ascii="Georgia" w:eastAsia="Times New Roman" w:hAnsi="Georgia" w:cs="Times New Roman"/>
          <w:kern w:val="0"/>
          <w14:ligatures w14:val="none"/>
        </w:rPr>
        <w:t>= (</w:t>
      </w:r>
      <w:r w:rsidRPr="006321C2">
        <w:rPr>
          <w:rFonts w:ascii="Georgia" w:eastAsia="Times New Roman" w:hAnsi="Georgia" w:cs="Times New Roman"/>
          <w:kern w:val="0"/>
          <w14:ligatures w14:val="none"/>
        </w:rPr>
        <w:t>8,</w:t>
      </w:r>
      <w:proofErr w:type="gramStart"/>
      <w:r w:rsidRPr="006321C2">
        <w:rPr>
          <w:rFonts w:ascii="Georgia" w:eastAsia="Times New Roman" w:hAnsi="Georgia" w:cs="Times New Roman"/>
          <w:kern w:val="0"/>
          <w14:ligatures w14:val="none"/>
        </w:rPr>
        <w:t>8)(</w:t>
      </w:r>
      <w:proofErr w:type="gramEnd"/>
      <w:r w:rsidRPr="006321C2">
        <w:rPr>
          <w:rFonts w:ascii="Georgia" w:eastAsia="Times New Roman" w:hAnsi="Georgia" w:cs="Times New Roman"/>
          <w:kern w:val="0"/>
          <w14:ligatures w14:val="none"/>
        </w:rPr>
        <w:t xml:space="preserve">CONF, </w:t>
      </w:r>
    </w:p>
    <w:p w14:paraId="7D63BD48" w14:textId="403511C2" w:rsidR="006F6D99" w:rsidRPr="006321C2" w:rsidRDefault="006F6D99" w:rsidP="006321C2">
      <w:pPr>
        <w:shd w:val="clear" w:color="auto" w:fill="FFFFFF"/>
        <w:spacing w:after="0" w:line="360" w:lineRule="auto"/>
        <w:jc w:val="both"/>
        <w:rPr>
          <w:rFonts w:ascii="Georgia" w:eastAsia="Times New Roman" w:hAnsi="Georgia" w:cs="Times New Roman"/>
          <w:kern w:val="0"/>
          <w14:ligatures w14:val="none"/>
        </w:rPr>
      </w:pPr>
      <w:r w:rsidRPr="006321C2">
        <w:rPr>
          <w:rFonts w:ascii="Georgia" w:eastAsia="Times New Roman" w:hAnsi="Georgia" w:cs="Times New Roman"/>
          <w:kern w:val="0"/>
          <w14:ligatures w14:val="none"/>
        </w:rPr>
        <w:t xml:space="preserve">CONF) </w:t>
      </w:r>
      <w:r w:rsidR="00546964" w:rsidRPr="006321C2">
        <w:rPr>
          <w:rFonts w:ascii="Georgia" w:eastAsia="Times New Roman" w:hAnsi="Georgia" w:cs="Times New Roman"/>
          <w:kern w:val="0"/>
          <w14:ligatures w14:val="none"/>
        </w:rPr>
        <w:t>= (</w:t>
      </w:r>
      <w:r w:rsidRPr="006321C2">
        <w:rPr>
          <w:rFonts w:ascii="Georgia" w:eastAsia="Times New Roman" w:hAnsi="Georgia" w:cs="Times New Roman"/>
          <w:kern w:val="0"/>
          <w14:ligatures w14:val="none"/>
        </w:rPr>
        <w:t>8,8).</w:t>
      </w:r>
    </w:p>
    <w:p w14:paraId="199D0E35" w14:textId="70F167AA" w:rsidR="00AE4048" w:rsidRPr="006321C2" w:rsidRDefault="00D87AC8" w:rsidP="006321C2">
      <w:pPr>
        <w:spacing w:line="360" w:lineRule="auto"/>
        <w:jc w:val="both"/>
        <w:rPr>
          <w:rFonts w:ascii="Georgia" w:hAnsi="Georgia"/>
          <w:b/>
          <w:bCs/>
        </w:rPr>
      </w:pPr>
      <w:r>
        <w:rPr>
          <w:rFonts w:ascii="Georgia" w:hAnsi="Georgia"/>
          <w:b/>
          <w:bCs/>
        </w:rPr>
        <w:t xml:space="preserve">2. </w:t>
      </w:r>
      <w:r w:rsidR="00AE4048" w:rsidRPr="006321C2">
        <w:rPr>
          <w:rFonts w:ascii="Georgia" w:hAnsi="Georgia"/>
          <w:b/>
          <w:bCs/>
        </w:rPr>
        <w:t xml:space="preserve">Nash Equilibrium </w:t>
      </w:r>
    </w:p>
    <w:p w14:paraId="03D74769" w14:textId="77777777" w:rsidR="00AE4048" w:rsidRPr="006321C2" w:rsidRDefault="00AE4048" w:rsidP="006321C2">
      <w:pPr>
        <w:spacing w:line="360" w:lineRule="auto"/>
        <w:jc w:val="both"/>
        <w:rPr>
          <w:rFonts w:ascii="Georgia" w:hAnsi="Georgia"/>
        </w:rPr>
      </w:pPr>
      <w:r w:rsidRPr="006321C2">
        <w:rPr>
          <w:rFonts w:ascii="Georgia" w:hAnsi="Georgia"/>
        </w:rPr>
        <w:t>A second solution to games is a Nash Equilibrium. Nash Equilibrium = A set of strategies in which each player has chosen its best strategy given the strategy of its rivals. To solve for a Nash Equilibrium:</w:t>
      </w:r>
    </w:p>
    <w:p w14:paraId="1A534CB4" w14:textId="77777777" w:rsidR="00AE4048" w:rsidRPr="006321C2" w:rsidRDefault="00AE4048" w:rsidP="006321C2">
      <w:pPr>
        <w:spacing w:line="360" w:lineRule="auto"/>
        <w:jc w:val="both"/>
        <w:rPr>
          <w:rFonts w:ascii="Georgia" w:hAnsi="Georgia"/>
        </w:rPr>
      </w:pPr>
      <w:r w:rsidRPr="006321C2">
        <w:rPr>
          <w:rFonts w:ascii="Georgia" w:hAnsi="Georgia"/>
        </w:rPr>
        <w:t xml:space="preserve"> (1) Check each outcome of a game to see if any player wants to change strategies, given the strategy of its rival. </w:t>
      </w:r>
    </w:p>
    <w:p w14:paraId="3B0F7968" w14:textId="77777777" w:rsidR="00AE4048" w:rsidRPr="006321C2" w:rsidRDefault="00AE4048" w:rsidP="006321C2">
      <w:pPr>
        <w:spacing w:line="360" w:lineRule="auto"/>
        <w:jc w:val="both"/>
        <w:rPr>
          <w:rFonts w:ascii="Georgia" w:hAnsi="Georgia"/>
        </w:rPr>
      </w:pPr>
      <w:r w:rsidRPr="006321C2">
        <w:rPr>
          <w:rFonts w:ascii="Georgia" w:hAnsi="Georgia"/>
        </w:rPr>
        <w:t>(a) If no player wants to change, the outcome is a Nash Equilibrium.</w:t>
      </w:r>
    </w:p>
    <w:p w14:paraId="56A23067" w14:textId="669F53E2" w:rsidR="00AE4048" w:rsidRPr="006321C2" w:rsidRDefault="00AE4048" w:rsidP="006321C2">
      <w:pPr>
        <w:spacing w:line="360" w:lineRule="auto"/>
        <w:jc w:val="both"/>
        <w:rPr>
          <w:rFonts w:ascii="Georgia" w:hAnsi="Georgia"/>
          <w:color w:val="FF0000"/>
        </w:rPr>
      </w:pPr>
      <w:r w:rsidRPr="006321C2">
        <w:rPr>
          <w:rFonts w:ascii="Georgia" w:hAnsi="Georgia"/>
        </w:rPr>
        <w:t xml:space="preserve"> (b) If one or more player wants to change, the outcome is not a Nash Equilibrium. A game may have zero, one, or more than one Nash Equilibria. </w:t>
      </w:r>
    </w:p>
    <w:p w14:paraId="13A57A14" w14:textId="5C1FC6E0" w:rsidR="00AE4048" w:rsidRPr="006321C2" w:rsidRDefault="00E73A3D" w:rsidP="006321C2">
      <w:pPr>
        <w:spacing w:line="360" w:lineRule="auto"/>
        <w:jc w:val="both"/>
        <w:rPr>
          <w:rFonts w:ascii="Georgia" w:hAnsi="Georgia"/>
        </w:rPr>
      </w:pPr>
      <w:r w:rsidRPr="006321C2">
        <w:rPr>
          <w:rFonts w:ascii="Georgia" w:hAnsi="Georgia"/>
        </w:rPr>
        <w:t xml:space="preserve">  Nash equilibrium is a set of actions or strategies.  Actions taken by each player, who is doing the best he </w:t>
      </w:r>
      <w:r w:rsidR="00D87AC8" w:rsidRPr="006321C2">
        <w:rPr>
          <w:rFonts w:ascii="Georgia" w:hAnsi="Georgia"/>
        </w:rPr>
        <w:t>can,</w:t>
      </w:r>
      <w:r w:rsidRPr="006321C2">
        <w:rPr>
          <w:rFonts w:ascii="Georgia" w:hAnsi="Georgia"/>
        </w:rPr>
        <w:t xml:space="preserve"> given the actions of their opponents. It means the strategies of each player is stable and they are satisfied with their best possible </w:t>
      </w:r>
      <w:r w:rsidR="00D87AC8" w:rsidRPr="006321C2">
        <w:rPr>
          <w:rFonts w:ascii="Georgia" w:hAnsi="Georgia"/>
        </w:rPr>
        <w:t>decision,</w:t>
      </w:r>
      <w:r w:rsidRPr="006321C2">
        <w:rPr>
          <w:rFonts w:ascii="Georgia" w:hAnsi="Georgia"/>
        </w:rPr>
        <w:t xml:space="preserve"> and they will not change it. Nash equilibrium is also a Cournot equilibrium because in Cournot equilibrium every producers sets its own output , while taking the outputs of other competitive producers fixed and has no incentive  to change the level of its output because each producer is doing the best , given the other competitor`s  decision.</w:t>
      </w:r>
    </w:p>
    <w:p w14:paraId="750A392E" w14:textId="77777777" w:rsidR="00AE4048" w:rsidRPr="006321C2" w:rsidRDefault="00AE4048" w:rsidP="006321C2">
      <w:pPr>
        <w:spacing w:line="360" w:lineRule="auto"/>
        <w:jc w:val="both"/>
        <w:rPr>
          <w:rFonts w:ascii="Georgia" w:hAnsi="Georgia"/>
          <w:b/>
          <w:u w:val="single"/>
        </w:rPr>
      </w:pPr>
      <w:r w:rsidRPr="006321C2">
        <w:rPr>
          <w:rFonts w:ascii="Georgia" w:hAnsi="Georgia"/>
          <w:b/>
          <w:u w:val="single"/>
        </w:rPr>
        <w:lastRenderedPageBreak/>
        <w:t xml:space="preserve">Prisoner’s Dilemma - Nash Equilibrium </w:t>
      </w:r>
    </w:p>
    <w:p w14:paraId="24407FD7" w14:textId="77777777" w:rsidR="00AE4048" w:rsidRPr="006321C2" w:rsidRDefault="00AE4048" w:rsidP="006321C2">
      <w:pPr>
        <w:spacing w:line="360" w:lineRule="auto"/>
        <w:jc w:val="both"/>
        <w:rPr>
          <w:rFonts w:ascii="Georgia" w:hAnsi="Georgia"/>
        </w:rPr>
      </w:pPr>
      <w:r w:rsidRPr="006321C2">
        <w:rPr>
          <w:rFonts w:ascii="Georgia" w:hAnsi="Georgia"/>
        </w:rPr>
        <w:t xml:space="preserve">(1) Outcome = (CONF, </w:t>
      </w:r>
      <w:proofErr w:type="gramStart"/>
      <w:r w:rsidRPr="006321C2">
        <w:rPr>
          <w:rFonts w:ascii="Georgia" w:hAnsi="Georgia"/>
        </w:rPr>
        <w:t>CONF)=</w:t>
      </w:r>
      <w:proofErr w:type="gramEnd"/>
      <w:r w:rsidRPr="006321C2">
        <w:rPr>
          <w:rFonts w:ascii="Georgia" w:hAnsi="Georgia"/>
        </w:rPr>
        <w:t xml:space="preserve"> (CONF, CONF) </w:t>
      </w:r>
    </w:p>
    <w:p w14:paraId="597524C2" w14:textId="77777777" w:rsidR="00AE4048" w:rsidRPr="006321C2" w:rsidRDefault="00AE4048" w:rsidP="006321C2">
      <w:pPr>
        <w:spacing w:line="360" w:lineRule="auto"/>
        <w:jc w:val="both"/>
        <w:rPr>
          <w:rFonts w:ascii="Georgia" w:hAnsi="Georgia"/>
        </w:rPr>
      </w:pPr>
      <w:r w:rsidRPr="006321C2">
        <w:rPr>
          <w:rFonts w:ascii="Georgia" w:hAnsi="Georgia"/>
        </w:rPr>
        <w:t xml:space="preserve">(a) Is CONFCONF best for AA given B CONFB CONF? Yes. </w:t>
      </w:r>
    </w:p>
    <w:p w14:paraId="7E101584" w14:textId="77777777" w:rsidR="00AE4048" w:rsidRPr="006321C2" w:rsidRDefault="00AE4048" w:rsidP="006321C2">
      <w:pPr>
        <w:spacing w:line="360" w:lineRule="auto"/>
        <w:jc w:val="both"/>
        <w:rPr>
          <w:rFonts w:ascii="Georgia" w:hAnsi="Georgia"/>
        </w:rPr>
      </w:pPr>
      <w:r w:rsidRPr="006321C2">
        <w:rPr>
          <w:rFonts w:ascii="Georgia" w:hAnsi="Georgia"/>
        </w:rPr>
        <w:t xml:space="preserve">(b) Is CONFCONF best for BB given A CONFA CONF? Yes. </w:t>
      </w:r>
    </w:p>
    <w:p w14:paraId="4A167080" w14:textId="77777777" w:rsidR="00AE4048" w:rsidRPr="006321C2" w:rsidRDefault="00AE404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CONF, CONF)(CONF, CONF) is a Nash Equilibrium. </w:t>
      </w:r>
    </w:p>
    <w:p w14:paraId="59E6A89A" w14:textId="77777777" w:rsidR="00AE4048" w:rsidRPr="006321C2" w:rsidRDefault="00AE4048" w:rsidP="006321C2">
      <w:pPr>
        <w:spacing w:line="360" w:lineRule="auto"/>
        <w:jc w:val="both"/>
        <w:rPr>
          <w:rFonts w:ascii="Georgia" w:hAnsi="Georgia"/>
        </w:rPr>
      </w:pPr>
      <w:r w:rsidRPr="006321C2">
        <w:rPr>
          <w:rFonts w:ascii="Georgia" w:hAnsi="Georgia"/>
        </w:rPr>
        <w:t xml:space="preserve">(2) Outcome = (CONF, </w:t>
      </w:r>
      <w:proofErr w:type="gramStart"/>
      <w:r w:rsidRPr="006321C2">
        <w:rPr>
          <w:rFonts w:ascii="Georgia" w:hAnsi="Georgia"/>
        </w:rPr>
        <w:t>NOT)=</w:t>
      </w:r>
      <w:proofErr w:type="gramEnd"/>
      <w:r w:rsidRPr="006321C2">
        <w:rPr>
          <w:rFonts w:ascii="Georgia" w:hAnsi="Georgia"/>
        </w:rPr>
        <w:t xml:space="preserve"> (CONF, NOT) </w:t>
      </w:r>
    </w:p>
    <w:p w14:paraId="00DF0E71" w14:textId="77777777" w:rsidR="00AE4048" w:rsidRPr="006321C2" w:rsidRDefault="00AE4048" w:rsidP="006321C2">
      <w:pPr>
        <w:spacing w:line="360" w:lineRule="auto"/>
        <w:jc w:val="both"/>
        <w:rPr>
          <w:rFonts w:ascii="Georgia" w:hAnsi="Georgia"/>
        </w:rPr>
      </w:pPr>
      <w:r w:rsidRPr="006321C2">
        <w:rPr>
          <w:rFonts w:ascii="Georgia" w:hAnsi="Georgia"/>
        </w:rPr>
        <w:t xml:space="preserve">(a) Is CONFCONF best for AA given B NOTB NOT? Yes. </w:t>
      </w:r>
    </w:p>
    <w:p w14:paraId="0839A726" w14:textId="77777777" w:rsidR="00AE4048" w:rsidRPr="006321C2" w:rsidRDefault="00AE4048" w:rsidP="006321C2">
      <w:pPr>
        <w:spacing w:line="360" w:lineRule="auto"/>
        <w:jc w:val="both"/>
        <w:rPr>
          <w:rFonts w:ascii="Georgia" w:hAnsi="Georgia"/>
        </w:rPr>
      </w:pPr>
      <w:r w:rsidRPr="006321C2">
        <w:rPr>
          <w:rFonts w:ascii="Georgia" w:hAnsi="Georgia"/>
        </w:rPr>
        <w:t xml:space="preserve">(b) Is NOTNOT best for BB given A CONFA CONF? No. </w:t>
      </w:r>
    </w:p>
    <w:p w14:paraId="26CE02B9" w14:textId="77777777" w:rsidR="00AE4048" w:rsidRPr="006321C2" w:rsidRDefault="00AE404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CONF, NOT)(CONF, NOT) is not a Nash Equilibrium. </w:t>
      </w:r>
    </w:p>
    <w:p w14:paraId="484B2EBD" w14:textId="77777777" w:rsidR="00AE4048" w:rsidRPr="006321C2" w:rsidRDefault="00AE4048" w:rsidP="006321C2">
      <w:pPr>
        <w:spacing w:line="360" w:lineRule="auto"/>
        <w:jc w:val="both"/>
        <w:rPr>
          <w:rFonts w:ascii="Georgia" w:hAnsi="Georgia"/>
        </w:rPr>
      </w:pPr>
      <w:r w:rsidRPr="006321C2">
        <w:rPr>
          <w:rFonts w:ascii="Georgia" w:hAnsi="Georgia"/>
        </w:rPr>
        <w:t xml:space="preserve">(3) Outcome = (NOT, </w:t>
      </w:r>
      <w:proofErr w:type="gramStart"/>
      <w:r w:rsidRPr="006321C2">
        <w:rPr>
          <w:rFonts w:ascii="Georgia" w:hAnsi="Georgia"/>
        </w:rPr>
        <w:t>CONF)=</w:t>
      </w:r>
      <w:proofErr w:type="gramEnd"/>
      <w:r w:rsidRPr="006321C2">
        <w:rPr>
          <w:rFonts w:ascii="Georgia" w:hAnsi="Georgia"/>
        </w:rPr>
        <w:t xml:space="preserve"> (NOT, CONF) </w:t>
      </w:r>
    </w:p>
    <w:p w14:paraId="074CDB59" w14:textId="77777777" w:rsidR="00AE4048" w:rsidRPr="006321C2" w:rsidRDefault="00AE4048" w:rsidP="006321C2">
      <w:pPr>
        <w:spacing w:line="360" w:lineRule="auto"/>
        <w:jc w:val="both"/>
        <w:rPr>
          <w:rFonts w:ascii="Georgia" w:hAnsi="Georgia"/>
        </w:rPr>
      </w:pPr>
      <w:r w:rsidRPr="006321C2">
        <w:rPr>
          <w:rFonts w:ascii="Georgia" w:hAnsi="Georgia"/>
        </w:rPr>
        <w:t xml:space="preserve">(a) Is NOTNOT best for AA given B CONFB CONF? No. </w:t>
      </w:r>
    </w:p>
    <w:p w14:paraId="2A87967D" w14:textId="77777777" w:rsidR="00AE4048" w:rsidRPr="006321C2" w:rsidRDefault="00AE4048" w:rsidP="006321C2">
      <w:pPr>
        <w:spacing w:line="360" w:lineRule="auto"/>
        <w:jc w:val="both"/>
        <w:rPr>
          <w:rFonts w:ascii="Georgia" w:hAnsi="Georgia"/>
        </w:rPr>
      </w:pPr>
      <w:r w:rsidRPr="006321C2">
        <w:rPr>
          <w:rFonts w:ascii="Georgia" w:hAnsi="Georgia"/>
        </w:rPr>
        <w:t xml:space="preserve">(b) Is CONFCONF best for BB given A NOTA NOT? Yes. </w:t>
      </w:r>
    </w:p>
    <w:p w14:paraId="2EA4F2E2" w14:textId="77777777" w:rsidR="00AE4048" w:rsidRPr="006321C2" w:rsidRDefault="00AE404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NOT, CONF)(NOT, CONF) is not a Nash Equilibrium. </w:t>
      </w:r>
    </w:p>
    <w:p w14:paraId="090687CB" w14:textId="77777777" w:rsidR="00AE4048" w:rsidRPr="006321C2" w:rsidRDefault="00AE4048" w:rsidP="006321C2">
      <w:pPr>
        <w:spacing w:line="360" w:lineRule="auto"/>
        <w:jc w:val="both"/>
        <w:rPr>
          <w:rFonts w:ascii="Georgia" w:hAnsi="Georgia"/>
        </w:rPr>
      </w:pPr>
      <w:r w:rsidRPr="006321C2">
        <w:rPr>
          <w:rFonts w:ascii="Georgia" w:hAnsi="Georgia"/>
        </w:rPr>
        <w:t xml:space="preserve">(4) Outcome = (NOT, </w:t>
      </w:r>
      <w:proofErr w:type="gramStart"/>
      <w:r w:rsidRPr="006321C2">
        <w:rPr>
          <w:rFonts w:ascii="Georgia" w:hAnsi="Georgia"/>
        </w:rPr>
        <w:t>NOT)=</w:t>
      </w:r>
      <w:proofErr w:type="gramEnd"/>
      <w:r w:rsidRPr="006321C2">
        <w:rPr>
          <w:rFonts w:ascii="Georgia" w:hAnsi="Georgia"/>
        </w:rPr>
        <w:t xml:space="preserve"> (NOT, NOT) </w:t>
      </w:r>
    </w:p>
    <w:p w14:paraId="5A94395B" w14:textId="77777777" w:rsidR="00AE4048" w:rsidRPr="006321C2" w:rsidRDefault="00AE4048" w:rsidP="006321C2">
      <w:pPr>
        <w:spacing w:line="360" w:lineRule="auto"/>
        <w:jc w:val="both"/>
        <w:rPr>
          <w:rFonts w:ascii="Georgia" w:hAnsi="Georgia"/>
        </w:rPr>
      </w:pPr>
      <w:r w:rsidRPr="006321C2">
        <w:rPr>
          <w:rFonts w:ascii="Georgia" w:hAnsi="Georgia"/>
        </w:rPr>
        <w:t xml:space="preserve">(a) Is NOTNOT best for AA given B NOTB NOT? No. </w:t>
      </w:r>
    </w:p>
    <w:p w14:paraId="03694442" w14:textId="77777777" w:rsidR="00AE4048" w:rsidRPr="006321C2" w:rsidRDefault="00AE4048" w:rsidP="006321C2">
      <w:pPr>
        <w:spacing w:line="360" w:lineRule="auto"/>
        <w:jc w:val="both"/>
        <w:rPr>
          <w:rFonts w:ascii="Georgia" w:hAnsi="Georgia"/>
        </w:rPr>
      </w:pPr>
      <w:r w:rsidRPr="006321C2">
        <w:rPr>
          <w:rFonts w:ascii="Georgia" w:hAnsi="Georgia"/>
        </w:rPr>
        <w:t xml:space="preserve">(b) Is NOTNOT best for BB given A NOTA NOT? No. </w:t>
      </w:r>
    </w:p>
    <w:p w14:paraId="786C568A" w14:textId="77777777" w:rsidR="00AE4048" w:rsidRPr="006321C2" w:rsidRDefault="00AE404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NOT, NOT)(NOT, NOT) is not a Nash Equilibrium. </w:t>
      </w:r>
    </w:p>
    <w:p w14:paraId="6F40DFAB" w14:textId="77777777" w:rsidR="00AE4048" w:rsidRPr="006321C2" w:rsidRDefault="00AE4048" w:rsidP="006321C2">
      <w:pPr>
        <w:spacing w:line="360" w:lineRule="auto"/>
        <w:jc w:val="both"/>
        <w:rPr>
          <w:rFonts w:ascii="Georgia" w:hAnsi="Georgia"/>
        </w:rPr>
      </w:pPr>
      <w:r w:rsidRPr="006321C2">
        <w:rPr>
          <w:rFonts w:ascii="Georgia" w:hAnsi="Georgia"/>
        </w:rPr>
        <w:t xml:space="preserve">Therefore, (CONF, </w:t>
      </w:r>
      <w:proofErr w:type="gramStart"/>
      <w:r w:rsidRPr="006321C2">
        <w:rPr>
          <w:rFonts w:ascii="Georgia" w:hAnsi="Georgia"/>
        </w:rPr>
        <w:t>CONF)(</w:t>
      </w:r>
      <w:proofErr w:type="gramEnd"/>
      <w:r w:rsidRPr="006321C2">
        <w:rPr>
          <w:rFonts w:ascii="Georgia" w:hAnsi="Georgia"/>
        </w:rPr>
        <w:t xml:space="preserve">CONF, CONF) is a Nash Equilibrium, and the only one Nash </w:t>
      </w:r>
    </w:p>
    <w:p w14:paraId="26D1A6EC" w14:textId="77777777" w:rsidR="00AE4048" w:rsidRPr="006321C2" w:rsidRDefault="00AE4048" w:rsidP="006321C2">
      <w:pPr>
        <w:spacing w:line="360" w:lineRule="auto"/>
        <w:jc w:val="both"/>
        <w:rPr>
          <w:rFonts w:ascii="Georgia" w:hAnsi="Georgia"/>
        </w:rPr>
      </w:pPr>
      <w:r w:rsidRPr="006321C2">
        <w:rPr>
          <w:rFonts w:ascii="Georgia" w:hAnsi="Georgia"/>
        </w:rPr>
        <w:t xml:space="preserve">Equilibrium in the Prisoner’s Dilemma game. Note that in the Prisoner’s Dilemma game, the </w:t>
      </w:r>
    </w:p>
    <w:p w14:paraId="53FD72B1" w14:textId="77777777" w:rsidR="00AE4048" w:rsidRPr="006321C2" w:rsidRDefault="00AE4048" w:rsidP="006321C2">
      <w:pPr>
        <w:spacing w:line="360" w:lineRule="auto"/>
        <w:jc w:val="both"/>
        <w:rPr>
          <w:rFonts w:ascii="Georgia" w:hAnsi="Georgia"/>
        </w:rPr>
      </w:pPr>
      <w:r w:rsidRPr="006321C2">
        <w:rPr>
          <w:rFonts w:ascii="Georgia" w:hAnsi="Georgia"/>
        </w:rPr>
        <w:t>Equilibrium in Dominant Strategies is also a Nash Equilibrium.</w:t>
      </w:r>
    </w:p>
    <w:p w14:paraId="3755B979" w14:textId="77777777" w:rsidR="00546964" w:rsidRPr="006321C2" w:rsidRDefault="00546964" w:rsidP="006321C2">
      <w:pPr>
        <w:spacing w:line="360" w:lineRule="auto"/>
        <w:jc w:val="both"/>
        <w:rPr>
          <w:rFonts w:ascii="Georgia" w:hAnsi="Georgia"/>
        </w:rPr>
      </w:pPr>
    </w:p>
    <w:p w14:paraId="6EB9240E" w14:textId="77777777" w:rsidR="00546964" w:rsidRPr="006321C2" w:rsidRDefault="00546964" w:rsidP="006321C2">
      <w:pPr>
        <w:spacing w:line="360" w:lineRule="auto"/>
        <w:jc w:val="both"/>
        <w:rPr>
          <w:rFonts w:ascii="Georgia" w:hAnsi="Georgia"/>
        </w:rPr>
      </w:pPr>
    </w:p>
    <w:p w14:paraId="625BDDCA" w14:textId="77777777" w:rsidR="00AE4048" w:rsidRPr="006321C2" w:rsidRDefault="00AE4048" w:rsidP="006321C2">
      <w:pPr>
        <w:spacing w:line="360" w:lineRule="auto"/>
        <w:jc w:val="both"/>
        <w:rPr>
          <w:rFonts w:ascii="Georgia" w:hAnsi="Georgia"/>
        </w:rPr>
      </w:pPr>
    </w:p>
    <w:p w14:paraId="1F5B09A5" w14:textId="77777777" w:rsidR="00D87AC8" w:rsidRDefault="00D87AC8" w:rsidP="006321C2">
      <w:pPr>
        <w:spacing w:line="360" w:lineRule="auto"/>
        <w:jc w:val="both"/>
        <w:rPr>
          <w:rFonts w:ascii="Georgia" w:hAnsi="Georgia"/>
          <w:b/>
          <w:bCs/>
        </w:rPr>
      </w:pPr>
    </w:p>
    <w:p w14:paraId="66730BB8" w14:textId="5F7ED26A" w:rsidR="00AE4048" w:rsidRPr="006321C2" w:rsidRDefault="00AE4048" w:rsidP="006321C2">
      <w:pPr>
        <w:spacing w:line="360" w:lineRule="auto"/>
        <w:jc w:val="both"/>
        <w:rPr>
          <w:rFonts w:ascii="Georgia" w:hAnsi="Georgia"/>
          <w:b/>
          <w:bCs/>
        </w:rPr>
      </w:pPr>
      <w:r w:rsidRPr="006321C2">
        <w:rPr>
          <w:rFonts w:ascii="Georgia" w:hAnsi="Georgia"/>
          <w:b/>
          <w:bCs/>
        </w:rPr>
        <w:lastRenderedPageBreak/>
        <w:t xml:space="preserve">Advertising Game </w:t>
      </w:r>
    </w:p>
    <w:p w14:paraId="4BD315F6" w14:textId="631F35BC" w:rsidR="00AE4048" w:rsidRPr="006321C2" w:rsidRDefault="00AE4048" w:rsidP="006321C2">
      <w:pPr>
        <w:spacing w:line="360" w:lineRule="auto"/>
        <w:jc w:val="both"/>
        <w:rPr>
          <w:rFonts w:ascii="Georgia" w:hAnsi="Georgia"/>
        </w:rPr>
      </w:pPr>
      <w:r w:rsidRPr="006321C2">
        <w:rPr>
          <w:rFonts w:ascii="Georgia" w:hAnsi="Georgia"/>
        </w:rPr>
        <w:t xml:space="preserve">In this advertising game, two computer software firms (Microsoft and Apple) decide whether to advertise or not. The outcomes depend on their own selected strategy and the strategy of the rival firm, as shown in Figure </w:t>
      </w:r>
      <w:r w:rsidR="00CD2F3B" w:rsidRPr="006321C2">
        <w:rPr>
          <w:rFonts w:ascii="Georgia" w:hAnsi="Georgia"/>
        </w:rPr>
        <w:t>2</w:t>
      </w:r>
    </w:p>
    <w:p w14:paraId="12F3E954" w14:textId="77777777" w:rsidR="00AE4048" w:rsidRPr="006321C2" w:rsidRDefault="00AE4048" w:rsidP="006321C2">
      <w:pPr>
        <w:spacing w:line="360" w:lineRule="auto"/>
        <w:jc w:val="both"/>
        <w:rPr>
          <w:rFonts w:ascii="Georgia" w:hAnsi="Georgia"/>
        </w:rPr>
      </w:pPr>
    </w:p>
    <w:p w14:paraId="001B53D0" w14:textId="2560826B" w:rsidR="00AE4048" w:rsidRPr="006321C2" w:rsidRDefault="00AE4048" w:rsidP="006321C2">
      <w:pPr>
        <w:spacing w:line="360" w:lineRule="auto"/>
        <w:jc w:val="both"/>
        <w:rPr>
          <w:rFonts w:ascii="Georgia" w:hAnsi="Georgia"/>
        </w:rPr>
      </w:pPr>
      <w:r w:rsidRPr="006321C2">
        <w:rPr>
          <w:rFonts w:ascii="Georgia" w:hAnsi="Georgia"/>
          <w:noProof/>
        </w:rPr>
        <w:drawing>
          <wp:inline distT="0" distB="0" distL="0" distR="0" wp14:anchorId="0277FDD8" wp14:editId="5051F912">
            <wp:extent cx="5667375" cy="1771650"/>
            <wp:effectExtent l="0" t="0" r="9525" b="0"/>
            <wp:docPr id="1019132860" name="Picture 1" descr="A blue and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32860" name="Picture 1" descr="A blue and white rectangular box with black text&#10;&#10;Description automatically generated"/>
                    <pic:cNvPicPr/>
                  </pic:nvPicPr>
                  <pic:blipFill>
                    <a:blip r:embed="rId7"/>
                    <a:stretch>
                      <a:fillRect/>
                    </a:stretch>
                  </pic:blipFill>
                  <pic:spPr>
                    <a:xfrm>
                      <a:off x="0" y="0"/>
                      <a:ext cx="5667375" cy="1771650"/>
                    </a:xfrm>
                    <a:prstGeom prst="rect">
                      <a:avLst/>
                    </a:prstGeom>
                  </pic:spPr>
                </pic:pic>
              </a:graphicData>
            </a:graphic>
          </wp:inline>
        </w:drawing>
      </w:r>
    </w:p>
    <w:p w14:paraId="2AAE0800" w14:textId="77777777" w:rsidR="00AE4048" w:rsidRPr="006321C2" w:rsidRDefault="00AE4048" w:rsidP="006321C2">
      <w:pPr>
        <w:spacing w:line="360" w:lineRule="auto"/>
        <w:jc w:val="both"/>
        <w:rPr>
          <w:rFonts w:ascii="Georgia" w:hAnsi="Georgia"/>
        </w:rPr>
      </w:pPr>
    </w:p>
    <w:p w14:paraId="7B34E20C" w14:textId="77777777" w:rsidR="00AE4048" w:rsidRPr="006321C2" w:rsidRDefault="00AE4048" w:rsidP="006321C2">
      <w:pPr>
        <w:spacing w:line="360" w:lineRule="auto"/>
        <w:jc w:val="both"/>
        <w:rPr>
          <w:rFonts w:ascii="Georgia" w:hAnsi="Georgia"/>
          <w:b/>
          <w:bCs/>
          <w:i/>
          <w:iCs/>
        </w:rPr>
      </w:pPr>
      <w:r w:rsidRPr="006321C2">
        <w:rPr>
          <w:rFonts w:ascii="Georgia" w:hAnsi="Georgia"/>
          <w:b/>
          <w:bCs/>
          <w:i/>
          <w:iCs/>
        </w:rPr>
        <w:t xml:space="preserve">Figure 2: Advertising: Two Software Firms. Outcomes in million USD. </w:t>
      </w:r>
    </w:p>
    <w:p w14:paraId="36D0DA80" w14:textId="77777777" w:rsidR="00AE4048" w:rsidRPr="006321C2" w:rsidRDefault="00AE4048" w:rsidP="006321C2">
      <w:pPr>
        <w:spacing w:line="360" w:lineRule="auto"/>
        <w:jc w:val="both"/>
        <w:rPr>
          <w:rFonts w:ascii="Georgia" w:hAnsi="Georgia"/>
          <w:b/>
          <w:bCs/>
          <w:u w:val="single"/>
        </w:rPr>
      </w:pPr>
      <w:r w:rsidRPr="006321C2">
        <w:rPr>
          <w:rFonts w:ascii="Georgia" w:hAnsi="Georgia"/>
          <w:b/>
          <w:bCs/>
          <w:u w:val="single"/>
        </w:rPr>
        <w:t xml:space="preserve">Advertising: Dominant Strategy </w:t>
      </w:r>
    </w:p>
    <w:p w14:paraId="055B28F6" w14:textId="77777777" w:rsidR="00AE4048" w:rsidRPr="006321C2" w:rsidRDefault="00AE4048" w:rsidP="006321C2">
      <w:pPr>
        <w:spacing w:line="360" w:lineRule="auto"/>
        <w:jc w:val="both"/>
        <w:rPr>
          <w:rFonts w:ascii="Georgia" w:hAnsi="Georgia"/>
        </w:rPr>
      </w:pPr>
      <w:r w:rsidRPr="006321C2">
        <w:rPr>
          <w:rFonts w:ascii="Georgia" w:hAnsi="Georgia"/>
          <w:u w:val="single"/>
        </w:rPr>
        <w:t>(</w:t>
      </w:r>
      <w:r w:rsidRPr="006321C2">
        <w:rPr>
          <w:rFonts w:ascii="Georgia" w:hAnsi="Georgia"/>
        </w:rPr>
        <w:t>1) If APP AD, MICAPP AD, MIC should AD (20&gt;</w:t>
      </w:r>
      <w:proofErr w:type="gramStart"/>
      <w:r w:rsidRPr="006321C2">
        <w:rPr>
          <w:rFonts w:ascii="Georgia" w:hAnsi="Georgia"/>
        </w:rPr>
        <w:t>5)AD</w:t>
      </w:r>
      <w:proofErr w:type="gramEnd"/>
      <w:r w:rsidRPr="006321C2">
        <w:rPr>
          <w:rFonts w:ascii="Georgia" w:hAnsi="Georgia"/>
        </w:rPr>
        <w:t xml:space="preserve"> (20&gt;5) </w:t>
      </w:r>
    </w:p>
    <w:p w14:paraId="153F0B49" w14:textId="77777777" w:rsidR="00AE4048" w:rsidRPr="006321C2" w:rsidRDefault="00AE4048" w:rsidP="006321C2">
      <w:pPr>
        <w:spacing w:line="360" w:lineRule="auto"/>
        <w:jc w:val="both"/>
        <w:rPr>
          <w:rFonts w:ascii="Georgia" w:hAnsi="Georgia"/>
        </w:rPr>
      </w:pPr>
      <w:r w:rsidRPr="006321C2">
        <w:rPr>
          <w:rFonts w:ascii="Georgia" w:hAnsi="Georgia"/>
        </w:rPr>
        <w:t>(2) If APP NOT, MICAPP NOT, MIC should NOT (14&gt;</w:t>
      </w:r>
      <w:proofErr w:type="gramStart"/>
      <w:r w:rsidRPr="006321C2">
        <w:rPr>
          <w:rFonts w:ascii="Georgia" w:hAnsi="Georgia"/>
        </w:rPr>
        <w:t>10)NOT</w:t>
      </w:r>
      <w:proofErr w:type="gramEnd"/>
      <w:r w:rsidRPr="006321C2">
        <w:rPr>
          <w:rFonts w:ascii="Georgia" w:hAnsi="Georgia"/>
        </w:rPr>
        <w:t xml:space="preserve"> (14&gt;10) </w:t>
      </w:r>
    </w:p>
    <w:p w14:paraId="2EA09F8D" w14:textId="77777777" w:rsidR="00AE4048" w:rsidRPr="006321C2" w:rsidRDefault="00AE4048" w:rsidP="006321C2">
      <w:pPr>
        <w:spacing w:line="360" w:lineRule="auto"/>
        <w:jc w:val="both"/>
        <w:rPr>
          <w:rFonts w:ascii="Georgia" w:hAnsi="Georgia"/>
        </w:rPr>
      </w:pPr>
      <w:r w:rsidRPr="006321C2">
        <w:rPr>
          <w:rFonts w:ascii="Georgia" w:hAnsi="Georgia"/>
        </w:rPr>
        <w:t xml:space="preserve">…different strategies, so no dominant strategy for Microsoft. </w:t>
      </w:r>
    </w:p>
    <w:p w14:paraId="6315A841" w14:textId="77777777" w:rsidR="00AE4048" w:rsidRPr="006321C2" w:rsidRDefault="00AE4048" w:rsidP="006321C2">
      <w:pPr>
        <w:spacing w:line="360" w:lineRule="auto"/>
        <w:jc w:val="both"/>
        <w:rPr>
          <w:rFonts w:ascii="Georgia" w:hAnsi="Georgia"/>
        </w:rPr>
      </w:pPr>
      <w:r w:rsidRPr="006321C2">
        <w:rPr>
          <w:rFonts w:ascii="Georgia" w:hAnsi="Georgia"/>
        </w:rPr>
        <w:t>(3) If MIC AD, APPMIC AD, APP should AD (20&gt;</w:t>
      </w:r>
      <w:proofErr w:type="gramStart"/>
      <w:r w:rsidRPr="006321C2">
        <w:rPr>
          <w:rFonts w:ascii="Georgia" w:hAnsi="Georgia"/>
        </w:rPr>
        <w:t>5)AD</w:t>
      </w:r>
      <w:proofErr w:type="gramEnd"/>
      <w:r w:rsidRPr="006321C2">
        <w:rPr>
          <w:rFonts w:ascii="Georgia" w:hAnsi="Georgia"/>
        </w:rPr>
        <w:t xml:space="preserve"> (20&gt;5) </w:t>
      </w:r>
    </w:p>
    <w:p w14:paraId="50E4C31E" w14:textId="77777777" w:rsidR="00AE4048" w:rsidRPr="006321C2" w:rsidRDefault="00AE4048" w:rsidP="006321C2">
      <w:pPr>
        <w:spacing w:line="360" w:lineRule="auto"/>
        <w:jc w:val="both"/>
        <w:rPr>
          <w:rFonts w:ascii="Georgia" w:hAnsi="Georgia"/>
        </w:rPr>
      </w:pPr>
      <w:r w:rsidRPr="006321C2">
        <w:rPr>
          <w:rFonts w:ascii="Georgia" w:hAnsi="Georgia"/>
        </w:rPr>
        <w:t>(4) If MIC NOT, APPMIC NOT, APP should NOT (14&gt;</w:t>
      </w:r>
      <w:proofErr w:type="gramStart"/>
      <w:r w:rsidRPr="006321C2">
        <w:rPr>
          <w:rFonts w:ascii="Georgia" w:hAnsi="Georgia"/>
        </w:rPr>
        <w:t>10)NOT</w:t>
      </w:r>
      <w:proofErr w:type="gramEnd"/>
      <w:r w:rsidRPr="006321C2">
        <w:rPr>
          <w:rFonts w:ascii="Georgia" w:hAnsi="Georgia"/>
        </w:rPr>
        <w:t xml:space="preserve"> (14&gt;10) </w:t>
      </w:r>
    </w:p>
    <w:p w14:paraId="731E3940" w14:textId="77777777" w:rsidR="00AE4048" w:rsidRPr="006321C2" w:rsidRDefault="00AE4048" w:rsidP="006321C2">
      <w:pPr>
        <w:spacing w:line="360" w:lineRule="auto"/>
        <w:jc w:val="both"/>
        <w:rPr>
          <w:rFonts w:ascii="Georgia" w:hAnsi="Georgia"/>
        </w:rPr>
      </w:pPr>
      <w:r w:rsidRPr="006321C2">
        <w:rPr>
          <w:rFonts w:ascii="Georgia" w:hAnsi="Georgia"/>
        </w:rPr>
        <w:t xml:space="preserve">…different strategies, so no dominant strategy for Apple. </w:t>
      </w:r>
    </w:p>
    <w:p w14:paraId="698746E8" w14:textId="77777777" w:rsidR="00AE4048" w:rsidRPr="006321C2" w:rsidRDefault="00AE4048" w:rsidP="006321C2">
      <w:pPr>
        <w:spacing w:line="360" w:lineRule="auto"/>
        <w:jc w:val="both"/>
        <w:rPr>
          <w:rFonts w:ascii="Georgia" w:hAnsi="Georgia"/>
        </w:rPr>
      </w:pPr>
      <w:r w:rsidRPr="006321C2">
        <w:rPr>
          <w:rFonts w:ascii="Georgia" w:hAnsi="Georgia"/>
        </w:rPr>
        <w:t xml:space="preserve">Thus, there are no dominant strategies, and no equilibrium in dominant strategies for this game. </w:t>
      </w:r>
    </w:p>
    <w:p w14:paraId="05B81976" w14:textId="77777777" w:rsidR="00AE4048" w:rsidRPr="006321C2" w:rsidRDefault="00AE4048" w:rsidP="006321C2">
      <w:pPr>
        <w:spacing w:line="360" w:lineRule="auto"/>
        <w:jc w:val="both"/>
        <w:rPr>
          <w:rFonts w:ascii="Georgia" w:hAnsi="Georgia"/>
          <w:b/>
          <w:bCs/>
        </w:rPr>
      </w:pPr>
      <w:r w:rsidRPr="006321C2">
        <w:rPr>
          <w:rFonts w:ascii="Georgia" w:hAnsi="Georgia"/>
          <w:b/>
          <w:bCs/>
        </w:rPr>
        <w:t xml:space="preserve">Advertising: Nash Equilibria </w:t>
      </w:r>
    </w:p>
    <w:p w14:paraId="02B57BEB" w14:textId="77777777" w:rsidR="00AE4048" w:rsidRPr="006321C2" w:rsidRDefault="00AE4048" w:rsidP="006321C2">
      <w:pPr>
        <w:spacing w:line="360" w:lineRule="auto"/>
        <w:jc w:val="both"/>
        <w:rPr>
          <w:rFonts w:ascii="Georgia" w:hAnsi="Georgia"/>
        </w:rPr>
      </w:pPr>
      <w:r w:rsidRPr="006321C2">
        <w:rPr>
          <w:rFonts w:ascii="Georgia" w:hAnsi="Georgia"/>
        </w:rPr>
        <w:t xml:space="preserve">(1) Outcome = (AD, </w:t>
      </w:r>
      <w:proofErr w:type="gramStart"/>
      <w:r w:rsidRPr="006321C2">
        <w:rPr>
          <w:rFonts w:ascii="Georgia" w:hAnsi="Georgia"/>
        </w:rPr>
        <w:t>AD)=</w:t>
      </w:r>
      <w:proofErr w:type="gramEnd"/>
      <w:r w:rsidRPr="006321C2">
        <w:rPr>
          <w:rFonts w:ascii="Georgia" w:hAnsi="Georgia"/>
        </w:rPr>
        <w:t xml:space="preserve"> (AD, AD)</w:t>
      </w:r>
    </w:p>
    <w:p w14:paraId="29AA2A2B" w14:textId="77777777" w:rsidR="00F90928" w:rsidRPr="006321C2" w:rsidRDefault="00F90928" w:rsidP="006321C2">
      <w:pPr>
        <w:spacing w:line="360" w:lineRule="auto"/>
        <w:jc w:val="both"/>
        <w:rPr>
          <w:rFonts w:ascii="Georgia" w:hAnsi="Georgia"/>
        </w:rPr>
      </w:pPr>
      <w:r w:rsidRPr="006321C2">
        <w:rPr>
          <w:rFonts w:ascii="Georgia" w:hAnsi="Georgia"/>
        </w:rPr>
        <w:t xml:space="preserve">(a) Is ADAD best for MICMIC given APP ADAPP AD? Yes. </w:t>
      </w:r>
    </w:p>
    <w:p w14:paraId="00208599" w14:textId="77777777" w:rsidR="00F90928" w:rsidRPr="006321C2" w:rsidRDefault="00F90928" w:rsidP="006321C2">
      <w:pPr>
        <w:spacing w:line="360" w:lineRule="auto"/>
        <w:jc w:val="both"/>
        <w:rPr>
          <w:rFonts w:ascii="Georgia" w:hAnsi="Georgia"/>
        </w:rPr>
      </w:pPr>
      <w:r w:rsidRPr="006321C2">
        <w:rPr>
          <w:rFonts w:ascii="Georgia" w:hAnsi="Georgia"/>
        </w:rPr>
        <w:t>(b) Is ADAD best for \(\</w:t>
      </w:r>
      <w:proofErr w:type="gramStart"/>
      <w:r w:rsidRPr="006321C2">
        <w:rPr>
          <w:rFonts w:ascii="Georgia" w:hAnsi="Georgia"/>
        </w:rPr>
        <w:t>text{</w:t>
      </w:r>
      <w:proofErr w:type="gramEnd"/>
      <w:r w:rsidRPr="006321C2">
        <w:rPr>
          <w:rFonts w:ascii="Georgia" w:hAnsi="Georgia"/>
        </w:rPr>
        <w:t xml:space="preserve">APP\) given MIC ADMIC AD? Yes. </w:t>
      </w:r>
    </w:p>
    <w:p w14:paraId="7AB1E71D" w14:textId="77777777" w:rsidR="00F90928" w:rsidRPr="006321C2" w:rsidRDefault="00F90928" w:rsidP="006321C2">
      <w:pPr>
        <w:spacing w:line="360" w:lineRule="auto"/>
        <w:jc w:val="both"/>
        <w:rPr>
          <w:rFonts w:ascii="Georgia" w:hAnsi="Georgia"/>
        </w:rPr>
      </w:pPr>
      <w:proofErr w:type="gramStart"/>
      <w:r w:rsidRPr="006321C2">
        <w:rPr>
          <w:rFonts w:ascii="Georgia" w:hAnsi="Georgia"/>
        </w:rPr>
        <w:lastRenderedPageBreak/>
        <w:t>…(</w:t>
      </w:r>
      <w:proofErr w:type="gramEnd"/>
      <w:r w:rsidRPr="006321C2">
        <w:rPr>
          <w:rFonts w:ascii="Georgia" w:hAnsi="Georgia"/>
        </w:rPr>
        <w:t xml:space="preserve">AD, AD)(AD, AD) is a Nash Equilibrium. </w:t>
      </w:r>
    </w:p>
    <w:p w14:paraId="15FC4E02" w14:textId="77777777" w:rsidR="00F90928" w:rsidRPr="006321C2" w:rsidRDefault="00F90928" w:rsidP="006321C2">
      <w:pPr>
        <w:spacing w:line="360" w:lineRule="auto"/>
        <w:jc w:val="both"/>
        <w:rPr>
          <w:rFonts w:ascii="Georgia" w:hAnsi="Georgia"/>
        </w:rPr>
      </w:pPr>
      <w:r w:rsidRPr="006321C2">
        <w:rPr>
          <w:rFonts w:ascii="Georgia" w:hAnsi="Georgia"/>
        </w:rPr>
        <w:t xml:space="preserve">(2) Outcome = (AD, </w:t>
      </w:r>
      <w:proofErr w:type="gramStart"/>
      <w:r w:rsidRPr="006321C2">
        <w:rPr>
          <w:rFonts w:ascii="Georgia" w:hAnsi="Georgia"/>
        </w:rPr>
        <w:t>NOT)=</w:t>
      </w:r>
      <w:proofErr w:type="gramEnd"/>
      <w:r w:rsidRPr="006321C2">
        <w:rPr>
          <w:rFonts w:ascii="Georgia" w:hAnsi="Georgia"/>
        </w:rPr>
        <w:t xml:space="preserve"> (AD, NOT) </w:t>
      </w:r>
    </w:p>
    <w:p w14:paraId="0B495801" w14:textId="77777777" w:rsidR="00F90928" w:rsidRPr="006321C2" w:rsidRDefault="00F90928" w:rsidP="006321C2">
      <w:pPr>
        <w:spacing w:line="360" w:lineRule="auto"/>
        <w:jc w:val="both"/>
        <w:rPr>
          <w:rFonts w:ascii="Georgia" w:hAnsi="Georgia"/>
        </w:rPr>
      </w:pPr>
      <w:r w:rsidRPr="006321C2">
        <w:rPr>
          <w:rFonts w:ascii="Georgia" w:hAnsi="Georgia"/>
        </w:rPr>
        <w:t xml:space="preserve">(a) Is ADAD best for MICMIC given APP NOTAPP NOT? No. </w:t>
      </w:r>
    </w:p>
    <w:p w14:paraId="17C1D776" w14:textId="77777777" w:rsidR="00F90928" w:rsidRPr="006321C2" w:rsidRDefault="00F90928" w:rsidP="006321C2">
      <w:pPr>
        <w:spacing w:line="360" w:lineRule="auto"/>
        <w:jc w:val="both"/>
        <w:rPr>
          <w:rFonts w:ascii="Georgia" w:hAnsi="Georgia"/>
        </w:rPr>
      </w:pPr>
      <w:r w:rsidRPr="006321C2">
        <w:rPr>
          <w:rFonts w:ascii="Georgia" w:hAnsi="Georgia"/>
        </w:rPr>
        <w:t xml:space="preserve">(b) Is NOTNOT best for APPAPP given MIC ADMIC AD? No. </w:t>
      </w:r>
    </w:p>
    <w:p w14:paraId="02738D15" w14:textId="77777777" w:rsidR="00F90928" w:rsidRPr="006321C2" w:rsidRDefault="00F9092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AD, NOT)(AD, NOT) is not a Nash Equilibrium. </w:t>
      </w:r>
    </w:p>
    <w:p w14:paraId="25F80F7C" w14:textId="77777777" w:rsidR="00F90928" w:rsidRPr="006321C2" w:rsidRDefault="00F90928" w:rsidP="006321C2">
      <w:pPr>
        <w:spacing w:line="360" w:lineRule="auto"/>
        <w:jc w:val="both"/>
        <w:rPr>
          <w:rFonts w:ascii="Georgia" w:hAnsi="Georgia"/>
        </w:rPr>
      </w:pPr>
      <w:r w:rsidRPr="006321C2">
        <w:rPr>
          <w:rFonts w:ascii="Georgia" w:hAnsi="Georgia"/>
        </w:rPr>
        <w:t xml:space="preserve">(3) Outcome = (NOT, </w:t>
      </w:r>
      <w:proofErr w:type="gramStart"/>
      <w:r w:rsidRPr="006321C2">
        <w:rPr>
          <w:rFonts w:ascii="Georgia" w:hAnsi="Georgia"/>
        </w:rPr>
        <w:t>AD)=</w:t>
      </w:r>
      <w:proofErr w:type="gramEnd"/>
      <w:r w:rsidRPr="006321C2">
        <w:rPr>
          <w:rFonts w:ascii="Georgia" w:hAnsi="Georgia"/>
        </w:rPr>
        <w:t xml:space="preserve"> (NOT, AD) </w:t>
      </w:r>
    </w:p>
    <w:p w14:paraId="3876CC03" w14:textId="77777777" w:rsidR="00F90928" w:rsidRPr="006321C2" w:rsidRDefault="00F90928" w:rsidP="006321C2">
      <w:pPr>
        <w:spacing w:line="360" w:lineRule="auto"/>
        <w:jc w:val="both"/>
        <w:rPr>
          <w:rFonts w:ascii="Georgia" w:hAnsi="Georgia"/>
        </w:rPr>
      </w:pPr>
      <w:r w:rsidRPr="006321C2">
        <w:rPr>
          <w:rFonts w:ascii="Georgia" w:hAnsi="Georgia"/>
        </w:rPr>
        <w:t xml:space="preserve">(a) Is NOTNOT best for MICMIC given APP ADAPP AD? No. </w:t>
      </w:r>
    </w:p>
    <w:p w14:paraId="407D4FE7" w14:textId="77777777" w:rsidR="00F90928" w:rsidRPr="006321C2" w:rsidRDefault="00F90928" w:rsidP="006321C2">
      <w:pPr>
        <w:spacing w:line="360" w:lineRule="auto"/>
        <w:jc w:val="both"/>
        <w:rPr>
          <w:rFonts w:ascii="Georgia" w:hAnsi="Georgia"/>
        </w:rPr>
      </w:pPr>
      <w:r w:rsidRPr="006321C2">
        <w:rPr>
          <w:rFonts w:ascii="Georgia" w:hAnsi="Georgia"/>
        </w:rPr>
        <w:t xml:space="preserve">(b) Is ADAD best for APPAPP given MIC NOTMIC NOT? No. </w:t>
      </w:r>
    </w:p>
    <w:p w14:paraId="226F2F54" w14:textId="77777777" w:rsidR="00F90928" w:rsidRPr="006321C2" w:rsidRDefault="00F9092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NOT, AD)(NOT, AD) is not a Nash Equilibrium. </w:t>
      </w:r>
    </w:p>
    <w:p w14:paraId="1E777E43" w14:textId="77777777" w:rsidR="00F90928" w:rsidRPr="006321C2" w:rsidRDefault="00F90928" w:rsidP="006321C2">
      <w:pPr>
        <w:spacing w:line="360" w:lineRule="auto"/>
        <w:jc w:val="both"/>
        <w:rPr>
          <w:rFonts w:ascii="Georgia" w:hAnsi="Georgia"/>
        </w:rPr>
      </w:pPr>
      <w:r w:rsidRPr="006321C2">
        <w:rPr>
          <w:rFonts w:ascii="Georgia" w:hAnsi="Georgia"/>
        </w:rPr>
        <w:t xml:space="preserve">(4) Outcome = (NOT, </w:t>
      </w:r>
      <w:proofErr w:type="gramStart"/>
      <w:r w:rsidRPr="006321C2">
        <w:rPr>
          <w:rFonts w:ascii="Georgia" w:hAnsi="Georgia"/>
        </w:rPr>
        <w:t>NOT)=</w:t>
      </w:r>
      <w:proofErr w:type="gramEnd"/>
      <w:r w:rsidRPr="006321C2">
        <w:rPr>
          <w:rFonts w:ascii="Georgia" w:hAnsi="Georgia"/>
        </w:rPr>
        <w:t xml:space="preserve"> (NOT, NOT) </w:t>
      </w:r>
    </w:p>
    <w:p w14:paraId="69339486" w14:textId="77777777" w:rsidR="00F90928" w:rsidRPr="006321C2" w:rsidRDefault="00F90928" w:rsidP="006321C2">
      <w:pPr>
        <w:spacing w:line="360" w:lineRule="auto"/>
        <w:jc w:val="both"/>
        <w:rPr>
          <w:rFonts w:ascii="Georgia" w:hAnsi="Georgia"/>
        </w:rPr>
      </w:pPr>
      <w:r w:rsidRPr="006321C2">
        <w:rPr>
          <w:rFonts w:ascii="Georgia" w:hAnsi="Georgia"/>
        </w:rPr>
        <w:t xml:space="preserve">(a) Is NOTNOT best for MICMIC given APP NOTAPP NOT? Yes. </w:t>
      </w:r>
    </w:p>
    <w:p w14:paraId="7AD5BDC1" w14:textId="77777777" w:rsidR="00F90928" w:rsidRPr="006321C2" w:rsidRDefault="00F90928" w:rsidP="006321C2">
      <w:pPr>
        <w:spacing w:line="360" w:lineRule="auto"/>
        <w:jc w:val="both"/>
        <w:rPr>
          <w:rFonts w:ascii="Georgia" w:hAnsi="Georgia"/>
        </w:rPr>
      </w:pPr>
      <w:r w:rsidRPr="006321C2">
        <w:rPr>
          <w:rFonts w:ascii="Georgia" w:hAnsi="Georgia"/>
        </w:rPr>
        <w:t xml:space="preserve">(b) Is NOTNOT best for APPAPP given MIC NOTMIC NOT? Yes. </w:t>
      </w:r>
    </w:p>
    <w:p w14:paraId="74DD9696" w14:textId="77777777" w:rsidR="00F90928" w:rsidRPr="006321C2" w:rsidRDefault="00F90928" w:rsidP="006321C2">
      <w:pPr>
        <w:spacing w:line="360" w:lineRule="auto"/>
        <w:jc w:val="both"/>
        <w:rPr>
          <w:rFonts w:ascii="Georgia" w:hAnsi="Georgia"/>
        </w:rPr>
      </w:pPr>
      <w:proofErr w:type="gramStart"/>
      <w:r w:rsidRPr="006321C2">
        <w:rPr>
          <w:rFonts w:ascii="Georgia" w:hAnsi="Georgia"/>
        </w:rPr>
        <w:t>…(</w:t>
      </w:r>
      <w:proofErr w:type="gramEnd"/>
      <w:r w:rsidRPr="006321C2">
        <w:rPr>
          <w:rFonts w:ascii="Georgia" w:hAnsi="Georgia"/>
        </w:rPr>
        <w:t xml:space="preserve">NOT, NOT)(NOT, NOT) is a Nash Equilibrium. </w:t>
      </w:r>
    </w:p>
    <w:p w14:paraId="73E6F3E5" w14:textId="77777777" w:rsidR="00F90928" w:rsidRPr="006321C2" w:rsidRDefault="00F90928" w:rsidP="006321C2">
      <w:pPr>
        <w:spacing w:line="360" w:lineRule="auto"/>
        <w:jc w:val="both"/>
        <w:rPr>
          <w:rFonts w:ascii="Georgia" w:hAnsi="Georgia"/>
        </w:rPr>
      </w:pPr>
      <w:r w:rsidRPr="006321C2">
        <w:rPr>
          <w:rFonts w:ascii="Georgia" w:hAnsi="Georgia"/>
        </w:rPr>
        <w:t xml:space="preserve">There are two Nash Equilibria in the Advertising game: (AD, </w:t>
      </w:r>
      <w:proofErr w:type="gramStart"/>
      <w:r w:rsidRPr="006321C2">
        <w:rPr>
          <w:rFonts w:ascii="Georgia" w:hAnsi="Georgia"/>
        </w:rPr>
        <w:t>AD)(</w:t>
      </w:r>
      <w:proofErr w:type="gramEnd"/>
      <w:r w:rsidRPr="006321C2">
        <w:rPr>
          <w:rFonts w:ascii="Georgia" w:hAnsi="Georgia"/>
        </w:rPr>
        <w:t xml:space="preserve">AD, AD) and (NOT, </w:t>
      </w:r>
    </w:p>
    <w:p w14:paraId="7E279EAF" w14:textId="77777777" w:rsidR="00F90928" w:rsidRPr="006321C2" w:rsidRDefault="00F90928" w:rsidP="006321C2">
      <w:pPr>
        <w:spacing w:line="360" w:lineRule="auto"/>
        <w:jc w:val="both"/>
        <w:rPr>
          <w:rFonts w:ascii="Georgia" w:hAnsi="Georgia"/>
        </w:rPr>
      </w:pPr>
      <w:proofErr w:type="gramStart"/>
      <w:r w:rsidRPr="006321C2">
        <w:rPr>
          <w:rFonts w:ascii="Georgia" w:hAnsi="Georgia"/>
        </w:rPr>
        <w:t>NOT)(</w:t>
      </w:r>
      <w:proofErr w:type="gramEnd"/>
      <w:r w:rsidRPr="006321C2">
        <w:rPr>
          <w:rFonts w:ascii="Georgia" w:hAnsi="Georgia"/>
        </w:rPr>
        <w:t xml:space="preserve">NOT, NOT). Therefore, in the Advertising game, there are two Nash Equilibria, and no </w:t>
      </w:r>
    </w:p>
    <w:p w14:paraId="50FFA193" w14:textId="77777777" w:rsidR="00F90928" w:rsidRPr="006321C2" w:rsidRDefault="00F90928" w:rsidP="006321C2">
      <w:pPr>
        <w:spacing w:line="360" w:lineRule="auto"/>
        <w:jc w:val="both"/>
        <w:rPr>
          <w:rFonts w:ascii="Georgia" w:hAnsi="Georgia"/>
          <w:u w:val="single"/>
        </w:rPr>
      </w:pPr>
      <w:r w:rsidRPr="006321C2">
        <w:rPr>
          <w:rFonts w:ascii="Georgia" w:hAnsi="Georgia"/>
          <w:u w:val="single"/>
        </w:rPr>
        <w:t>Equilibrium in Dominant Strategies.</w:t>
      </w:r>
    </w:p>
    <w:p w14:paraId="20C03C53" w14:textId="77777777" w:rsidR="00F90928" w:rsidRPr="006321C2" w:rsidRDefault="00F90928" w:rsidP="006321C2">
      <w:pPr>
        <w:spacing w:line="360" w:lineRule="auto"/>
        <w:jc w:val="both"/>
        <w:rPr>
          <w:rFonts w:ascii="Georgia" w:hAnsi="Georgia"/>
        </w:rPr>
      </w:pPr>
      <w:r w:rsidRPr="006321C2">
        <w:rPr>
          <w:rFonts w:ascii="Georgia" w:hAnsi="Georgia"/>
        </w:rPr>
        <w:t xml:space="preserve">It can be proven that in game theory, every Equilibrium in Dominant Strategies is a Nash </w:t>
      </w:r>
    </w:p>
    <w:p w14:paraId="09D70F67" w14:textId="77777777" w:rsidR="00F90928" w:rsidRPr="006321C2" w:rsidRDefault="00F90928" w:rsidP="006321C2">
      <w:pPr>
        <w:spacing w:line="360" w:lineRule="auto"/>
        <w:jc w:val="both"/>
        <w:rPr>
          <w:rFonts w:ascii="Georgia" w:hAnsi="Georgia"/>
        </w:rPr>
      </w:pPr>
      <w:r w:rsidRPr="006321C2">
        <w:rPr>
          <w:rFonts w:ascii="Georgia" w:hAnsi="Georgia"/>
        </w:rPr>
        <w:t xml:space="preserve">Equilibrium. However, a Nash Equilibrium may or may not be an Equilibrium in Dominant </w:t>
      </w:r>
    </w:p>
    <w:p w14:paraId="1A768E54" w14:textId="77777777" w:rsidR="00F90928" w:rsidRPr="006321C2" w:rsidRDefault="00F90928" w:rsidP="006321C2">
      <w:pPr>
        <w:spacing w:line="360" w:lineRule="auto"/>
        <w:jc w:val="both"/>
        <w:rPr>
          <w:rFonts w:ascii="Georgia" w:hAnsi="Georgia"/>
        </w:rPr>
      </w:pPr>
      <w:r w:rsidRPr="006321C2">
        <w:rPr>
          <w:rFonts w:ascii="Georgia" w:hAnsi="Georgia"/>
        </w:rPr>
        <w:t xml:space="preserve">Strategies. </w:t>
      </w:r>
    </w:p>
    <w:p w14:paraId="513EF0ED" w14:textId="4C776799" w:rsidR="00F90928" w:rsidRPr="00D87AC8" w:rsidRDefault="00F90928" w:rsidP="00D87AC8">
      <w:pPr>
        <w:pStyle w:val="ListParagraph"/>
        <w:numPr>
          <w:ilvl w:val="0"/>
          <w:numId w:val="5"/>
        </w:numPr>
        <w:spacing w:line="360" w:lineRule="auto"/>
        <w:jc w:val="both"/>
        <w:rPr>
          <w:rFonts w:ascii="Georgia" w:hAnsi="Georgia"/>
          <w:b/>
          <w:bCs/>
        </w:rPr>
      </w:pPr>
      <w:r w:rsidRPr="00D87AC8">
        <w:rPr>
          <w:rFonts w:ascii="Georgia" w:hAnsi="Georgia"/>
          <w:b/>
          <w:bCs/>
        </w:rPr>
        <w:t xml:space="preserve">Maximin Strategy (Safety First; Secure Strategy) </w:t>
      </w:r>
    </w:p>
    <w:p w14:paraId="76AD87B7" w14:textId="77777777" w:rsidR="00F90928" w:rsidRPr="006321C2" w:rsidRDefault="00F90928" w:rsidP="006321C2">
      <w:pPr>
        <w:spacing w:line="360" w:lineRule="auto"/>
        <w:jc w:val="both"/>
        <w:rPr>
          <w:rFonts w:ascii="Georgia" w:hAnsi="Georgia"/>
        </w:rPr>
      </w:pPr>
      <w:r w:rsidRPr="006321C2">
        <w:rPr>
          <w:rFonts w:ascii="Georgia" w:hAnsi="Georgia"/>
        </w:rPr>
        <w:t xml:space="preserve">A strategy that allows players to avoid the largest losses is the Maximin Strategy. </w:t>
      </w:r>
    </w:p>
    <w:p w14:paraId="7A3C6C97" w14:textId="77777777" w:rsidR="00F90928" w:rsidRPr="006321C2" w:rsidRDefault="00F90928" w:rsidP="006321C2">
      <w:pPr>
        <w:spacing w:line="360" w:lineRule="auto"/>
        <w:jc w:val="both"/>
        <w:rPr>
          <w:rFonts w:ascii="Georgia" w:hAnsi="Georgia"/>
        </w:rPr>
      </w:pPr>
      <w:r w:rsidRPr="006321C2">
        <w:rPr>
          <w:rFonts w:ascii="Georgia" w:hAnsi="Georgia"/>
        </w:rPr>
        <w:t xml:space="preserve">Maximin Strategy = A strategy that maximizes the minimum payoff for one player. </w:t>
      </w:r>
    </w:p>
    <w:p w14:paraId="7B1ED975" w14:textId="77777777" w:rsidR="00F90928" w:rsidRPr="006321C2" w:rsidRDefault="00F90928" w:rsidP="006321C2">
      <w:pPr>
        <w:spacing w:line="360" w:lineRule="auto"/>
        <w:jc w:val="both"/>
        <w:rPr>
          <w:rFonts w:ascii="Georgia" w:hAnsi="Georgia"/>
        </w:rPr>
      </w:pPr>
      <w:r w:rsidRPr="006321C2">
        <w:rPr>
          <w:rFonts w:ascii="Georgia" w:hAnsi="Georgia"/>
        </w:rPr>
        <w:t xml:space="preserve">The maximin, or safety first, strategy can be found by identifying the worst possible outcome for </w:t>
      </w:r>
    </w:p>
    <w:p w14:paraId="69896067" w14:textId="77777777" w:rsidR="00F90928" w:rsidRPr="006321C2" w:rsidRDefault="00F90928" w:rsidP="006321C2">
      <w:pPr>
        <w:spacing w:line="360" w:lineRule="auto"/>
        <w:jc w:val="both"/>
        <w:rPr>
          <w:rFonts w:ascii="Georgia" w:hAnsi="Georgia"/>
        </w:rPr>
      </w:pPr>
      <w:r w:rsidRPr="006321C2">
        <w:rPr>
          <w:rFonts w:ascii="Georgia" w:hAnsi="Georgia"/>
        </w:rPr>
        <w:t xml:space="preserve">each strategy. Then, choose the strategy where the lowest payoff is the highest. </w:t>
      </w:r>
    </w:p>
    <w:p w14:paraId="54422953" w14:textId="77777777" w:rsidR="00F90928" w:rsidRPr="006321C2" w:rsidRDefault="00F90928" w:rsidP="006321C2">
      <w:pPr>
        <w:spacing w:line="360" w:lineRule="auto"/>
        <w:jc w:val="both"/>
        <w:rPr>
          <w:rFonts w:ascii="Georgia" w:hAnsi="Georgia"/>
        </w:rPr>
      </w:pPr>
      <w:r w:rsidRPr="006321C2">
        <w:rPr>
          <w:rFonts w:ascii="Georgia" w:hAnsi="Georgia"/>
        </w:rPr>
        <w:lastRenderedPageBreak/>
        <w:t xml:space="preserve">(1) Player AA </w:t>
      </w:r>
    </w:p>
    <w:p w14:paraId="09383BF5" w14:textId="77777777" w:rsidR="00F90928" w:rsidRPr="006321C2" w:rsidRDefault="00F90928" w:rsidP="006321C2">
      <w:pPr>
        <w:spacing w:line="360" w:lineRule="auto"/>
        <w:jc w:val="both"/>
        <w:rPr>
          <w:rFonts w:ascii="Georgia" w:hAnsi="Georgia"/>
        </w:rPr>
      </w:pPr>
      <w:r w:rsidRPr="006321C2">
        <w:rPr>
          <w:rFonts w:ascii="Georgia" w:hAnsi="Georgia"/>
        </w:rPr>
        <w:t xml:space="preserve">(a) If CONFCONF, worst payoff =8=8 years. </w:t>
      </w:r>
    </w:p>
    <w:p w14:paraId="4D60E192" w14:textId="77777777" w:rsidR="00F90928" w:rsidRPr="006321C2" w:rsidRDefault="00F90928" w:rsidP="006321C2">
      <w:pPr>
        <w:spacing w:line="360" w:lineRule="auto"/>
        <w:jc w:val="both"/>
        <w:rPr>
          <w:rFonts w:ascii="Georgia" w:hAnsi="Georgia"/>
        </w:rPr>
      </w:pPr>
      <w:r w:rsidRPr="006321C2">
        <w:rPr>
          <w:rFonts w:ascii="Georgia" w:hAnsi="Georgia"/>
        </w:rPr>
        <w:t xml:space="preserve">(b) If NOTNOT, worst payoff =15=15 years. </w:t>
      </w:r>
    </w:p>
    <w:p w14:paraId="18BA8764" w14:textId="77777777" w:rsidR="00F90928" w:rsidRPr="006321C2" w:rsidRDefault="00F90928" w:rsidP="006321C2">
      <w:pPr>
        <w:spacing w:line="360" w:lineRule="auto"/>
        <w:jc w:val="both"/>
        <w:rPr>
          <w:rFonts w:ascii="Georgia" w:hAnsi="Georgia"/>
        </w:rPr>
      </w:pPr>
      <w:r w:rsidRPr="006321C2">
        <w:rPr>
          <w:rFonts w:ascii="Georgia" w:hAnsi="Georgia"/>
        </w:rPr>
        <w:t>…AA’s Maximin Strategy is CONF (8&lt;</w:t>
      </w:r>
      <w:proofErr w:type="gramStart"/>
      <w:r w:rsidRPr="006321C2">
        <w:rPr>
          <w:rFonts w:ascii="Georgia" w:hAnsi="Georgia"/>
        </w:rPr>
        <w:t>15)CONF</w:t>
      </w:r>
      <w:proofErr w:type="gramEnd"/>
      <w:r w:rsidRPr="006321C2">
        <w:rPr>
          <w:rFonts w:ascii="Georgia" w:hAnsi="Georgia"/>
        </w:rPr>
        <w:t xml:space="preserve"> (8&lt;15). </w:t>
      </w:r>
    </w:p>
    <w:p w14:paraId="46E8C9A4" w14:textId="77777777" w:rsidR="00F90928" w:rsidRPr="006321C2" w:rsidRDefault="00F90928" w:rsidP="006321C2">
      <w:pPr>
        <w:spacing w:line="360" w:lineRule="auto"/>
        <w:jc w:val="both"/>
        <w:rPr>
          <w:rFonts w:ascii="Georgia" w:hAnsi="Georgia"/>
        </w:rPr>
      </w:pPr>
      <w:r w:rsidRPr="006321C2">
        <w:rPr>
          <w:rFonts w:ascii="Georgia" w:hAnsi="Georgia"/>
        </w:rPr>
        <w:t xml:space="preserve">(2) Player BB </w:t>
      </w:r>
    </w:p>
    <w:p w14:paraId="6B8C68E6" w14:textId="77777777" w:rsidR="00F90928" w:rsidRPr="006321C2" w:rsidRDefault="00F90928" w:rsidP="006321C2">
      <w:pPr>
        <w:spacing w:line="360" w:lineRule="auto"/>
        <w:jc w:val="both"/>
        <w:rPr>
          <w:rFonts w:ascii="Georgia" w:hAnsi="Georgia"/>
        </w:rPr>
      </w:pPr>
      <w:r w:rsidRPr="006321C2">
        <w:rPr>
          <w:rFonts w:ascii="Georgia" w:hAnsi="Georgia"/>
        </w:rPr>
        <w:t xml:space="preserve">(a) If CONFCONF, worst payoff =8=8 years. </w:t>
      </w:r>
    </w:p>
    <w:p w14:paraId="04A134F9" w14:textId="77777777" w:rsidR="00F90928" w:rsidRPr="006321C2" w:rsidRDefault="00F90928" w:rsidP="006321C2">
      <w:pPr>
        <w:spacing w:line="360" w:lineRule="auto"/>
        <w:jc w:val="both"/>
        <w:rPr>
          <w:rFonts w:ascii="Georgia" w:hAnsi="Georgia"/>
        </w:rPr>
      </w:pPr>
      <w:r w:rsidRPr="006321C2">
        <w:rPr>
          <w:rFonts w:ascii="Georgia" w:hAnsi="Georgia"/>
        </w:rPr>
        <w:t xml:space="preserve">(b) If NOTNOT, worst payoff =15=15 years. </w:t>
      </w:r>
    </w:p>
    <w:p w14:paraId="3779D9D9" w14:textId="77777777" w:rsidR="00F90928" w:rsidRPr="006321C2" w:rsidRDefault="00F90928" w:rsidP="006321C2">
      <w:pPr>
        <w:spacing w:line="360" w:lineRule="auto"/>
        <w:jc w:val="both"/>
        <w:rPr>
          <w:rFonts w:ascii="Georgia" w:hAnsi="Georgia"/>
        </w:rPr>
      </w:pPr>
      <w:r w:rsidRPr="006321C2">
        <w:rPr>
          <w:rFonts w:ascii="Georgia" w:hAnsi="Georgia"/>
          <w:u w:val="single"/>
        </w:rPr>
        <w:t>…</w:t>
      </w:r>
      <w:r w:rsidRPr="006321C2">
        <w:rPr>
          <w:rFonts w:ascii="Georgia" w:hAnsi="Georgia"/>
        </w:rPr>
        <w:t>BB’s Maximin Strategy is CONF (8&lt;</w:t>
      </w:r>
      <w:proofErr w:type="gramStart"/>
      <w:r w:rsidRPr="006321C2">
        <w:rPr>
          <w:rFonts w:ascii="Georgia" w:hAnsi="Georgia"/>
        </w:rPr>
        <w:t>15)CONF</w:t>
      </w:r>
      <w:proofErr w:type="gramEnd"/>
      <w:r w:rsidRPr="006321C2">
        <w:rPr>
          <w:rFonts w:ascii="Georgia" w:hAnsi="Georgia"/>
        </w:rPr>
        <w:t xml:space="preserve"> (8&lt;15). </w:t>
      </w:r>
    </w:p>
    <w:p w14:paraId="58A725CF" w14:textId="77777777" w:rsidR="00F90928" w:rsidRPr="006321C2" w:rsidRDefault="00F90928" w:rsidP="006321C2">
      <w:pPr>
        <w:spacing w:line="360" w:lineRule="auto"/>
        <w:jc w:val="both"/>
        <w:rPr>
          <w:rFonts w:ascii="Georgia" w:hAnsi="Georgia"/>
        </w:rPr>
      </w:pPr>
      <w:r w:rsidRPr="006321C2">
        <w:rPr>
          <w:rFonts w:ascii="Georgia" w:hAnsi="Georgia"/>
        </w:rPr>
        <w:t xml:space="preserve">Therefore, the Maximin Equilibrium for the Prisoner’s Dilemma is (CONF, </w:t>
      </w:r>
      <w:proofErr w:type="gramStart"/>
      <w:r w:rsidRPr="006321C2">
        <w:rPr>
          <w:rFonts w:ascii="Georgia" w:hAnsi="Georgia"/>
        </w:rPr>
        <w:t>CONF)(</w:t>
      </w:r>
      <w:proofErr w:type="gramEnd"/>
      <w:r w:rsidRPr="006321C2">
        <w:rPr>
          <w:rFonts w:ascii="Georgia" w:hAnsi="Georgia"/>
        </w:rPr>
        <w:t xml:space="preserve">CONF, </w:t>
      </w:r>
    </w:p>
    <w:p w14:paraId="1F625715" w14:textId="77777777" w:rsidR="00F90928" w:rsidRPr="006321C2" w:rsidRDefault="00F90928" w:rsidP="006321C2">
      <w:pPr>
        <w:spacing w:line="360" w:lineRule="auto"/>
        <w:jc w:val="both"/>
        <w:rPr>
          <w:rFonts w:ascii="Georgia" w:hAnsi="Georgia"/>
        </w:rPr>
      </w:pPr>
      <w:r w:rsidRPr="006321C2">
        <w:rPr>
          <w:rFonts w:ascii="Georgia" w:hAnsi="Georgia"/>
        </w:rPr>
        <w:t>CONF). This outcome is also an Equilibrium in Dominant Strategies, and a Nash Equilibrium</w:t>
      </w:r>
    </w:p>
    <w:p w14:paraId="7085FBDF" w14:textId="52BB0FF1" w:rsidR="00F90928" w:rsidRPr="006321C2" w:rsidRDefault="00F90928" w:rsidP="006321C2">
      <w:pPr>
        <w:spacing w:line="360" w:lineRule="auto"/>
        <w:jc w:val="both"/>
        <w:rPr>
          <w:rFonts w:ascii="Georgia" w:hAnsi="Georgia"/>
          <w:b/>
          <w:bCs/>
        </w:rPr>
      </w:pPr>
      <w:r w:rsidRPr="006321C2">
        <w:rPr>
          <w:rFonts w:ascii="Georgia" w:hAnsi="Georgia"/>
          <w:b/>
          <w:bCs/>
        </w:rPr>
        <w:t xml:space="preserve">Advertising Game: Maximum Strategy (Safety First) </w:t>
      </w:r>
    </w:p>
    <w:p w14:paraId="5F1C939E" w14:textId="77777777" w:rsidR="00F90928" w:rsidRPr="006321C2" w:rsidRDefault="00F90928" w:rsidP="006321C2">
      <w:pPr>
        <w:spacing w:line="360" w:lineRule="auto"/>
        <w:jc w:val="both"/>
        <w:rPr>
          <w:rFonts w:ascii="Georgia" w:hAnsi="Georgia"/>
        </w:rPr>
      </w:pPr>
      <w:r w:rsidRPr="006321C2">
        <w:rPr>
          <w:rFonts w:ascii="Georgia" w:hAnsi="Georgia"/>
        </w:rPr>
        <w:t xml:space="preserve">(1) MICROSOFTMICROSOFT </w:t>
      </w:r>
    </w:p>
    <w:p w14:paraId="66580D1B" w14:textId="77777777" w:rsidR="00F90928" w:rsidRPr="006321C2" w:rsidRDefault="00F90928" w:rsidP="006321C2">
      <w:pPr>
        <w:spacing w:line="360" w:lineRule="auto"/>
        <w:jc w:val="both"/>
        <w:rPr>
          <w:rFonts w:ascii="Georgia" w:hAnsi="Georgia"/>
        </w:rPr>
      </w:pPr>
      <w:r w:rsidRPr="006321C2">
        <w:rPr>
          <w:rFonts w:ascii="Georgia" w:hAnsi="Georgia"/>
        </w:rPr>
        <w:t xml:space="preserve">(a) If ADAD, worst payoff =10=10. </w:t>
      </w:r>
    </w:p>
    <w:p w14:paraId="5AFBB68C" w14:textId="77777777" w:rsidR="00F90928" w:rsidRPr="006321C2" w:rsidRDefault="00F90928" w:rsidP="006321C2">
      <w:pPr>
        <w:spacing w:line="360" w:lineRule="auto"/>
        <w:jc w:val="both"/>
        <w:rPr>
          <w:rFonts w:ascii="Georgia" w:hAnsi="Georgia"/>
        </w:rPr>
      </w:pPr>
      <w:r w:rsidRPr="006321C2">
        <w:rPr>
          <w:rFonts w:ascii="Georgia" w:hAnsi="Georgia"/>
        </w:rPr>
        <w:t xml:space="preserve">(b) If NOTNOT, worst payoff =5=5. </w:t>
      </w:r>
    </w:p>
    <w:p w14:paraId="05970EBA" w14:textId="77777777" w:rsidR="00F90928" w:rsidRPr="006321C2" w:rsidRDefault="00F90928" w:rsidP="006321C2">
      <w:pPr>
        <w:spacing w:line="360" w:lineRule="auto"/>
        <w:jc w:val="both"/>
        <w:rPr>
          <w:rFonts w:ascii="Georgia" w:hAnsi="Georgia"/>
        </w:rPr>
      </w:pPr>
      <w:r w:rsidRPr="006321C2">
        <w:rPr>
          <w:rFonts w:ascii="Georgia" w:hAnsi="Georgia"/>
        </w:rPr>
        <w:t>…MICROSOFT’s Maximin Strategy is AD (5&lt;</w:t>
      </w:r>
      <w:proofErr w:type="gramStart"/>
      <w:r w:rsidRPr="006321C2">
        <w:rPr>
          <w:rFonts w:ascii="Georgia" w:hAnsi="Georgia"/>
        </w:rPr>
        <w:t>10)AD</w:t>
      </w:r>
      <w:proofErr w:type="gramEnd"/>
      <w:r w:rsidRPr="006321C2">
        <w:rPr>
          <w:rFonts w:ascii="Georgia" w:hAnsi="Georgia"/>
        </w:rPr>
        <w:t xml:space="preserve"> (5&lt;10). </w:t>
      </w:r>
    </w:p>
    <w:p w14:paraId="0F1C9E56" w14:textId="77777777" w:rsidR="00F90928" w:rsidRPr="006321C2" w:rsidRDefault="00F90928" w:rsidP="006321C2">
      <w:pPr>
        <w:spacing w:line="360" w:lineRule="auto"/>
        <w:jc w:val="both"/>
        <w:rPr>
          <w:rFonts w:ascii="Georgia" w:hAnsi="Georgia"/>
        </w:rPr>
      </w:pPr>
      <w:r w:rsidRPr="006321C2">
        <w:rPr>
          <w:rFonts w:ascii="Georgia" w:hAnsi="Georgia"/>
        </w:rPr>
        <w:t xml:space="preserve">(2) APPLEAPPLE </w:t>
      </w:r>
    </w:p>
    <w:p w14:paraId="57F2F586" w14:textId="77777777" w:rsidR="00F90928" w:rsidRPr="006321C2" w:rsidRDefault="00F90928" w:rsidP="006321C2">
      <w:pPr>
        <w:spacing w:line="360" w:lineRule="auto"/>
        <w:jc w:val="both"/>
        <w:rPr>
          <w:rFonts w:ascii="Georgia" w:hAnsi="Georgia"/>
        </w:rPr>
      </w:pPr>
      <w:r w:rsidRPr="006321C2">
        <w:rPr>
          <w:rFonts w:ascii="Georgia" w:hAnsi="Georgia"/>
        </w:rPr>
        <w:t xml:space="preserve">(a) If ADAD, worst payoff =10=10. </w:t>
      </w:r>
    </w:p>
    <w:p w14:paraId="1EC1FCEF" w14:textId="77777777" w:rsidR="00F90928" w:rsidRPr="006321C2" w:rsidRDefault="00F90928" w:rsidP="006321C2">
      <w:pPr>
        <w:spacing w:line="360" w:lineRule="auto"/>
        <w:jc w:val="both"/>
        <w:rPr>
          <w:rFonts w:ascii="Georgia" w:hAnsi="Georgia"/>
        </w:rPr>
      </w:pPr>
      <w:r w:rsidRPr="006321C2">
        <w:rPr>
          <w:rFonts w:ascii="Georgia" w:hAnsi="Georgia"/>
        </w:rPr>
        <w:t xml:space="preserve">(b) If NOTNOT, worst payoff =5=5. </w:t>
      </w:r>
    </w:p>
    <w:p w14:paraId="13111BD8" w14:textId="77777777" w:rsidR="00F90928" w:rsidRPr="006321C2" w:rsidRDefault="00F90928" w:rsidP="006321C2">
      <w:pPr>
        <w:spacing w:line="360" w:lineRule="auto"/>
        <w:jc w:val="both"/>
        <w:rPr>
          <w:rFonts w:ascii="Georgia" w:hAnsi="Georgia"/>
          <w:u w:val="single"/>
        </w:rPr>
      </w:pPr>
      <w:r w:rsidRPr="006321C2">
        <w:rPr>
          <w:rFonts w:ascii="Georgia" w:hAnsi="Georgia"/>
        </w:rPr>
        <w:t>…APPLEAPPLE’s Maximin Strategy is AD (5&lt;</w:t>
      </w:r>
      <w:proofErr w:type="gramStart"/>
      <w:r w:rsidRPr="006321C2">
        <w:rPr>
          <w:rFonts w:ascii="Georgia" w:hAnsi="Georgia"/>
        </w:rPr>
        <w:t>10)AD</w:t>
      </w:r>
      <w:proofErr w:type="gramEnd"/>
      <w:r w:rsidRPr="006321C2">
        <w:rPr>
          <w:rFonts w:ascii="Georgia" w:hAnsi="Georgia"/>
        </w:rPr>
        <w:t xml:space="preserve"> (5&lt;10). </w:t>
      </w:r>
    </w:p>
    <w:p w14:paraId="1265D7BB" w14:textId="77777777" w:rsidR="00F90928" w:rsidRPr="006321C2" w:rsidRDefault="00F90928" w:rsidP="006321C2">
      <w:pPr>
        <w:spacing w:line="360" w:lineRule="auto"/>
        <w:jc w:val="both"/>
        <w:rPr>
          <w:rFonts w:ascii="Georgia" w:hAnsi="Georgia"/>
        </w:rPr>
      </w:pPr>
      <w:r w:rsidRPr="006321C2">
        <w:rPr>
          <w:rFonts w:ascii="Georgia" w:hAnsi="Georgia"/>
        </w:rPr>
        <w:t xml:space="preserve">Therefore, the Maximin Equilibrium in the Advertising game is (AD, </w:t>
      </w:r>
      <w:proofErr w:type="gramStart"/>
      <w:r w:rsidRPr="006321C2">
        <w:rPr>
          <w:rFonts w:ascii="Georgia" w:hAnsi="Georgia"/>
        </w:rPr>
        <w:t>AD)(</w:t>
      </w:r>
      <w:proofErr w:type="gramEnd"/>
      <w:r w:rsidRPr="006321C2">
        <w:rPr>
          <w:rFonts w:ascii="Georgia" w:hAnsi="Georgia"/>
        </w:rPr>
        <w:t xml:space="preserve">AD, AD). Recall that </w:t>
      </w:r>
    </w:p>
    <w:p w14:paraId="6811E57E" w14:textId="77777777" w:rsidR="00F90928" w:rsidRPr="006321C2" w:rsidRDefault="00F90928" w:rsidP="006321C2">
      <w:pPr>
        <w:spacing w:line="360" w:lineRule="auto"/>
        <w:jc w:val="both"/>
        <w:rPr>
          <w:rFonts w:ascii="Georgia" w:hAnsi="Georgia"/>
        </w:rPr>
      </w:pPr>
      <w:r w:rsidRPr="006321C2">
        <w:rPr>
          <w:rFonts w:ascii="Georgia" w:hAnsi="Georgia"/>
        </w:rPr>
        <w:t xml:space="preserve">this outcome is one of two Nash Equilibria in the advertising game: (AD, </w:t>
      </w:r>
      <w:proofErr w:type="gramStart"/>
      <w:r w:rsidRPr="006321C2">
        <w:rPr>
          <w:rFonts w:ascii="Georgia" w:hAnsi="Georgia"/>
        </w:rPr>
        <w:t>AD)(</w:t>
      </w:r>
      <w:proofErr w:type="gramEnd"/>
      <w:r w:rsidRPr="006321C2">
        <w:rPr>
          <w:rFonts w:ascii="Georgia" w:hAnsi="Georgia"/>
        </w:rPr>
        <w:t xml:space="preserve">AD, </w:t>
      </w:r>
    </w:p>
    <w:p w14:paraId="119DF455" w14:textId="77777777" w:rsidR="00F90928" w:rsidRPr="006321C2" w:rsidRDefault="00F90928" w:rsidP="006321C2">
      <w:pPr>
        <w:spacing w:line="360" w:lineRule="auto"/>
        <w:jc w:val="both"/>
        <w:rPr>
          <w:rFonts w:ascii="Georgia" w:hAnsi="Georgia"/>
        </w:rPr>
      </w:pPr>
      <w:r w:rsidRPr="006321C2">
        <w:rPr>
          <w:rFonts w:ascii="Georgia" w:hAnsi="Georgia"/>
        </w:rPr>
        <w:t xml:space="preserve">AD) and (NOT, </w:t>
      </w:r>
      <w:proofErr w:type="gramStart"/>
      <w:r w:rsidRPr="006321C2">
        <w:rPr>
          <w:rFonts w:ascii="Georgia" w:hAnsi="Georgia"/>
        </w:rPr>
        <w:t>NOT)(</w:t>
      </w:r>
      <w:proofErr w:type="gramEnd"/>
      <w:r w:rsidRPr="006321C2">
        <w:rPr>
          <w:rFonts w:ascii="Georgia" w:hAnsi="Georgia"/>
        </w:rPr>
        <w:t xml:space="preserve">NOT, NOT). If both players choose Maximin, there is only one </w:t>
      </w:r>
    </w:p>
    <w:p w14:paraId="73B32762" w14:textId="77777777" w:rsidR="00F90928" w:rsidRPr="006321C2" w:rsidRDefault="00F90928" w:rsidP="006321C2">
      <w:pPr>
        <w:spacing w:line="360" w:lineRule="auto"/>
        <w:jc w:val="both"/>
        <w:rPr>
          <w:rFonts w:ascii="Georgia" w:hAnsi="Georgia"/>
        </w:rPr>
      </w:pPr>
      <w:r w:rsidRPr="006321C2">
        <w:rPr>
          <w:rFonts w:ascii="Georgia" w:hAnsi="Georgia"/>
        </w:rPr>
        <w:t xml:space="preserve">equilibrium: (AD, </w:t>
      </w:r>
      <w:proofErr w:type="gramStart"/>
      <w:r w:rsidRPr="006321C2">
        <w:rPr>
          <w:rFonts w:ascii="Georgia" w:hAnsi="Georgia"/>
        </w:rPr>
        <w:t>AD)(</w:t>
      </w:r>
      <w:proofErr w:type="gramEnd"/>
      <w:r w:rsidRPr="006321C2">
        <w:rPr>
          <w:rFonts w:ascii="Georgia" w:hAnsi="Georgia"/>
        </w:rPr>
        <w:t xml:space="preserve">AD, AD). </w:t>
      </w:r>
    </w:p>
    <w:p w14:paraId="3AFAD7E2" w14:textId="77777777" w:rsidR="00F90928" w:rsidRPr="006321C2" w:rsidRDefault="00F90928" w:rsidP="006321C2">
      <w:pPr>
        <w:spacing w:line="360" w:lineRule="auto"/>
        <w:jc w:val="both"/>
        <w:rPr>
          <w:rFonts w:ascii="Georgia" w:hAnsi="Georgia"/>
        </w:rPr>
      </w:pPr>
      <w:r w:rsidRPr="006321C2">
        <w:rPr>
          <w:rFonts w:ascii="Georgia" w:hAnsi="Georgia"/>
        </w:rPr>
        <w:t xml:space="preserve">1. The relationships between the game theory strategies can be summarized: </w:t>
      </w:r>
    </w:p>
    <w:p w14:paraId="4438C78D" w14:textId="77777777" w:rsidR="00F90928" w:rsidRPr="006321C2" w:rsidRDefault="00F90928" w:rsidP="006321C2">
      <w:pPr>
        <w:spacing w:line="360" w:lineRule="auto"/>
        <w:jc w:val="both"/>
        <w:rPr>
          <w:rFonts w:ascii="Georgia" w:hAnsi="Georgia"/>
        </w:rPr>
      </w:pPr>
      <w:r w:rsidRPr="006321C2">
        <w:rPr>
          <w:rFonts w:ascii="Georgia" w:hAnsi="Georgia"/>
        </w:rPr>
        <w:lastRenderedPageBreak/>
        <w:t xml:space="preserve">2. An Equilibrium in Dominant Strategies is always a Maximin Equilibrium. </w:t>
      </w:r>
    </w:p>
    <w:p w14:paraId="514C4CE1" w14:textId="7DB62819" w:rsidR="00F90928" w:rsidRPr="006321C2" w:rsidRDefault="00F90928" w:rsidP="006321C2">
      <w:pPr>
        <w:spacing w:line="360" w:lineRule="auto"/>
        <w:jc w:val="both"/>
        <w:rPr>
          <w:rFonts w:ascii="Georgia" w:hAnsi="Georgia"/>
        </w:rPr>
      </w:pPr>
      <w:r w:rsidRPr="006321C2">
        <w:rPr>
          <w:rFonts w:ascii="Georgia" w:hAnsi="Georgia"/>
        </w:rPr>
        <w:t xml:space="preserve">3. A Maximin Equilibrium is NOT always </w:t>
      </w:r>
      <w:r w:rsidR="006321C2" w:rsidRPr="006321C2">
        <w:rPr>
          <w:rFonts w:ascii="Georgia" w:hAnsi="Georgia"/>
        </w:rPr>
        <w:t>Equilibrium</w:t>
      </w:r>
      <w:r w:rsidRPr="006321C2">
        <w:rPr>
          <w:rFonts w:ascii="Georgia" w:hAnsi="Georgia"/>
        </w:rPr>
        <w:t xml:space="preserve"> in Dominant Strategies. </w:t>
      </w:r>
    </w:p>
    <w:p w14:paraId="772E39B6" w14:textId="47ADCEAC" w:rsidR="00F90928" w:rsidRPr="006321C2" w:rsidRDefault="00F90928" w:rsidP="006321C2">
      <w:pPr>
        <w:spacing w:line="360" w:lineRule="auto"/>
        <w:jc w:val="both"/>
        <w:rPr>
          <w:rFonts w:ascii="Georgia" w:hAnsi="Georgia"/>
        </w:rPr>
      </w:pPr>
      <w:r w:rsidRPr="006321C2">
        <w:rPr>
          <w:rFonts w:ascii="Georgia" w:hAnsi="Georgia"/>
        </w:rPr>
        <w:t xml:space="preserve">4. </w:t>
      </w:r>
      <w:r w:rsidR="006321C2">
        <w:rPr>
          <w:rFonts w:ascii="Georgia" w:hAnsi="Georgia"/>
        </w:rPr>
        <w:t xml:space="preserve"> </w:t>
      </w:r>
      <w:r w:rsidRPr="006321C2">
        <w:rPr>
          <w:rFonts w:ascii="Georgia" w:hAnsi="Georgia"/>
        </w:rPr>
        <w:t xml:space="preserve">An Equilibrium in Dominant Strategies is always a Nash Equilibrium. A Nash </w:t>
      </w:r>
    </w:p>
    <w:p w14:paraId="4369037D" w14:textId="7351160F" w:rsidR="00F90928" w:rsidRPr="006321C2" w:rsidRDefault="00F90928" w:rsidP="006321C2">
      <w:pPr>
        <w:spacing w:line="360" w:lineRule="auto"/>
        <w:jc w:val="both"/>
        <w:rPr>
          <w:rFonts w:ascii="Georgia" w:hAnsi="Georgia"/>
          <w:u w:val="single"/>
        </w:rPr>
      </w:pPr>
      <w:r w:rsidRPr="006321C2">
        <w:rPr>
          <w:rFonts w:ascii="Georgia" w:hAnsi="Georgia"/>
        </w:rPr>
        <w:t xml:space="preserve">Equilibrium is NOT always </w:t>
      </w:r>
      <w:r w:rsidR="006321C2" w:rsidRPr="006321C2">
        <w:rPr>
          <w:rFonts w:ascii="Georgia" w:hAnsi="Georgia"/>
        </w:rPr>
        <w:t>Equilibrium</w:t>
      </w:r>
      <w:r w:rsidRPr="006321C2">
        <w:rPr>
          <w:rFonts w:ascii="Georgia" w:hAnsi="Georgia"/>
        </w:rPr>
        <w:t xml:space="preserve"> in Dominant Strategies</w:t>
      </w:r>
    </w:p>
    <w:p w14:paraId="02BE58D2" w14:textId="4FAE361F" w:rsidR="00A82A7A" w:rsidRPr="006321C2" w:rsidRDefault="006321C2" w:rsidP="006321C2">
      <w:pPr>
        <w:spacing w:line="360" w:lineRule="auto"/>
        <w:jc w:val="both"/>
        <w:rPr>
          <w:rFonts w:ascii="Georgia" w:hAnsi="Georgia"/>
          <w:b/>
          <w:bCs/>
        </w:rPr>
      </w:pPr>
      <w:r w:rsidRPr="006321C2">
        <w:rPr>
          <w:rFonts w:ascii="Georgia" w:hAnsi="Georgia"/>
          <w:b/>
          <w:bCs/>
        </w:rPr>
        <w:t>5. O</w:t>
      </w:r>
      <w:r w:rsidR="00A82A7A" w:rsidRPr="006321C2">
        <w:rPr>
          <w:rFonts w:ascii="Georgia" w:hAnsi="Georgia"/>
          <w:b/>
          <w:bCs/>
        </w:rPr>
        <w:t xml:space="preserve"> APPLICATIONS OF GAME THEORY</w:t>
      </w:r>
    </w:p>
    <w:p w14:paraId="1472A728" w14:textId="7C427519" w:rsidR="00A82A7A" w:rsidRPr="006321C2" w:rsidRDefault="006321C2" w:rsidP="006321C2">
      <w:pPr>
        <w:spacing w:line="360" w:lineRule="auto"/>
        <w:jc w:val="both"/>
        <w:rPr>
          <w:rFonts w:ascii="Georgia" w:hAnsi="Georgia"/>
        </w:rPr>
      </w:pPr>
      <w:r w:rsidRPr="006321C2">
        <w:rPr>
          <w:rFonts w:ascii="Georgia" w:hAnsi="Georgia"/>
        </w:rPr>
        <w:t>1. Economics</w:t>
      </w:r>
      <w:r w:rsidR="00A82A7A" w:rsidRPr="006321C2">
        <w:rPr>
          <w:rFonts w:ascii="Georgia" w:hAnsi="Georgia"/>
        </w:rPr>
        <w:t>: Game theory has revolutionized economic analysis by providing insights into market behavior, pricing strategies, and competition dynamics. It underpins auction theory, enabling efficient allocation of resources and optimal bidding strategies.</w:t>
      </w:r>
    </w:p>
    <w:p w14:paraId="26BF0448" w14:textId="28C690A1" w:rsidR="00A82A7A" w:rsidRPr="006321C2" w:rsidRDefault="00F96841" w:rsidP="006321C2">
      <w:pPr>
        <w:spacing w:line="360" w:lineRule="auto"/>
        <w:jc w:val="both"/>
        <w:rPr>
          <w:rFonts w:ascii="Georgia" w:hAnsi="Georgia"/>
        </w:rPr>
      </w:pPr>
      <w:r w:rsidRPr="006321C2">
        <w:rPr>
          <w:rFonts w:ascii="Georgia" w:hAnsi="Georgia"/>
        </w:rPr>
        <w:t xml:space="preserve">2. </w:t>
      </w:r>
      <w:r w:rsidR="00A82A7A" w:rsidRPr="006321C2">
        <w:rPr>
          <w:rFonts w:ascii="Georgia" w:hAnsi="Georgia"/>
        </w:rPr>
        <w:t>Political Science: The study of international relations, conflict resolution, and voting mechanisms benefits from game theory. It models negotiation strategies, arms races, and alliances, shedding light on diplomatic interactions.</w:t>
      </w:r>
    </w:p>
    <w:p w14:paraId="10F33B9F" w14:textId="76114C0A" w:rsidR="00A82A7A" w:rsidRPr="006321C2" w:rsidRDefault="00F96841" w:rsidP="006321C2">
      <w:pPr>
        <w:spacing w:line="360" w:lineRule="auto"/>
        <w:jc w:val="both"/>
        <w:rPr>
          <w:rFonts w:ascii="Georgia" w:hAnsi="Georgia"/>
        </w:rPr>
      </w:pPr>
      <w:r w:rsidRPr="006321C2">
        <w:rPr>
          <w:rFonts w:ascii="Georgia" w:hAnsi="Georgia"/>
        </w:rPr>
        <w:t xml:space="preserve">3. </w:t>
      </w:r>
      <w:r w:rsidR="00A82A7A" w:rsidRPr="006321C2">
        <w:rPr>
          <w:rFonts w:ascii="Georgia" w:hAnsi="Georgia"/>
        </w:rPr>
        <w:t>Biology and Evolution: Game theory offers a framework to analyze interactions in biological systems, such as predator-prey relationships, cooperation among species, and the evolution of behavior. The famous Prisoner’s Dilemma illustrates the challenges of cooperation and defection.</w:t>
      </w:r>
    </w:p>
    <w:p w14:paraId="71013024" w14:textId="594C45BB" w:rsidR="00A82A7A" w:rsidRPr="006321C2" w:rsidRDefault="00F96841" w:rsidP="006321C2">
      <w:pPr>
        <w:spacing w:line="360" w:lineRule="auto"/>
        <w:jc w:val="both"/>
        <w:rPr>
          <w:rFonts w:ascii="Georgia" w:hAnsi="Georgia"/>
        </w:rPr>
      </w:pPr>
      <w:r w:rsidRPr="006321C2">
        <w:rPr>
          <w:rFonts w:ascii="Georgia" w:hAnsi="Georgia"/>
        </w:rPr>
        <w:t xml:space="preserve">4. </w:t>
      </w:r>
      <w:r w:rsidR="00A82A7A" w:rsidRPr="006321C2">
        <w:rPr>
          <w:rFonts w:ascii="Georgia" w:hAnsi="Georgia"/>
        </w:rPr>
        <w:t>Social Sciences: Game theory informs social dynamics, including the “Tragedy of the Commons” scenario where individual rationality leads to collective inefficiency. It also contributes to understanding social norms, cooperation in communities, and the spread of information.</w:t>
      </w:r>
    </w:p>
    <w:p w14:paraId="68600C57" w14:textId="0DAE040B" w:rsidR="00A82A7A" w:rsidRPr="006321C2" w:rsidRDefault="00F96841" w:rsidP="006321C2">
      <w:pPr>
        <w:spacing w:line="360" w:lineRule="auto"/>
        <w:jc w:val="both"/>
        <w:rPr>
          <w:rFonts w:ascii="Georgia" w:hAnsi="Georgia"/>
        </w:rPr>
      </w:pPr>
      <w:r w:rsidRPr="006321C2">
        <w:rPr>
          <w:rFonts w:ascii="Georgia" w:hAnsi="Georgia"/>
        </w:rPr>
        <w:t xml:space="preserve">5. </w:t>
      </w:r>
      <w:r w:rsidR="00A82A7A" w:rsidRPr="006321C2">
        <w:rPr>
          <w:rFonts w:ascii="Georgia" w:hAnsi="Georgia"/>
        </w:rPr>
        <w:t>Computer Science: Algorithm design and optimization strategies benefit from game theory. It influences the development of efficient routing protocols, resource allocation, and automated negotiation systems.</w:t>
      </w:r>
    </w:p>
    <w:p w14:paraId="6CADBE48" w14:textId="44A5A9F7" w:rsidR="00A82A7A" w:rsidRDefault="00F96841" w:rsidP="006321C2">
      <w:pPr>
        <w:spacing w:line="360" w:lineRule="auto"/>
        <w:jc w:val="both"/>
        <w:rPr>
          <w:rFonts w:ascii="Georgia" w:hAnsi="Georgia"/>
        </w:rPr>
      </w:pPr>
      <w:r w:rsidRPr="006321C2">
        <w:rPr>
          <w:rFonts w:ascii="Georgia" w:hAnsi="Georgia"/>
        </w:rPr>
        <w:t xml:space="preserve">6. </w:t>
      </w:r>
      <w:r w:rsidR="00A82A7A" w:rsidRPr="006321C2">
        <w:rPr>
          <w:rFonts w:ascii="Georgia" w:hAnsi="Georgia"/>
        </w:rPr>
        <w:t>Environmental Management: Game theory aids in analyzing environmental issues like pollution control and resource management, where multiple stakeholders with conflicting interests must find sustainable solutions.</w:t>
      </w:r>
    </w:p>
    <w:p w14:paraId="695F293D" w14:textId="77777777" w:rsidR="006321C2" w:rsidRPr="006321C2" w:rsidRDefault="006321C2" w:rsidP="006321C2">
      <w:pPr>
        <w:spacing w:line="360" w:lineRule="auto"/>
        <w:jc w:val="both"/>
        <w:rPr>
          <w:rFonts w:ascii="Georgia" w:hAnsi="Georgia"/>
        </w:rPr>
      </w:pPr>
    </w:p>
    <w:p w14:paraId="43B84F68" w14:textId="3BA3D6AE" w:rsidR="00DE14E7" w:rsidRPr="006321C2" w:rsidRDefault="0000009D" w:rsidP="006321C2">
      <w:pPr>
        <w:spacing w:line="360" w:lineRule="auto"/>
        <w:jc w:val="both"/>
        <w:rPr>
          <w:rFonts w:ascii="Georgia" w:hAnsi="Georgia"/>
          <w:b/>
          <w:bCs/>
        </w:rPr>
      </w:pPr>
      <w:r w:rsidRPr="006321C2">
        <w:rPr>
          <w:rFonts w:ascii="Georgia" w:hAnsi="Georgia"/>
          <w:b/>
          <w:bCs/>
        </w:rPr>
        <w:t>6.0 OPEN PROBLEMS IN GAME THEORY</w:t>
      </w:r>
    </w:p>
    <w:p w14:paraId="7E86DC06" w14:textId="77777777" w:rsidR="00DE14E7" w:rsidRPr="006321C2" w:rsidRDefault="00DE14E7" w:rsidP="006321C2">
      <w:pPr>
        <w:spacing w:line="360" w:lineRule="auto"/>
        <w:jc w:val="both"/>
        <w:rPr>
          <w:rFonts w:ascii="Georgia" w:hAnsi="Georgia"/>
        </w:rPr>
      </w:pPr>
      <w:r w:rsidRPr="006321C2">
        <w:rPr>
          <w:rFonts w:ascii="Georgia" w:hAnsi="Georgia"/>
        </w:rPr>
        <w:t>Despite its extensive applications and successes, game theory presents several open problems that continue to intrigue researchers:</w:t>
      </w:r>
    </w:p>
    <w:p w14:paraId="16B3C56C" w14:textId="77777777" w:rsidR="00DE14E7" w:rsidRPr="006321C2" w:rsidRDefault="00DE14E7" w:rsidP="006321C2">
      <w:pPr>
        <w:spacing w:line="360" w:lineRule="auto"/>
        <w:jc w:val="both"/>
        <w:rPr>
          <w:rFonts w:ascii="Georgia" w:hAnsi="Georgia"/>
        </w:rPr>
      </w:pPr>
    </w:p>
    <w:p w14:paraId="09A981CD" w14:textId="77777777" w:rsidR="00DE14E7" w:rsidRPr="006321C2" w:rsidRDefault="00DE14E7" w:rsidP="006321C2">
      <w:pPr>
        <w:pStyle w:val="ListParagraph"/>
        <w:numPr>
          <w:ilvl w:val="0"/>
          <w:numId w:val="4"/>
        </w:numPr>
        <w:spacing w:line="360" w:lineRule="auto"/>
        <w:jc w:val="both"/>
        <w:rPr>
          <w:rFonts w:ascii="Georgia" w:hAnsi="Georgia"/>
        </w:rPr>
      </w:pPr>
      <w:r w:rsidRPr="006321C2">
        <w:rPr>
          <w:rFonts w:ascii="Georgia" w:hAnsi="Georgia"/>
          <w:b/>
          <w:bCs/>
        </w:rPr>
        <w:t>Computational Complexity</w:t>
      </w:r>
      <w:r w:rsidRPr="006321C2">
        <w:rPr>
          <w:rFonts w:ascii="Georgia" w:hAnsi="Georgia"/>
        </w:rPr>
        <w:t>: Determining the existence and computation of Nash equilibria in large and complex games remains a challenge. Developing efficient algorithms for finding equilibria in various game settings is an ongoing area of research.</w:t>
      </w:r>
    </w:p>
    <w:p w14:paraId="46E5467A" w14:textId="77777777" w:rsidR="00DE14E7" w:rsidRPr="006321C2" w:rsidRDefault="00DE14E7" w:rsidP="006321C2">
      <w:pPr>
        <w:pStyle w:val="ListParagraph"/>
        <w:numPr>
          <w:ilvl w:val="0"/>
          <w:numId w:val="4"/>
        </w:numPr>
        <w:spacing w:line="360" w:lineRule="auto"/>
        <w:jc w:val="both"/>
        <w:rPr>
          <w:rFonts w:ascii="Georgia" w:hAnsi="Georgia"/>
        </w:rPr>
      </w:pPr>
      <w:r w:rsidRPr="006321C2">
        <w:rPr>
          <w:rFonts w:ascii="Georgia" w:hAnsi="Georgia"/>
          <w:b/>
          <w:bCs/>
        </w:rPr>
        <w:t>Dynamic Games</w:t>
      </w:r>
      <w:r w:rsidRPr="006321C2">
        <w:rPr>
          <w:rFonts w:ascii="Georgia" w:hAnsi="Georgia"/>
        </w:rPr>
        <w:t>: Extending game theory to analyze dynamic and continuous-time interactions, where players adjust their strategies over time, presents theoretical and practical challenges.</w:t>
      </w:r>
    </w:p>
    <w:p w14:paraId="64CD8837" w14:textId="77777777" w:rsidR="00DE14E7" w:rsidRPr="006321C2" w:rsidRDefault="00DE14E7" w:rsidP="006321C2">
      <w:pPr>
        <w:pStyle w:val="ListParagraph"/>
        <w:numPr>
          <w:ilvl w:val="0"/>
          <w:numId w:val="4"/>
        </w:numPr>
        <w:spacing w:line="360" w:lineRule="auto"/>
        <w:jc w:val="both"/>
        <w:rPr>
          <w:rFonts w:ascii="Georgia" w:hAnsi="Georgia"/>
        </w:rPr>
      </w:pPr>
      <w:r w:rsidRPr="006321C2">
        <w:rPr>
          <w:rFonts w:ascii="Georgia" w:hAnsi="Georgia"/>
          <w:b/>
          <w:bCs/>
        </w:rPr>
        <w:t>Incomplete and Imperfect Information</w:t>
      </w:r>
      <w:r w:rsidRPr="006321C2">
        <w:rPr>
          <w:rFonts w:ascii="Georgia" w:hAnsi="Georgia"/>
        </w:rPr>
        <w:t>: Incorporating situations where players have limited or asymmetric information, or where information is revealed over time, requires refining existing solution concepts.</w:t>
      </w:r>
    </w:p>
    <w:p w14:paraId="3BEF9447" w14:textId="77777777" w:rsidR="00DE14E7" w:rsidRPr="006321C2" w:rsidRDefault="00DE14E7" w:rsidP="006321C2">
      <w:pPr>
        <w:pStyle w:val="ListParagraph"/>
        <w:numPr>
          <w:ilvl w:val="0"/>
          <w:numId w:val="4"/>
        </w:numPr>
        <w:spacing w:line="360" w:lineRule="auto"/>
        <w:jc w:val="both"/>
        <w:rPr>
          <w:rFonts w:ascii="Georgia" w:hAnsi="Georgia"/>
        </w:rPr>
      </w:pPr>
      <w:r w:rsidRPr="006321C2">
        <w:rPr>
          <w:rFonts w:ascii="Georgia" w:hAnsi="Georgia"/>
          <w:b/>
          <w:bCs/>
        </w:rPr>
        <w:t>Evolutionary Game Theory</w:t>
      </w:r>
      <w:r w:rsidRPr="006321C2">
        <w:rPr>
          <w:rFonts w:ascii="Georgia" w:hAnsi="Georgia"/>
        </w:rPr>
        <w:t>: Enhancing our understanding of how strategies evolve over time and under different selection pressures, especially in large populations, is an active research topic.</w:t>
      </w:r>
    </w:p>
    <w:p w14:paraId="711829A7" w14:textId="77777777" w:rsidR="00DE14E7" w:rsidRPr="006321C2" w:rsidRDefault="00DE14E7" w:rsidP="006321C2">
      <w:pPr>
        <w:pStyle w:val="ListParagraph"/>
        <w:numPr>
          <w:ilvl w:val="0"/>
          <w:numId w:val="4"/>
        </w:numPr>
        <w:spacing w:line="360" w:lineRule="auto"/>
        <w:jc w:val="both"/>
        <w:rPr>
          <w:rFonts w:ascii="Georgia" w:hAnsi="Georgia"/>
        </w:rPr>
      </w:pPr>
      <w:r w:rsidRPr="006321C2">
        <w:rPr>
          <w:rFonts w:ascii="Georgia" w:hAnsi="Georgia"/>
          <w:b/>
          <w:bCs/>
        </w:rPr>
        <w:t>Fair Division and Allocation</w:t>
      </w:r>
      <w:r w:rsidRPr="006321C2">
        <w:rPr>
          <w:rFonts w:ascii="Georgia" w:hAnsi="Georgia"/>
        </w:rPr>
        <w:t>: Developing fair and efficient mechanisms for resource allocation, particularly when dealing with indivisible goods, remains an open problem with applications in various fields.</w:t>
      </w:r>
    </w:p>
    <w:p w14:paraId="4E56743E" w14:textId="4702DEE8" w:rsidR="00DE14E7" w:rsidRPr="006321C2" w:rsidRDefault="00DE14E7" w:rsidP="006321C2">
      <w:pPr>
        <w:pStyle w:val="ListParagraph"/>
        <w:numPr>
          <w:ilvl w:val="0"/>
          <w:numId w:val="4"/>
        </w:numPr>
        <w:spacing w:line="360" w:lineRule="auto"/>
        <w:jc w:val="both"/>
        <w:rPr>
          <w:rFonts w:ascii="Georgia" w:hAnsi="Georgia"/>
        </w:rPr>
      </w:pPr>
      <w:r w:rsidRPr="006321C2">
        <w:rPr>
          <w:rFonts w:ascii="Georgia" w:hAnsi="Georgia"/>
          <w:b/>
          <w:bCs/>
        </w:rPr>
        <w:t>Behavioral Game Theory</w:t>
      </w:r>
      <w:r w:rsidRPr="006321C2">
        <w:rPr>
          <w:rFonts w:ascii="Georgia" w:hAnsi="Georgia"/>
        </w:rPr>
        <w:t>: Bridging the gap between traditional rational-choice models and observed human behavior, accounting for cognitive biases and bounded rationality, poses intriguing challenges.</w:t>
      </w:r>
    </w:p>
    <w:p w14:paraId="36CC5CAD" w14:textId="77777777" w:rsidR="00F90928" w:rsidRPr="006321C2" w:rsidRDefault="00F90928" w:rsidP="006321C2">
      <w:pPr>
        <w:spacing w:line="360" w:lineRule="auto"/>
        <w:jc w:val="both"/>
        <w:rPr>
          <w:rFonts w:ascii="Georgia" w:hAnsi="Georgia"/>
          <w:color w:val="00B050"/>
        </w:rPr>
      </w:pPr>
    </w:p>
    <w:p w14:paraId="41F35347" w14:textId="7C2120A5" w:rsidR="00F90928" w:rsidRPr="006321C2" w:rsidRDefault="00DE14E7" w:rsidP="006321C2">
      <w:pPr>
        <w:spacing w:line="360" w:lineRule="auto"/>
        <w:jc w:val="both"/>
        <w:rPr>
          <w:rFonts w:ascii="Georgia" w:hAnsi="Georgia"/>
          <w:b/>
          <w:bCs/>
        </w:rPr>
      </w:pPr>
      <w:r w:rsidRPr="006321C2">
        <w:rPr>
          <w:rFonts w:ascii="Georgia" w:hAnsi="Georgia"/>
          <w:b/>
          <w:bCs/>
        </w:rPr>
        <w:t xml:space="preserve">7.0 </w:t>
      </w:r>
      <w:r w:rsidR="00F90928" w:rsidRPr="006321C2">
        <w:rPr>
          <w:rFonts w:ascii="Georgia" w:hAnsi="Georgia"/>
          <w:b/>
          <w:bCs/>
        </w:rPr>
        <w:t>SUMMARY</w:t>
      </w:r>
    </w:p>
    <w:p w14:paraId="0D0A24B1" w14:textId="77777777" w:rsidR="00DE14E7" w:rsidRPr="006321C2" w:rsidRDefault="00DE14E7" w:rsidP="006321C2">
      <w:pPr>
        <w:spacing w:line="360" w:lineRule="auto"/>
        <w:jc w:val="both"/>
        <w:rPr>
          <w:rFonts w:ascii="Georgia" w:hAnsi="Georgia"/>
        </w:rPr>
      </w:pPr>
      <w:r w:rsidRPr="006321C2">
        <w:rPr>
          <w:rFonts w:ascii="Georgia" w:hAnsi="Georgia"/>
        </w:rPr>
        <w:t xml:space="preserve">Game theory, a branch of mathematics and economics, offers a comprehensive framework for analyzing interactions and decisions in strategic situations. Developed to model decision-making within competitive and cooperative environments, game theory has transcended its origins and found applications in diverse fields. </w:t>
      </w:r>
    </w:p>
    <w:p w14:paraId="73A244C7" w14:textId="4B295E0E" w:rsidR="00DE14E7" w:rsidRPr="006321C2" w:rsidRDefault="00DE14E7" w:rsidP="006321C2">
      <w:pPr>
        <w:spacing w:line="360" w:lineRule="auto"/>
        <w:jc w:val="both"/>
        <w:rPr>
          <w:rFonts w:ascii="Georgia" w:hAnsi="Georgia"/>
        </w:rPr>
      </w:pPr>
      <w:r w:rsidRPr="006321C2">
        <w:rPr>
          <w:rFonts w:ascii="Georgia" w:hAnsi="Georgia"/>
        </w:rPr>
        <w:t>Game theory serves as a powerful tool for analyzing strategic interactions across diverse fields, providing insights into decision-making, cooperation, and conflict resolution. Its applications continue to expand, while unresolved problems drive further research, pushing the boundaries of our understanding of complex social, economic, and biological interactions. As interdisciplinary collaboration flourishes, game theory’s potential to shape our understanding of strategic behavior and inform rational decision-making remains as promising as ever.</w:t>
      </w:r>
    </w:p>
    <w:p w14:paraId="40EA8ED0" w14:textId="77777777" w:rsidR="00DE14E7" w:rsidRPr="006321C2" w:rsidRDefault="00DE14E7" w:rsidP="006321C2">
      <w:pPr>
        <w:spacing w:line="360" w:lineRule="auto"/>
        <w:jc w:val="both"/>
        <w:rPr>
          <w:rFonts w:ascii="Georgia" w:hAnsi="Georgia"/>
        </w:rPr>
      </w:pPr>
    </w:p>
    <w:p w14:paraId="598C84E6" w14:textId="325E181F" w:rsidR="00F90928" w:rsidRPr="006321C2" w:rsidRDefault="00DE14E7" w:rsidP="006321C2">
      <w:pPr>
        <w:spacing w:line="360" w:lineRule="auto"/>
        <w:jc w:val="both"/>
        <w:rPr>
          <w:rFonts w:ascii="Georgia" w:hAnsi="Georgia"/>
          <w:b/>
          <w:bCs/>
        </w:rPr>
      </w:pPr>
      <w:r w:rsidRPr="006321C2">
        <w:rPr>
          <w:rFonts w:ascii="Georgia" w:hAnsi="Georgia"/>
          <w:b/>
          <w:bCs/>
        </w:rPr>
        <w:lastRenderedPageBreak/>
        <w:t xml:space="preserve">8.0 </w:t>
      </w:r>
      <w:r w:rsidR="00F90928" w:rsidRPr="006321C2">
        <w:rPr>
          <w:rFonts w:ascii="Georgia" w:hAnsi="Georgia"/>
          <w:b/>
          <w:bCs/>
        </w:rPr>
        <w:t>REFERENCES</w:t>
      </w:r>
    </w:p>
    <w:p w14:paraId="05A5103B" w14:textId="77777777" w:rsidR="0000009D" w:rsidRPr="00D87AC8" w:rsidRDefault="0000009D" w:rsidP="00D87AC8">
      <w:pPr>
        <w:pStyle w:val="ListParagraph"/>
        <w:numPr>
          <w:ilvl w:val="0"/>
          <w:numId w:val="6"/>
        </w:numPr>
        <w:spacing w:line="360" w:lineRule="auto"/>
        <w:jc w:val="both"/>
        <w:rPr>
          <w:rFonts w:ascii="Georgia" w:hAnsi="Georgia"/>
        </w:rPr>
      </w:pPr>
      <w:r w:rsidRPr="00D87AC8">
        <w:rPr>
          <w:rFonts w:ascii="Georgia" w:hAnsi="Georgia"/>
        </w:rPr>
        <w:t>Halpern, J. Y. (2001). Substantive rationality and backward induction. Games and Economic Behavior, 37:425–435.</w:t>
      </w:r>
    </w:p>
    <w:p w14:paraId="286C4C9A" w14:textId="77777777" w:rsidR="0000009D" w:rsidRPr="00D87AC8" w:rsidRDefault="0000009D" w:rsidP="00D87AC8">
      <w:pPr>
        <w:pStyle w:val="ListParagraph"/>
        <w:numPr>
          <w:ilvl w:val="0"/>
          <w:numId w:val="6"/>
        </w:numPr>
        <w:spacing w:line="360" w:lineRule="auto"/>
        <w:jc w:val="both"/>
        <w:rPr>
          <w:rFonts w:ascii="Georgia" w:hAnsi="Georgia"/>
        </w:rPr>
      </w:pPr>
      <w:proofErr w:type="spellStart"/>
      <w:r w:rsidRPr="00D87AC8">
        <w:rPr>
          <w:rFonts w:ascii="Georgia" w:hAnsi="Georgia"/>
        </w:rPr>
        <w:t>Gonz´alez-D´ıaz</w:t>
      </w:r>
      <w:proofErr w:type="spellEnd"/>
      <w:r w:rsidRPr="00D87AC8">
        <w:rPr>
          <w:rFonts w:ascii="Georgia" w:hAnsi="Georgia"/>
        </w:rPr>
        <w:t xml:space="preserve">, J., </w:t>
      </w:r>
      <w:proofErr w:type="spellStart"/>
      <w:r w:rsidRPr="00D87AC8">
        <w:rPr>
          <w:rFonts w:ascii="Georgia" w:hAnsi="Georgia"/>
        </w:rPr>
        <w:t>Garc´ıa</w:t>
      </w:r>
      <w:proofErr w:type="spellEnd"/>
      <w:r w:rsidRPr="00D87AC8">
        <w:rPr>
          <w:rFonts w:ascii="Georgia" w:hAnsi="Georgia"/>
        </w:rPr>
        <w:t xml:space="preserve">-Jurado, I., and </w:t>
      </w:r>
      <w:proofErr w:type="spellStart"/>
      <w:r w:rsidRPr="00D87AC8">
        <w:rPr>
          <w:rFonts w:ascii="Georgia" w:hAnsi="Georgia"/>
        </w:rPr>
        <w:t>Fiestras</w:t>
      </w:r>
      <w:proofErr w:type="spellEnd"/>
      <w:r w:rsidRPr="00D87AC8">
        <w:rPr>
          <w:rFonts w:ascii="Georgia" w:hAnsi="Georgia"/>
        </w:rPr>
        <w:t>-Janeiro, M. G. (2010). An Introductory Course on Mathematical Game Theory. American Mathematical Society, Providence, RI.</w:t>
      </w:r>
    </w:p>
    <w:p w14:paraId="5DC36704" w14:textId="77777777" w:rsidR="0000009D" w:rsidRPr="00D87AC8" w:rsidRDefault="0000009D" w:rsidP="00D87AC8">
      <w:pPr>
        <w:pStyle w:val="ListParagraph"/>
        <w:numPr>
          <w:ilvl w:val="0"/>
          <w:numId w:val="6"/>
        </w:numPr>
        <w:spacing w:line="360" w:lineRule="auto"/>
        <w:jc w:val="both"/>
        <w:rPr>
          <w:rFonts w:ascii="Georgia" w:hAnsi="Georgia"/>
        </w:rPr>
      </w:pPr>
      <w:r w:rsidRPr="00D87AC8">
        <w:rPr>
          <w:rFonts w:ascii="Georgia" w:hAnsi="Georgia"/>
        </w:rPr>
        <w:t>Gilboa, I. (2009). Theory of Decision under Uncertainty. Cambridge University Press, Cam-bridge.</w:t>
      </w:r>
    </w:p>
    <w:p w14:paraId="2C53F1B3" w14:textId="77777777" w:rsidR="0000009D" w:rsidRPr="00D87AC8" w:rsidRDefault="0000009D" w:rsidP="00D87AC8">
      <w:pPr>
        <w:pStyle w:val="ListParagraph"/>
        <w:numPr>
          <w:ilvl w:val="0"/>
          <w:numId w:val="6"/>
        </w:numPr>
        <w:spacing w:line="360" w:lineRule="auto"/>
        <w:jc w:val="both"/>
        <w:rPr>
          <w:rFonts w:ascii="Georgia" w:hAnsi="Georgia"/>
        </w:rPr>
      </w:pPr>
      <w:r w:rsidRPr="00D87AC8">
        <w:rPr>
          <w:rFonts w:ascii="Georgia" w:hAnsi="Georgia"/>
        </w:rPr>
        <w:t>Gilboa, I. (2010). Rational Choice. MIT Press, Cambridge.</w:t>
      </w:r>
    </w:p>
    <w:p w14:paraId="2B6C336D" w14:textId="77777777" w:rsidR="0000009D" w:rsidRPr="00D87AC8" w:rsidRDefault="0000009D" w:rsidP="00D87AC8">
      <w:pPr>
        <w:pStyle w:val="ListParagraph"/>
        <w:numPr>
          <w:ilvl w:val="0"/>
          <w:numId w:val="6"/>
        </w:numPr>
        <w:spacing w:line="360" w:lineRule="auto"/>
        <w:jc w:val="both"/>
        <w:rPr>
          <w:rFonts w:ascii="Georgia" w:hAnsi="Georgia"/>
        </w:rPr>
      </w:pPr>
      <w:proofErr w:type="spellStart"/>
      <w:r w:rsidRPr="00D87AC8">
        <w:rPr>
          <w:rFonts w:ascii="Georgia" w:hAnsi="Georgia"/>
        </w:rPr>
        <w:t>Ewerhart</w:t>
      </w:r>
      <w:proofErr w:type="spellEnd"/>
      <w:r w:rsidRPr="00D87AC8">
        <w:rPr>
          <w:rFonts w:ascii="Georgia" w:hAnsi="Georgia"/>
        </w:rPr>
        <w:t>, C. (2002). Backward induction and the game-theoretic analysis of chess. Games and Economic Behavior, 39:206–214.</w:t>
      </w:r>
    </w:p>
    <w:p w14:paraId="4BA03D8A" w14:textId="77777777" w:rsidR="00AE4048" w:rsidRPr="006321C2" w:rsidRDefault="00AE4048" w:rsidP="006321C2">
      <w:pPr>
        <w:spacing w:line="360" w:lineRule="auto"/>
        <w:jc w:val="both"/>
        <w:rPr>
          <w:rFonts w:ascii="Georgia" w:hAnsi="Georgia"/>
        </w:rPr>
      </w:pPr>
    </w:p>
    <w:sectPr w:rsidR="00AE4048" w:rsidRPr="0063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93F04"/>
    <w:multiLevelType w:val="hybridMultilevel"/>
    <w:tmpl w:val="5B66BBF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9A55083"/>
    <w:multiLevelType w:val="hybridMultilevel"/>
    <w:tmpl w:val="3CDE5E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F5C1C4F"/>
    <w:multiLevelType w:val="hybridMultilevel"/>
    <w:tmpl w:val="CE067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726D0A"/>
    <w:multiLevelType w:val="hybridMultilevel"/>
    <w:tmpl w:val="B86EE6A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50E06B55"/>
    <w:multiLevelType w:val="hybridMultilevel"/>
    <w:tmpl w:val="CBC2676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6CFE2DE7"/>
    <w:multiLevelType w:val="hybridMultilevel"/>
    <w:tmpl w:val="6032DE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206912494">
    <w:abstractNumId w:val="2"/>
  </w:num>
  <w:num w:numId="2" w16cid:durableId="2004310660">
    <w:abstractNumId w:val="1"/>
  </w:num>
  <w:num w:numId="3" w16cid:durableId="1857226852">
    <w:abstractNumId w:val="4"/>
  </w:num>
  <w:num w:numId="4" w16cid:durableId="1946959435">
    <w:abstractNumId w:val="3"/>
  </w:num>
  <w:num w:numId="5" w16cid:durableId="444472232">
    <w:abstractNumId w:val="0"/>
  </w:num>
  <w:num w:numId="6" w16cid:durableId="862943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2D9"/>
    <w:rsid w:val="0000009D"/>
    <w:rsid w:val="00006444"/>
    <w:rsid w:val="000A4DB3"/>
    <w:rsid w:val="00104AEB"/>
    <w:rsid w:val="001C23F2"/>
    <w:rsid w:val="001E617C"/>
    <w:rsid w:val="00213D52"/>
    <w:rsid w:val="002722D9"/>
    <w:rsid w:val="002A53BE"/>
    <w:rsid w:val="003352C5"/>
    <w:rsid w:val="003A2741"/>
    <w:rsid w:val="0043654B"/>
    <w:rsid w:val="00520853"/>
    <w:rsid w:val="00546964"/>
    <w:rsid w:val="00547210"/>
    <w:rsid w:val="005B4841"/>
    <w:rsid w:val="005C0F53"/>
    <w:rsid w:val="006321C2"/>
    <w:rsid w:val="00663B38"/>
    <w:rsid w:val="00695651"/>
    <w:rsid w:val="006F6D99"/>
    <w:rsid w:val="007C3DB8"/>
    <w:rsid w:val="00866C61"/>
    <w:rsid w:val="00940016"/>
    <w:rsid w:val="009778C3"/>
    <w:rsid w:val="009B4364"/>
    <w:rsid w:val="00A108F6"/>
    <w:rsid w:val="00A82A7A"/>
    <w:rsid w:val="00AE4048"/>
    <w:rsid w:val="00BA1C0E"/>
    <w:rsid w:val="00C454E4"/>
    <w:rsid w:val="00C456F5"/>
    <w:rsid w:val="00C74538"/>
    <w:rsid w:val="00CD2F3B"/>
    <w:rsid w:val="00D87AC8"/>
    <w:rsid w:val="00DE14E7"/>
    <w:rsid w:val="00DF227A"/>
    <w:rsid w:val="00E223B7"/>
    <w:rsid w:val="00E23DBC"/>
    <w:rsid w:val="00E73A3D"/>
    <w:rsid w:val="00F90928"/>
    <w:rsid w:val="00F96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B49AD"/>
  <w15:docId w15:val="{FDB89E56-9DD0-48AD-80F6-FB97D86C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38"/>
    <w:pPr>
      <w:ind w:left="720"/>
      <w:contextualSpacing/>
    </w:pPr>
  </w:style>
  <w:style w:type="paragraph" w:styleId="BalloonText">
    <w:name w:val="Balloon Text"/>
    <w:basedOn w:val="Normal"/>
    <w:link w:val="BalloonTextChar"/>
    <w:uiPriority w:val="99"/>
    <w:semiHidden/>
    <w:unhideWhenUsed/>
    <w:rsid w:val="00436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5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78708">
      <w:bodyDiv w:val="1"/>
      <w:marLeft w:val="0"/>
      <w:marRight w:val="0"/>
      <w:marTop w:val="0"/>
      <w:marBottom w:val="0"/>
      <w:divBdr>
        <w:top w:val="none" w:sz="0" w:space="0" w:color="auto"/>
        <w:left w:val="none" w:sz="0" w:space="0" w:color="auto"/>
        <w:bottom w:val="none" w:sz="0" w:space="0" w:color="auto"/>
        <w:right w:val="none" w:sz="0" w:space="0" w:color="auto"/>
      </w:divBdr>
      <w:divsChild>
        <w:div w:id="1425805606">
          <w:marLeft w:val="0"/>
          <w:marRight w:val="0"/>
          <w:marTop w:val="0"/>
          <w:marBottom w:val="0"/>
          <w:divBdr>
            <w:top w:val="none" w:sz="0" w:space="0" w:color="auto"/>
            <w:left w:val="none" w:sz="0" w:space="0" w:color="auto"/>
            <w:bottom w:val="none" w:sz="0" w:space="0" w:color="auto"/>
            <w:right w:val="none" w:sz="0" w:space="0" w:color="auto"/>
          </w:divBdr>
        </w:div>
        <w:div w:id="1985617751">
          <w:marLeft w:val="0"/>
          <w:marRight w:val="0"/>
          <w:marTop w:val="0"/>
          <w:marBottom w:val="0"/>
          <w:divBdr>
            <w:top w:val="none" w:sz="0" w:space="0" w:color="auto"/>
            <w:left w:val="none" w:sz="0" w:space="0" w:color="auto"/>
            <w:bottom w:val="none" w:sz="0" w:space="0" w:color="auto"/>
            <w:right w:val="none" w:sz="0" w:space="0" w:color="auto"/>
          </w:divBdr>
        </w:div>
        <w:div w:id="1471485529">
          <w:marLeft w:val="0"/>
          <w:marRight w:val="0"/>
          <w:marTop w:val="0"/>
          <w:marBottom w:val="0"/>
          <w:divBdr>
            <w:top w:val="none" w:sz="0" w:space="0" w:color="auto"/>
            <w:left w:val="none" w:sz="0" w:space="0" w:color="auto"/>
            <w:bottom w:val="none" w:sz="0" w:space="0" w:color="auto"/>
            <w:right w:val="none" w:sz="0" w:space="0" w:color="auto"/>
          </w:divBdr>
        </w:div>
        <w:div w:id="1352491544">
          <w:marLeft w:val="0"/>
          <w:marRight w:val="0"/>
          <w:marTop w:val="0"/>
          <w:marBottom w:val="0"/>
          <w:divBdr>
            <w:top w:val="none" w:sz="0" w:space="0" w:color="auto"/>
            <w:left w:val="none" w:sz="0" w:space="0" w:color="auto"/>
            <w:bottom w:val="none" w:sz="0" w:space="0" w:color="auto"/>
            <w:right w:val="none" w:sz="0" w:space="0" w:color="auto"/>
          </w:divBdr>
        </w:div>
        <w:div w:id="1380670931">
          <w:marLeft w:val="0"/>
          <w:marRight w:val="0"/>
          <w:marTop w:val="0"/>
          <w:marBottom w:val="0"/>
          <w:divBdr>
            <w:top w:val="none" w:sz="0" w:space="0" w:color="auto"/>
            <w:left w:val="none" w:sz="0" w:space="0" w:color="auto"/>
            <w:bottom w:val="none" w:sz="0" w:space="0" w:color="auto"/>
            <w:right w:val="none" w:sz="0" w:space="0" w:color="auto"/>
          </w:divBdr>
        </w:div>
        <w:div w:id="33817755">
          <w:marLeft w:val="0"/>
          <w:marRight w:val="0"/>
          <w:marTop w:val="0"/>
          <w:marBottom w:val="0"/>
          <w:divBdr>
            <w:top w:val="none" w:sz="0" w:space="0" w:color="auto"/>
            <w:left w:val="none" w:sz="0" w:space="0" w:color="auto"/>
            <w:bottom w:val="none" w:sz="0" w:space="0" w:color="auto"/>
            <w:right w:val="none" w:sz="0" w:space="0" w:color="auto"/>
          </w:divBdr>
        </w:div>
        <w:div w:id="1162313576">
          <w:marLeft w:val="0"/>
          <w:marRight w:val="0"/>
          <w:marTop w:val="0"/>
          <w:marBottom w:val="0"/>
          <w:divBdr>
            <w:top w:val="none" w:sz="0" w:space="0" w:color="auto"/>
            <w:left w:val="none" w:sz="0" w:space="0" w:color="auto"/>
            <w:bottom w:val="none" w:sz="0" w:space="0" w:color="auto"/>
            <w:right w:val="none" w:sz="0" w:space="0" w:color="auto"/>
          </w:divBdr>
        </w:div>
        <w:div w:id="1713994841">
          <w:marLeft w:val="0"/>
          <w:marRight w:val="0"/>
          <w:marTop w:val="0"/>
          <w:marBottom w:val="0"/>
          <w:divBdr>
            <w:top w:val="none" w:sz="0" w:space="0" w:color="auto"/>
            <w:left w:val="none" w:sz="0" w:space="0" w:color="auto"/>
            <w:bottom w:val="none" w:sz="0" w:space="0" w:color="auto"/>
            <w:right w:val="none" w:sz="0" w:space="0" w:color="auto"/>
          </w:divBdr>
        </w:div>
        <w:div w:id="458496553">
          <w:marLeft w:val="0"/>
          <w:marRight w:val="0"/>
          <w:marTop w:val="0"/>
          <w:marBottom w:val="0"/>
          <w:divBdr>
            <w:top w:val="none" w:sz="0" w:space="0" w:color="auto"/>
            <w:left w:val="none" w:sz="0" w:space="0" w:color="auto"/>
            <w:bottom w:val="none" w:sz="0" w:space="0" w:color="auto"/>
            <w:right w:val="none" w:sz="0" w:space="0" w:color="auto"/>
          </w:divBdr>
        </w:div>
        <w:div w:id="906721836">
          <w:marLeft w:val="0"/>
          <w:marRight w:val="0"/>
          <w:marTop w:val="0"/>
          <w:marBottom w:val="0"/>
          <w:divBdr>
            <w:top w:val="none" w:sz="0" w:space="0" w:color="auto"/>
            <w:left w:val="none" w:sz="0" w:space="0" w:color="auto"/>
            <w:bottom w:val="none" w:sz="0" w:space="0" w:color="auto"/>
            <w:right w:val="none" w:sz="0" w:space="0" w:color="auto"/>
          </w:divBdr>
        </w:div>
        <w:div w:id="373039487">
          <w:marLeft w:val="0"/>
          <w:marRight w:val="0"/>
          <w:marTop w:val="0"/>
          <w:marBottom w:val="0"/>
          <w:divBdr>
            <w:top w:val="none" w:sz="0" w:space="0" w:color="auto"/>
            <w:left w:val="none" w:sz="0" w:space="0" w:color="auto"/>
            <w:bottom w:val="none" w:sz="0" w:space="0" w:color="auto"/>
            <w:right w:val="none" w:sz="0" w:space="0" w:color="auto"/>
          </w:divBdr>
        </w:div>
        <w:div w:id="508720722">
          <w:marLeft w:val="0"/>
          <w:marRight w:val="0"/>
          <w:marTop w:val="0"/>
          <w:marBottom w:val="0"/>
          <w:divBdr>
            <w:top w:val="none" w:sz="0" w:space="0" w:color="auto"/>
            <w:left w:val="none" w:sz="0" w:space="0" w:color="auto"/>
            <w:bottom w:val="none" w:sz="0" w:space="0" w:color="auto"/>
            <w:right w:val="none" w:sz="0" w:space="0" w:color="auto"/>
          </w:divBdr>
        </w:div>
        <w:div w:id="1640918322">
          <w:marLeft w:val="0"/>
          <w:marRight w:val="0"/>
          <w:marTop w:val="0"/>
          <w:marBottom w:val="0"/>
          <w:divBdr>
            <w:top w:val="none" w:sz="0" w:space="0" w:color="auto"/>
            <w:left w:val="none" w:sz="0" w:space="0" w:color="auto"/>
            <w:bottom w:val="none" w:sz="0" w:space="0" w:color="auto"/>
            <w:right w:val="none" w:sz="0" w:space="0" w:color="auto"/>
          </w:divBdr>
        </w:div>
        <w:div w:id="893661615">
          <w:marLeft w:val="0"/>
          <w:marRight w:val="0"/>
          <w:marTop w:val="0"/>
          <w:marBottom w:val="0"/>
          <w:divBdr>
            <w:top w:val="none" w:sz="0" w:space="0" w:color="auto"/>
            <w:left w:val="none" w:sz="0" w:space="0" w:color="auto"/>
            <w:bottom w:val="none" w:sz="0" w:space="0" w:color="auto"/>
            <w:right w:val="none" w:sz="0" w:space="0" w:color="auto"/>
          </w:divBdr>
        </w:div>
        <w:div w:id="290400709">
          <w:marLeft w:val="0"/>
          <w:marRight w:val="0"/>
          <w:marTop w:val="0"/>
          <w:marBottom w:val="0"/>
          <w:divBdr>
            <w:top w:val="none" w:sz="0" w:space="0" w:color="auto"/>
            <w:left w:val="none" w:sz="0" w:space="0" w:color="auto"/>
            <w:bottom w:val="none" w:sz="0" w:space="0" w:color="auto"/>
            <w:right w:val="none" w:sz="0" w:space="0" w:color="auto"/>
          </w:divBdr>
        </w:div>
        <w:div w:id="2064402558">
          <w:marLeft w:val="0"/>
          <w:marRight w:val="0"/>
          <w:marTop w:val="0"/>
          <w:marBottom w:val="0"/>
          <w:divBdr>
            <w:top w:val="none" w:sz="0" w:space="0" w:color="auto"/>
            <w:left w:val="none" w:sz="0" w:space="0" w:color="auto"/>
            <w:bottom w:val="none" w:sz="0" w:space="0" w:color="auto"/>
            <w:right w:val="none" w:sz="0" w:space="0" w:color="auto"/>
          </w:divBdr>
        </w:div>
        <w:div w:id="474881574">
          <w:marLeft w:val="0"/>
          <w:marRight w:val="0"/>
          <w:marTop w:val="0"/>
          <w:marBottom w:val="0"/>
          <w:divBdr>
            <w:top w:val="none" w:sz="0" w:space="0" w:color="auto"/>
            <w:left w:val="none" w:sz="0" w:space="0" w:color="auto"/>
            <w:bottom w:val="none" w:sz="0" w:space="0" w:color="auto"/>
            <w:right w:val="none" w:sz="0" w:space="0" w:color="auto"/>
          </w:divBdr>
        </w:div>
        <w:div w:id="701787896">
          <w:marLeft w:val="0"/>
          <w:marRight w:val="0"/>
          <w:marTop w:val="0"/>
          <w:marBottom w:val="0"/>
          <w:divBdr>
            <w:top w:val="none" w:sz="0" w:space="0" w:color="auto"/>
            <w:left w:val="none" w:sz="0" w:space="0" w:color="auto"/>
            <w:bottom w:val="none" w:sz="0" w:space="0" w:color="auto"/>
            <w:right w:val="none" w:sz="0" w:space="0" w:color="auto"/>
          </w:divBdr>
        </w:div>
        <w:div w:id="1476682657">
          <w:marLeft w:val="0"/>
          <w:marRight w:val="0"/>
          <w:marTop w:val="0"/>
          <w:marBottom w:val="0"/>
          <w:divBdr>
            <w:top w:val="none" w:sz="0" w:space="0" w:color="auto"/>
            <w:left w:val="none" w:sz="0" w:space="0" w:color="auto"/>
            <w:bottom w:val="none" w:sz="0" w:space="0" w:color="auto"/>
            <w:right w:val="none" w:sz="0" w:space="0" w:color="auto"/>
          </w:divBdr>
        </w:div>
        <w:div w:id="1041981570">
          <w:marLeft w:val="0"/>
          <w:marRight w:val="0"/>
          <w:marTop w:val="0"/>
          <w:marBottom w:val="0"/>
          <w:divBdr>
            <w:top w:val="none" w:sz="0" w:space="0" w:color="auto"/>
            <w:left w:val="none" w:sz="0" w:space="0" w:color="auto"/>
            <w:bottom w:val="none" w:sz="0" w:space="0" w:color="auto"/>
            <w:right w:val="none" w:sz="0" w:space="0" w:color="auto"/>
          </w:divBdr>
        </w:div>
      </w:divsChild>
    </w:div>
    <w:div w:id="592978348">
      <w:bodyDiv w:val="1"/>
      <w:marLeft w:val="0"/>
      <w:marRight w:val="0"/>
      <w:marTop w:val="0"/>
      <w:marBottom w:val="0"/>
      <w:divBdr>
        <w:top w:val="none" w:sz="0" w:space="0" w:color="auto"/>
        <w:left w:val="none" w:sz="0" w:space="0" w:color="auto"/>
        <w:bottom w:val="none" w:sz="0" w:space="0" w:color="auto"/>
        <w:right w:val="none" w:sz="0" w:space="0" w:color="auto"/>
      </w:divBdr>
      <w:divsChild>
        <w:div w:id="727531737">
          <w:marLeft w:val="0"/>
          <w:marRight w:val="0"/>
          <w:marTop w:val="0"/>
          <w:marBottom w:val="0"/>
          <w:divBdr>
            <w:top w:val="none" w:sz="0" w:space="0" w:color="auto"/>
            <w:left w:val="none" w:sz="0" w:space="0" w:color="auto"/>
            <w:bottom w:val="none" w:sz="0" w:space="0" w:color="auto"/>
            <w:right w:val="none" w:sz="0" w:space="0" w:color="auto"/>
          </w:divBdr>
        </w:div>
        <w:div w:id="1414005495">
          <w:marLeft w:val="0"/>
          <w:marRight w:val="0"/>
          <w:marTop w:val="0"/>
          <w:marBottom w:val="0"/>
          <w:divBdr>
            <w:top w:val="none" w:sz="0" w:space="0" w:color="auto"/>
            <w:left w:val="none" w:sz="0" w:space="0" w:color="auto"/>
            <w:bottom w:val="none" w:sz="0" w:space="0" w:color="auto"/>
            <w:right w:val="none" w:sz="0" w:space="0" w:color="auto"/>
          </w:divBdr>
        </w:div>
        <w:div w:id="948972732">
          <w:marLeft w:val="0"/>
          <w:marRight w:val="0"/>
          <w:marTop w:val="0"/>
          <w:marBottom w:val="0"/>
          <w:divBdr>
            <w:top w:val="none" w:sz="0" w:space="0" w:color="auto"/>
            <w:left w:val="none" w:sz="0" w:space="0" w:color="auto"/>
            <w:bottom w:val="none" w:sz="0" w:space="0" w:color="auto"/>
            <w:right w:val="none" w:sz="0" w:space="0" w:color="auto"/>
          </w:divBdr>
        </w:div>
        <w:div w:id="1252734503">
          <w:marLeft w:val="0"/>
          <w:marRight w:val="0"/>
          <w:marTop w:val="0"/>
          <w:marBottom w:val="0"/>
          <w:divBdr>
            <w:top w:val="none" w:sz="0" w:space="0" w:color="auto"/>
            <w:left w:val="none" w:sz="0" w:space="0" w:color="auto"/>
            <w:bottom w:val="none" w:sz="0" w:space="0" w:color="auto"/>
            <w:right w:val="none" w:sz="0" w:space="0" w:color="auto"/>
          </w:divBdr>
        </w:div>
        <w:div w:id="30689577">
          <w:marLeft w:val="0"/>
          <w:marRight w:val="0"/>
          <w:marTop w:val="0"/>
          <w:marBottom w:val="0"/>
          <w:divBdr>
            <w:top w:val="none" w:sz="0" w:space="0" w:color="auto"/>
            <w:left w:val="none" w:sz="0" w:space="0" w:color="auto"/>
            <w:bottom w:val="none" w:sz="0" w:space="0" w:color="auto"/>
            <w:right w:val="none" w:sz="0" w:space="0" w:color="auto"/>
          </w:divBdr>
        </w:div>
        <w:div w:id="1070033359">
          <w:marLeft w:val="0"/>
          <w:marRight w:val="0"/>
          <w:marTop w:val="0"/>
          <w:marBottom w:val="0"/>
          <w:divBdr>
            <w:top w:val="none" w:sz="0" w:space="0" w:color="auto"/>
            <w:left w:val="none" w:sz="0" w:space="0" w:color="auto"/>
            <w:bottom w:val="none" w:sz="0" w:space="0" w:color="auto"/>
            <w:right w:val="none" w:sz="0" w:space="0" w:color="auto"/>
          </w:divBdr>
        </w:div>
        <w:div w:id="1273635252">
          <w:marLeft w:val="0"/>
          <w:marRight w:val="0"/>
          <w:marTop w:val="0"/>
          <w:marBottom w:val="0"/>
          <w:divBdr>
            <w:top w:val="none" w:sz="0" w:space="0" w:color="auto"/>
            <w:left w:val="none" w:sz="0" w:space="0" w:color="auto"/>
            <w:bottom w:val="none" w:sz="0" w:space="0" w:color="auto"/>
            <w:right w:val="none" w:sz="0" w:space="0" w:color="auto"/>
          </w:divBdr>
        </w:div>
        <w:div w:id="39257042">
          <w:marLeft w:val="0"/>
          <w:marRight w:val="0"/>
          <w:marTop w:val="0"/>
          <w:marBottom w:val="0"/>
          <w:divBdr>
            <w:top w:val="none" w:sz="0" w:space="0" w:color="auto"/>
            <w:left w:val="none" w:sz="0" w:space="0" w:color="auto"/>
            <w:bottom w:val="none" w:sz="0" w:space="0" w:color="auto"/>
            <w:right w:val="none" w:sz="0" w:space="0" w:color="auto"/>
          </w:divBdr>
        </w:div>
        <w:div w:id="316961612">
          <w:marLeft w:val="0"/>
          <w:marRight w:val="0"/>
          <w:marTop w:val="0"/>
          <w:marBottom w:val="0"/>
          <w:divBdr>
            <w:top w:val="none" w:sz="0" w:space="0" w:color="auto"/>
            <w:left w:val="none" w:sz="0" w:space="0" w:color="auto"/>
            <w:bottom w:val="none" w:sz="0" w:space="0" w:color="auto"/>
            <w:right w:val="none" w:sz="0" w:space="0" w:color="auto"/>
          </w:divBdr>
        </w:div>
        <w:div w:id="1657146100">
          <w:marLeft w:val="0"/>
          <w:marRight w:val="0"/>
          <w:marTop w:val="0"/>
          <w:marBottom w:val="0"/>
          <w:divBdr>
            <w:top w:val="none" w:sz="0" w:space="0" w:color="auto"/>
            <w:left w:val="none" w:sz="0" w:space="0" w:color="auto"/>
            <w:bottom w:val="none" w:sz="0" w:space="0" w:color="auto"/>
            <w:right w:val="none" w:sz="0" w:space="0" w:color="auto"/>
          </w:divBdr>
        </w:div>
        <w:div w:id="784932218">
          <w:marLeft w:val="0"/>
          <w:marRight w:val="0"/>
          <w:marTop w:val="0"/>
          <w:marBottom w:val="0"/>
          <w:divBdr>
            <w:top w:val="none" w:sz="0" w:space="0" w:color="auto"/>
            <w:left w:val="none" w:sz="0" w:space="0" w:color="auto"/>
            <w:bottom w:val="none" w:sz="0" w:space="0" w:color="auto"/>
            <w:right w:val="none" w:sz="0" w:space="0" w:color="auto"/>
          </w:divBdr>
        </w:div>
        <w:div w:id="1348360769">
          <w:marLeft w:val="0"/>
          <w:marRight w:val="0"/>
          <w:marTop w:val="0"/>
          <w:marBottom w:val="0"/>
          <w:divBdr>
            <w:top w:val="none" w:sz="0" w:space="0" w:color="auto"/>
            <w:left w:val="none" w:sz="0" w:space="0" w:color="auto"/>
            <w:bottom w:val="none" w:sz="0" w:space="0" w:color="auto"/>
            <w:right w:val="none" w:sz="0" w:space="0" w:color="auto"/>
          </w:divBdr>
        </w:div>
        <w:div w:id="514227054">
          <w:marLeft w:val="0"/>
          <w:marRight w:val="0"/>
          <w:marTop w:val="0"/>
          <w:marBottom w:val="0"/>
          <w:divBdr>
            <w:top w:val="none" w:sz="0" w:space="0" w:color="auto"/>
            <w:left w:val="none" w:sz="0" w:space="0" w:color="auto"/>
            <w:bottom w:val="none" w:sz="0" w:space="0" w:color="auto"/>
            <w:right w:val="none" w:sz="0" w:space="0" w:color="auto"/>
          </w:divBdr>
        </w:div>
        <w:div w:id="1414430069">
          <w:marLeft w:val="0"/>
          <w:marRight w:val="0"/>
          <w:marTop w:val="0"/>
          <w:marBottom w:val="0"/>
          <w:divBdr>
            <w:top w:val="none" w:sz="0" w:space="0" w:color="auto"/>
            <w:left w:val="none" w:sz="0" w:space="0" w:color="auto"/>
            <w:bottom w:val="none" w:sz="0" w:space="0" w:color="auto"/>
            <w:right w:val="none" w:sz="0" w:space="0" w:color="auto"/>
          </w:divBdr>
        </w:div>
        <w:div w:id="209533740">
          <w:marLeft w:val="0"/>
          <w:marRight w:val="0"/>
          <w:marTop w:val="0"/>
          <w:marBottom w:val="0"/>
          <w:divBdr>
            <w:top w:val="none" w:sz="0" w:space="0" w:color="auto"/>
            <w:left w:val="none" w:sz="0" w:space="0" w:color="auto"/>
            <w:bottom w:val="none" w:sz="0" w:space="0" w:color="auto"/>
            <w:right w:val="none" w:sz="0" w:space="0" w:color="auto"/>
          </w:divBdr>
        </w:div>
        <w:div w:id="692267462">
          <w:marLeft w:val="0"/>
          <w:marRight w:val="0"/>
          <w:marTop w:val="0"/>
          <w:marBottom w:val="0"/>
          <w:divBdr>
            <w:top w:val="none" w:sz="0" w:space="0" w:color="auto"/>
            <w:left w:val="none" w:sz="0" w:space="0" w:color="auto"/>
            <w:bottom w:val="none" w:sz="0" w:space="0" w:color="auto"/>
            <w:right w:val="none" w:sz="0" w:space="0" w:color="auto"/>
          </w:divBdr>
        </w:div>
        <w:div w:id="888804610">
          <w:marLeft w:val="0"/>
          <w:marRight w:val="0"/>
          <w:marTop w:val="0"/>
          <w:marBottom w:val="0"/>
          <w:divBdr>
            <w:top w:val="none" w:sz="0" w:space="0" w:color="auto"/>
            <w:left w:val="none" w:sz="0" w:space="0" w:color="auto"/>
            <w:bottom w:val="none" w:sz="0" w:space="0" w:color="auto"/>
            <w:right w:val="none" w:sz="0" w:space="0" w:color="auto"/>
          </w:divBdr>
        </w:div>
        <w:div w:id="224338854">
          <w:marLeft w:val="0"/>
          <w:marRight w:val="0"/>
          <w:marTop w:val="0"/>
          <w:marBottom w:val="0"/>
          <w:divBdr>
            <w:top w:val="none" w:sz="0" w:space="0" w:color="auto"/>
            <w:left w:val="none" w:sz="0" w:space="0" w:color="auto"/>
            <w:bottom w:val="none" w:sz="0" w:space="0" w:color="auto"/>
            <w:right w:val="none" w:sz="0" w:space="0" w:color="auto"/>
          </w:divBdr>
        </w:div>
      </w:divsChild>
    </w:div>
    <w:div w:id="630404742">
      <w:bodyDiv w:val="1"/>
      <w:marLeft w:val="0"/>
      <w:marRight w:val="0"/>
      <w:marTop w:val="0"/>
      <w:marBottom w:val="0"/>
      <w:divBdr>
        <w:top w:val="none" w:sz="0" w:space="0" w:color="auto"/>
        <w:left w:val="none" w:sz="0" w:space="0" w:color="auto"/>
        <w:bottom w:val="none" w:sz="0" w:space="0" w:color="auto"/>
        <w:right w:val="none" w:sz="0" w:space="0" w:color="auto"/>
      </w:divBdr>
      <w:divsChild>
        <w:div w:id="2110856051">
          <w:marLeft w:val="0"/>
          <w:marRight w:val="0"/>
          <w:marTop w:val="0"/>
          <w:marBottom w:val="0"/>
          <w:divBdr>
            <w:top w:val="none" w:sz="0" w:space="0" w:color="auto"/>
            <w:left w:val="none" w:sz="0" w:space="0" w:color="auto"/>
            <w:bottom w:val="none" w:sz="0" w:space="0" w:color="auto"/>
            <w:right w:val="none" w:sz="0" w:space="0" w:color="auto"/>
          </w:divBdr>
        </w:div>
        <w:div w:id="565187511">
          <w:marLeft w:val="0"/>
          <w:marRight w:val="0"/>
          <w:marTop w:val="0"/>
          <w:marBottom w:val="0"/>
          <w:divBdr>
            <w:top w:val="none" w:sz="0" w:space="0" w:color="auto"/>
            <w:left w:val="none" w:sz="0" w:space="0" w:color="auto"/>
            <w:bottom w:val="none" w:sz="0" w:space="0" w:color="auto"/>
            <w:right w:val="none" w:sz="0" w:space="0" w:color="auto"/>
          </w:divBdr>
        </w:div>
        <w:div w:id="1320572425">
          <w:marLeft w:val="0"/>
          <w:marRight w:val="0"/>
          <w:marTop w:val="0"/>
          <w:marBottom w:val="0"/>
          <w:divBdr>
            <w:top w:val="none" w:sz="0" w:space="0" w:color="auto"/>
            <w:left w:val="none" w:sz="0" w:space="0" w:color="auto"/>
            <w:bottom w:val="none" w:sz="0" w:space="0" w:color="auto"/>
            <w:right w:val="none" w:sz="0" w:space="0" w:color="auto"/>
          </w:divBdr>
        </w:div>
        <w:div w:id="961306163">
          <w:marLeft w:val="0"/>
          <w:marRight w:val="0"/>
          <w:marTop w:val="0"/>
          <w:marBottom w:val="0"/>
          <w:divBdr>
            <w:top w:val="none" w:sz="0" w:space="0" w:color="auto"/>
            <w:left w:val="none" w:sz="0" w:space="0" w:color="auto"/>
            <w:bottom w:val="none" w:sz="0" w:space="0" w:color="auto"/>
            <w:right w:val="none" w:sz="0" w:space="0" w:color="auto"/>
          </w:divBdr>
        </w:div>
        <w:div w:id="1589192849">
          <w:marLeft w:val="0"/>
          <w:marRight w:val="0"/>
          <w:marTop w:val="0"/>
          <w:marBottom w:val="0"/>
          <w:divBdr>
            <w:top w:val="none" w:sz="0" w:space="0" w:color="auto"/>
            <w:left w:val="none" w:sz="0" w:space="0" w:color="auto"/>
            <w:bottom w:val="none" w:sz="0" w:space="0" w:color="auto"/>
            <w:right w:val="none" w:sz="0" w:space="0" w:color="auto"/>
          </w:divBdr>
        </w:div>
        <w:div w:id="1669744004">
          <w:marLeft w:val="0"/>
          <w:marRight w:val="0"/>
          <w:marTop w:val="0"/>
          <w:marBottom w:val="0"/>
          <w:divBdr>
            <w:top w:val="none" w:sz="0" w:space="0" w:color="auto"/>
            <w:left w:val="none" w:sz="0" w:space="0" w:color="auto"/>
            <w:bottom w:val="none" w:sz="0" w:space="0" w:color="auto"/>
            <w:right w:val="none" w:sz="0" w:space="0" w:color="auto"/>
          </w:divBdr>
        </w:div>
        <w:div w:id="2010986310">
          <w:marLeft w:val="0"/>
          <w:marRight w:val="0"/>
          <w:marTop w:val="0"/>
          <w:marBottom w:val="0"/>
          <w:divBdr>
            <w:top w:val="none" w:sz="0" w:space="0" w:color="auto"/>
            <w:left w:val="none" w:sz="0" w:space="0" w:color="auto"/>
            <w:bottom w:val="none" w:sz="0" w:space="0" w:color="auto"/>
            <w:right w:val="none" w:sz="0" w:space="0" w:color="auto"/>
          </w:divBdr>
        </w:div>
        <w:div w:id="531385396">
          <w:marLeft w:val="0"/>
          <w:marRight w:val="0"/>
          <w:marTop w:val="0"/>
          <w:marBottom w:val="0"/>
          <w:divBdr>
            <w:top w:val="none" w:sz="0" w:space="0" w:color="auto"/>
            <w:left w:val="none" w:sz="0" w:space="0" w:color="auto"/>
            <w:bottom w:val="none" w:sz="0" w:space="0" w:color="auto"/>
            <w:right w:val="none" w:sz="0" w:space="0" w:color="auto"/>
          </w:divBdr>
        </w:div>
        <w:div w:id="352265462">
          <w:marLeft w:val="0"/>
          <w:marRight w:val="0"/>
          <w:marTop w:val="0"/>
          <w:marBottom w:val="0"/>
          <w:divBdr>
            <w:top w:val="none" w:sz="0" w:space="0" w:color="auto"/>
            <w:left w:val="none" w:sz="0" w:space="0" w:color="auto"/>
            <w:bottom w:val="none" w:sz="0" w:space="0" w:color="auto"/>
            <w:right w:val="none" w:sz="0" w:space="0" w:color="auto"/>
          </w:divBdr>
        </w:div>
        <w:div w:id="60713149">
          <w:marLeft w:val="0"/>
          <w:marRight w:val="0"/>
          <w:marTop w:val="0"/>
          <w:marBottom w:val="0"/>
          <w:divBdr>
            <w:top w:val="none" w:sz="0" w:space="0" w:color="auto"/>
            <w:left w:val="none" w:sz="0" w:space="0" w:color="auto"/>
            <w:bottom w:val="none" w:sz="0" w:space="0" w:color="auto"/>
            <w:right w:val="none" w:sz="0" w:space="0" w:color="auto"/>
          </w:divBdr>
        </w:div>
        <w:div w:id="812527518">
          <w:marLeft w:val="0"/>
          <w:marRight w:val="0"/>
          <w:marTop w:val="0"/>
          <w:marBottom w:val="0"/>
          <w:divBdr>
            <w:top w:val="none" w:sz="0" w:space="0" w:color="auto"/>
            <w:left w:val="none" w:sz="0" w:space="0" w:color="auto"/>
            <w:bottom w:val="none" w:sz="0" w:space="0" w:color="auto"/>
            <w:right w:val="none" w:sz="0" w:space="0" w:color="auto"/>
          </w:divBdr>
        </w:div>
        <w:div w:id="1586764288">
          <w:marLeft w:val="0"/>
          <w:marRight w:val="0"/>
          <w:marTop w:val="0"/>
          <w:marBottom w:val="0"/>
          <w:divBdr>
            <w:top w:val="none" w:sz="0" w:space="0" w:color="auto"/>
            <w:left w:val="none" w:sz="0" w:space="0" w:color="auto"/>
            <w:bottom w:val="none" w:sz="0" w:space="0" w:color="auto"/>
            <w:right w:val="none" w:sz="0" w:space="0" w:color="auto"/>
          </w:divBdr>
        </w:div>
        <w:div w:id="2139717150">
          <w:marLeft w:val="0"/>
          <w:marRight w:val="0"/>
          <w:marTop w:val="0"/>
          <w:marBottom w:val="0"/>
          <w:divBdr>
            <w:top w:val="none" w:sz="0" w:space="0" w:color="auto"/>
            <w:left w:val="none" w:sz="0" w:space="0" w:color="auto"/>
            <w:bottom w:val="none" w:sz="0" w:space="0" w:color="auto"/>
            <w:right w:val="none" w:sz="0" w:space="0" w:color="auto"/>
          </w:divBdr>
        </w:div>
        <w:div w:id="1785953810">
          <w:marLeft w:val="0"/>
          <w:marRight w:val="0"/>
          <w:marTop w:val="0"/>
          <w:marBottom w:val="0"/>
          <w:divBdr>
            <w:top w:val="none" w:sz="0" w:space="0" w:color="auto"/>
            <w:left w:val="none" w:sz="0" w:space="0" w:color="auto"/>
            <w:bottom w:val="none" w:sz="0" w:space="0" w:color="auto"/>
            <w:right w:val="none" w:sz="0" w:space="0" w:color="auto"/>
          </w:divBdr>
        </w:div>
        <w:div w:id="626084200">
          <w:marLeft w:val="0"/>
          <w:marRight w:val="0"/>
          <w:marTop w:val="0"/>
          <w:marBottom w:val="0"/>
          <w:divBdr>
            <w:top w:val="none" w:sz="0" w:space="0" w:color="auto"/>
            <w:left w:val="none" w:sz="0" w:space="0" w:color="auto"/>
            <w:bottom w:val="none" w:sz="0" w:space="0" w:color="auto"/>
            <w:right w:val="none" w:sz="0" w:space="0" w:color="auto"/>
          </w:divBdr>
        </w:div>
        <w:div w:id="906450623">
          <w:marLeft w:val="0"/>
          <w:marRight w:val="0"/>
          <w:marTop w:val="0"/>
          <w:marBottom w:val="0"/>
          <w:divBdr>
            <w:top w:val="none" w:sz="0" w:space="0" w:color="auto"/>
            <w:left w:val="none" w:sz="0" w:space="0" w:color="auto"/>
            <w:bottom w:val="none" w:sz="0" w:space="0" w:color="auto"/>
            <w:right w:val="none" w:sz="0" w:space="0" w:color="auto"/>
          </w:divBdr>
        </w:div>
        <w:div w:id="2127651372">
          <w:marLeft w:val="0"/>
          <w:marRight w:val="0"/>
          <w:marTop w:val="0"/>
          <w:marBottom w:val="0"/>
          <w:divBdr>
            <w:top w:val="none" w:sz="0" w:space="0" w:color="auto"/>
            <w:left w:val="none" w:sz="0" w:space="0" w:color="auto"/>
            <w:bottom w:val="none" w:sz="0" w:space="0" w:color="auto"/>
            <w:right w:val="none" w:sz="0" w:space="0" w:color="auto"/>
          </w:divBdr>
        </w:div>
        <w:div w:id="1494564790">
          <w:marLeft w:val="0"/>
          <w:marRight w:val="0"/>
          <w:marTop w:val="0"/>
          <w:marBottom w:val="0"/>
          <w:divBdr>
            <w:top w:val="none" w:sz="0" w:space="0" w:color="auto"/>
            <w:left w:val="none" w:sz="0" w:space="0" w:color="auto"/>
            <w:bottom w:val="none" w:sz="0" w:space="0" w:color="auto"/>
            <w:right w:val="none" w:sz="0" w:space="0" w:color="auto"/>
          </w:divBdr>
        </w:div>
        <w:div w:id="984238969">
          <w:marLeft w:val="0"/>
          <w:marRight w:val="0"/>
          <w:marTop w:val="0"/>
          <w:marBottom w:val="0"/>
          <w:divBdr>
            <w:top w:val="none" w:sz="0" w:space="0" w:color="auto"/>
            <w:left w:val="none" w:sz="0" w:space="0" w:color="auto"/>
            <w:bottom w:val="none" w:sz="0" w:space="0" w:color="auto"/>
            <w:right w:val="none" w:sz="0" w:space="0" w:color="auto"/>
          </w:divBdr>
        </w:div>
        <w:div w:id="2118986739">
          <w:marLeft w:val="0"/>
          <w:marRight w:val="0"/>
          <w:marTop w:val="0"/>
          <w:marBottom w:val="0"/>
          <w:divBdr>
            <w:top w:val="none" w:sz="0" w:space="0" w:color="auto"/>
            <w:left w:val="none" w:sz="0" w:space="0" w:color="auto"/>
            <w:bottom w:val="none" w:sz="0" w:space="0" w:color="auto"/>
            <w:right w:val="none" w:sz="0" w:space="0" w:color="auto"/>
          </w:divBdr>
        </w:div>
      </w:divsChild>
    </w:div>
    <w:div w:id="718287011">
      <w:bodyDiv w:val="1"/>
      <w:marLeft w:val="0"/>
      <w:marRight w:val="0"/>
      <w:marTop w:val="0"/>
      <w:marBottom w:val="0"/>
      <w:divBdr>
        <w:top w:val="none" w:sz="0" w:space="0" w:color="auto"/>
        <w:left w:val="none" w:sz="0" w:space="0" w:color="auto"/>
        <w:bottom w:val="none" w:sz="0" w:space="0" w:color="auto"/>
        <w:right w:val="none" w:sz="0" w:space="0" w:color="auto"/>
      </w:divBdr>
      <w:divsChild>
        <w:div w:id="1312716222">
          <w:marLeft w:val="0"/>
          <w:marRight w:val="0"/>
          <w:marTop w:val="0"/>
          <w:marBottom w:val="0"/>
          <w:divBdr>
            <w:top w:val="none" w:sz="0" w:space="0" w:color="auto"/>
            <w:left w:val="none" w:sz="0" w:space="0" w:color="auto"/>
            <w:bottom w:val="none" w:sz="0" w:space="0" w:color="auto"/>
            <w:right w:val="none" w:sz="0" w:space="0" w:color="auto"/>
          </w:divBdr>
        </w:div>
        <w:div w:id="904880181">
          <w:marLeft w:val="0"/>
          <w:marRight w:val="0"/>
          <w:marTop w:val="0"/>
          <w:marBottom w:val="0"/>
          <w:divBdr>
            <w:top w:val="none" w:sz="0" w:space="0" w:color="auto"/>
            <w:left w:val="none" w:sz="0" w:space="0" w:color="auto"/>
            <w:bottom w:val="none" w:sz="0" w:space="0" w:color="auto"/>
            <w:right w:val="none" w:sz="0" w:space="0" w:color="auto"/>
          </w:divBdr>
        </w:div>
        <w:div w:id="1724595537">
          <w:marLeft w:val="0"/>
          <w:marRight w:val="0"/>
          <w:marTop w:val="0"/>
          <w:marBottom w:val="0"/>
          <w:divBdr>
            <w:top w:val="none" w:sz="0" w:space="0" w:color="auto"/>
            <w:left w:val="none" w:sz="0" w:space="0" w:color="auto"/>
            <w:bottom w:val="none" w:sz="0" w:space="0" w:color="auto"/>
            <w:right w:val="none" w:sz="0" w:space="0" w:color="auto"/>
          </w:divBdr>
        </w:div>
        <w:div w:id="1925338400">
          <w:marLeft w:val="0"/>
          <w:marRight w:val="0"/>
          <w:marTop w:val="0"/>
          <w:marBottom w:val="0"/>
          <w:divBdr>
            <w:top w:val="none" w:sz="0" w:space="0" w:color="auto"/>
            <w:left w:val="none" w:sz="0" w:space="0" w:color="auto"/>
            <w:bottom w:val="none" w:sz="0" w:space="0" w:color="auto"/>
            <w:right w:val="none" w:sz="0" w:space="0" w:color="auto"/>
          </w:divBdr>
        </w:div>
        <w:div w:id="1229538106">
          <w:marLeft w:val="0"/>
          <w:marRight w:val="0"/>
          <w:marTop w:val="0"/>
          <w:marBottom w:val="0"/>
          <w:divBdr>
            <w:top w:val="none" w:sz="0" w:space="0" w:color="auto"/>
            <w:left w:val="none" w:sz="0" w:space="0" w:color="auto"/>
            <w:bottom w:val="none" w:sz="0" w:space="0" w:color="auto"/>
            <w:right w:val="none" w:sz="0" w:space="0" w:color="auto"/>
          </w:divBdr>
        </w:div>
        <w:div w:id="411466545">
          <w:marLeft w:val="0"/>
          <w:marRight w:val="0"/>
          <w:marTop w:val="0"/>
          <w:marBottom w:val="0"/>
          <w:divBdr>
            <w:top w:val="none" w:sz="0" w:space="0" w:color="auto"/>
            <w:left w:val="none" w:sz="0" w:space="0" w:color="auto"/>
            <w:bottom w:val="none" w:sz="0" w:space="0" w:color="auto"/>
            <w:right w:val="none" w:sz="0" w:space="0" w:color="auto"/>
          </w:divBdr>
        </w:div>
        <w:div w:id="962148969">
          <w:marLeft w:val="0"/>
          <w:marRight w:val="0"/>
          <w:marTop w:val="0"/>
          <w:marBottom w:val="0"/>
          <w:divBdr>
            <w:top w:val="none" w:sz="0" w:space="0" w:color="auto"/>
            <w:left w:val="none" w:sz="0" w:space="0" w:color="auto"/>
            <w:bottom w:val="none" w:sz="0" w:space="0" w:color="auto"/>
            <w:right w:val="none" w:sz="0" w:space="0" w:color="auto"/>
          </w:divBdr>
        </w:div>
        <w:div w:id="1668512666">
          <w:marLeft w:val="0"/>
          <w:marRight w:val="0"/>
          <w:marTop w:val="0"/>
          <w:marBottom w:val="0"/>
          <w:divBdr>
            <w:top w:val="none" w:sz="0" w:space="0" w:color="auto"/>
            <w:left w:val="none" w:sz="0" w:space="0" w:color="auto"/>
            <w:bottom w:val="none" w:sz="0" w:space="0" w:color="auto"/>
            <w:right w:val="none" w:sz="0" w:space="0" w:color="auto"/>
          </w:divBdr>
        </w:div>
        <w:div w:id="1974365191">
          <w:marLeft w:val="0"/>
          <w:marRight w:val="0"/>
          <w:marTop w:val="0"/>
          <w:marBottom w:val="0"/>
          <w:divBdr>
            <w:top w:val="none" w:sz="0" w:space="0" w:color="auto"/>
            <w:left w:val="none" w:sz="0" w:space="0" w:color="auto"/>
            <w:bottom w:val="none" w:sz="0" w:space="0" w:color="auto"/>
            <w:right w:val="none" w:sz="0" w:space="0" w:color="auto"/>
          </w:divBdr>
        </w:div>
        <w:div w:id="1699425760">
          <w:marLeft w:val="0"/>
          <w:marRight w:val="0"/>
          <w:marTop w:val="0"/>
          <w:marBottom w:val="0"/>
          <w:divBdr>
            <w:top w:val="none" w:sz="0" w:space="0" w:color="auto"/>
            <w:left w:val="none" w:sz="0" w:space="0" w:color="auto"/>
            <w:bottom w:val="none" w:sz="0" w:space="0" w:color="auto"/>
            <w:right w:val="none" w:sz="0" w:space="0" w:color="auto"/>
          </w:divBdr>
        </w:div>
        <w:div w:id="2019379313">
          <w:marLeft w:val="0"/>
          <w:marRight w:val="0"/>
          <w:marTop w:val="0"/>
          <w:marBottom w:val="0"/>
          <w:divBdr>
            <w:top w:val="none" w:sz="0" w:space="0" w:color="auto"/>
            <w:left w:val="none" w:sz="0" w:space="0" w:color="auto"/>
            <w:bottom w:val="none" w:sz="0" w:space="0" w:color="auto"/>
            <w:right w:val="none" w:sz="0" w:space="0" w:color="auto"/>
          </w:divBdr>
        </w:div>
        <w:div w:id="1017075437">
          <w:marLeft w:val="0"/>
          <w:marRight w:val="0"/>
          <w:marTop w:val="0"/>
          <w:marBottom w:val="0"/>
          <w:divBdr>
            <w:top w:val="none" w:sz="0" w:space="0" w:color="auto"/>
            <w:left w:val="none" w:sz="0" w:space="0" w:color="auto"/>
            <w:bottom w:val="none" w:sz="0" w:space="0" w:color="auto"/>
            <w:right w:val="none" w:sz="0" w:space="0" w:color="auto"/>
          </w:divBdr>
        </w:div>
        <w:div w:id="1879706102">
          <w:marLeft w:val="0"/>
          <w:marRight w:val="0"/>
          <w:marTop w:val="0"/>
          <w:marBottom w:val="0"/>
          <w:divBdr>
            <w:top w:val="none" w:sz="0" w:space="0" w:color="auto"/>
            <w:left w:val="none" w:sz="0" w:space="0" w:color="auto"/>
            <w:bottom w:val="none" w:sz="0" w:space="0" w:color="auto"/>
            <w:right w:val="none" w:sz="0" w:space="0" w:color="auto"/>
          </w:divBdr>
        </w:div>
        <w:div w:id="935557346">
          <w:marLeft w:val="0"/>
          <w:marRight w:val="0"/>
          <w:marTop w:val="0"/>
          <w:marBottom w:val="0"/>
          <w:divBdr>
            <w:top w:val="none" w:sz="0" w:space="0" w:color="auto"/>
            <w:left w:val="none" w:sz="0" w:space="0" w:color="auto"/>
            <w:bottom w:val="none" w:sz="0" w:space="0" w:color="auto"/>
            <w:right w:val="none" w:sz="0" w:space="0" w:color="auto"/>
          </w:divBdr>
        </w:div>
        <w:div w:id="586884322">
          <w:marLeft w:val="0"/>
          <w:marRight w:val="0"/>
          <w:marTop w:val="0"/>
          <w:marBottom w:val="0"/>
          <w:divBdr>
            <w:top w:val="none" w:sz="0" w:space="0" w:color="auto"/>
            <w:left w:val="none" w:sz="0" w:space="0" w:color="auto"/>
            <w:bottom w:val="none" w:sz="0" w:space="0" w:color="auto"/>
            <w:right w:val="none" w:sz="0" w:space="0" w:color="auto"/>
          </w:divBdr>
        </w:div>
        <w:div w:id="2098819207">
          <w:marLeft w:val="0"/>
          <w:marRight w:val="0"/>
          <w:marTop w:val="0"/>
          <w:marBottom w:val="0"/>
          <w:divBdr>
            <w:top w:val="none" w:sz="0" w:space="0" w:color="auto"/>
            <w:left w:val="none" w:sz="0" w:space="0" w:color="auto"/>
            <w:bottom w:val="none" w:sz="0" w:space="0" w:color="auto"/>
            <w:right w:val="none" w:sz="0" w:space="0" w:color="auto"/>
          </w:divBdr>
        </w:div>
        <w:div w:id="608201551">
          <w:marLeft w:val="0"/>
          <w:marRight w:val="0"/>
          <w:marTop w:val="0"/>
          <w:marBottom w:val="0"/>
          <w:divBdr>
            <w:top w:val="none" w:sz="0" w:space="0" w:color="auto"/>
            <w:left w:val="none" w:sz="0" w:space="0" w:color="auto"/>
            <w:bottom w:val="none" w:sz="0" w:space="0" w:color="auto"/>
            <w:right w:val="none" w:sz="0" w:space="0" w:color="auto"/>
          </w:divBdr>
        </w:div>
        <w:div w:id="1524787111">
          <w:marLeft w:val="0"/>
          <w:marRight w:val="0"/>
          <w:marTop w:val="0"/>
          <w:marBottom w:val="0"/>
          <w:divBdr>
            <w:top w:val="none" w:sz="0" w:space="0" w:color="auto"/>
            <w:left w:val="none" w:sz="0" w:space="0" w:color="auto"/>
            <w:bottom w:val="none" w:sz="0" w:space="0" w:color="auto"/>
            <w:right w:val="none" w:sz="0" w:space="0" w:color="auto"/>
          </w:divBdr>
        </w:div>
      </w:divsChild>
    </w:div>
    <w:div w:id="1250847811">
      <w:bodyDiv w:val="1"/>
      <w:marLeft w:val="0"/>
      <w:marRight w:val="0"/>
      <w:marTop w:val="0"/>
      <w:marBottom w:val="0"/>
      <w:divBdr>
        <w:top w:val="none" w:sz="0" w:space="0" w:color="auto"/>
        <w:left w:val="none" w:sz="0" w:space="0" w:color="auto"/>
        <w:bottom w:val="none" w:sz="0" w:space="0" w:color="auto"/>
        <w:right w:val="none" w:sz="0" w:space="0" w:color="auto"/>
      </w:divBdr>
      <w:divsChild>
        <w:div w:id="1280140687">
          <w:marLeft w:val="0"/>
          <w:marRight w:val="0"/>
          <w:marTop w:val="0"/>
          <w:marBottom w:val="0"/>
          <w:divBdr>
            <w:top w:val="none" w:sz="0" w:space="0" w:color="auto"/>
            <w:left w:val="none" w:sz="0" w:space="0" w:color="auto"/>
            <w:bottom w:val="none" w:sz="0" w:space="0" w:color="auto"/>
            <w:right w:val="none" w:sz="0" w:space="0" w:color="auto"/>
          </w:divBdr>
        </w:div>
        <w:div w:id="1414543044">
          <w:marLeft w:val="0"/>
          <w:marRight w:val="0"/>
          <w:marTop w:val="0"/>
          <w:marBottom w:val="0"/>
          <w:divBdr>
            <w:top w:val="none" w:sz="0" w:space="0" w:color="auto"/>
            <w:left w:val="none" w:sz="0" w:space="0" w:color="auto"/>
            <w:bottom w:val="none" w:sz="0" w:space="0" w:color="auto"/>
            <w:right w:val="none" w:sz="0" w:space="0" w:color="auto"/>
          </w:divBdr>
        </w:div>
        <w:div w:id="557670985">
          <w:marLeft w:val="0"/>
          <w:marRight w:val="0"/>
          <w:marTop w:val="0"/>
          <w:marBottom w:val="0"/>
          <w:divBdr>
            <w:top w:val="none" w:sz="0" w:space="0" w:color="auto"/>
            <w:left w:val="none" w:sz="0" w:space="0" w:color="auto"/>
            <w:bottom w:val="none" w:sz="0" w:space="0" w:color="auto"/>
            <w:right w:val="none" w:sz="0" w:space="0" w:color="auto"/>
          </w:divBdr>
        </w:div>
        <w:div w:id="621107642">
          <w:marLeft w:val="0"/>
          <w:marRight w:val="0"/>
          <w:marTop w:val="0"/>
          <w:marBottom w:val="0"/>
          <w:divBdr>
            <w:top w:val="none" w:sz="0" w:space="0" w:color="auto"/>
            <w:left w:val="none" w:sz="0" w:space="0" w:color="auto"/>
            <w:bottom w:val="none" w:sz="0" w:space="0" w:color="auto"/>
            <w:right w:val="none" w:sz="0" w:space="0" w:color="auto"/>
          </w:divBdr>
        </w:div>
        <w:div w:id="1322663652">
          <w:marLeft w:val="0"/>
          <w:marRight w:val="0"/>
          <w:marTop w:val="0"/>
          <w:marBottom w:val="0"/>
          <w:divBdr>
            <w:top w:val="none" w:sz="0" w:space="0" w:color="auto"/>
            <w:left w:val="none" w:sz="0" w:space="0" w:color="auto"/>
            <w:bottom w:val="none" w:sz="0" w:space="0" w:color="auto"/>
            <w:right w:val="none" w:sz="0" w:space="0" w:color="auto"/>
          </w:divBdr>
        </w:div>
        <w:div w:id="1407534504">
          <w:marLeft w:val="0"/>
          <w:marRight w:val="0"/>
          <w:marTop w:val="0"/>
          <w:marBottom w:val="0"/>
          <w:divBdr>
            <w:top w:val="none" w:sz="0" w:space="0" w:color="auto"/>
            <w:left w:val="none" w:sz="0" w:space="0" w:color="auto"/>
            <w:bottom w:val="none" w:sz="0" w:space="0" w:color="auto"/>
            <w:right w:val="none" w:sz="0" w:space="0" w:color="auto"/>
          </w:divBdr>
        </w:div>
        <w:div w:id="1319066952">
          <w:marLeft w:val="0"/>
          <w:marRight w:val="0"/>
          <w:marTop w:val="0"/>
          <w:marBottom w:val="0"/>
          <w:divBdr>
            <w:top w:val="none" w:sz="0" w:space="0" w:color="auto"/>
            <w:left w:val="none" w:sz="0" w:space="0" w:color="auto"/>
            <w:bottom w:val="none" w:sz="0" w:space="0" w:color="auto"/>
            <w:right w:val="none" w:sz="0" w:space="0" w:color="auto"/>
          </w:divBdr>
        </w:div>
        <w:div w:id="1162890526">
          <w:marLeft w:val="0"/>
          <w:marRight w:val="0"/>
          <w:marTop w:val="0"/>
          <w:marBottom w:val="0"/>
          <w:divBdr>
            <w:top w:val="none" w:sz="0" w:space="0" w:color="auto"/>
            <w:left w:val="none" w:sz="0" w:space="0" w:color="auto"/>
            <w:bottom w:val="none" w:sz="0" w:space="0" w:color="auto"/>
            <w:right w:val="none" w:sz="0" w:space="0" w:color="auto"/>
          </w:divBdr>
        </w:div>
        <w:div w:id="546769886">
          <w:marLeft w:val="0"/>
          <w:marRight w:val="0"/>
          <w:marTop w:val="0"/>
          <w:marBottom w:val="0"/>
          <w:divBdr>
            <w:top w:val="none" w:sz="0" w:space="0" w:color="auto"/>
            <w:left w:val="none" w:sz="0" w:space="0" w:color="auto"/>
            <w:bottom w:val="none" w:sz="0" w:space="0" w:color="auto"/>
            <w:right w:val="none" w:sz="0" w:space="0" w:color="auto"/>
          </w:divBdr>
        </w:div>
        <w:div w:id="1366367005">
          <w:marLeft w:val="0"/>
          <w:marRight w:val="0"/>
          <w:marTop w:val="0"/>
          <w:marBottom w:val="0"/>
          <w:divBdr>
            <w:top w:val="none" w:sz="0" w:space="0" w:color="auto"/>
            <w:left w:val="none" w:sz="0" w:space="0" w:color="auto"/>
            <w:bottom w:val="none" w:sz="0" w:space="0" w:color="auto"/>
            <w:right w:val="none" w:sz="0" w:space="0" w:color="auto"/>
          </w:divBdr>
        </w:div>
        <w:div w:id="1210915517">
          <w:marLeft w:val="0"/>
          <w:marRight w:val="0"/>
          <w:marTop w:val="0"/>
          <w:marBottom w:val="0"/>
          <w:divBdr>
            <w:top w:val="none" w:sz="0" w:space="0" w:color="auto"/>
            <w:left w:val="none" w:sz="0" w:space="0" w:color="auto"/>
            <w:bottom w:val="none" w:sz="0" w:space="0" w:color="auto"/>
            <w:right w:val="none" w:sz="0" w:space="0" w:color="auto"/>
          </w:divBdr>
        </w:div>
      </w:divsChild>
    </w:div>
    <w:div w:id="1911381250">
      <w:bodyDiv w:val="1"/>
      <w:marLeft w:val="0"/>
      <w:marRight w:val="0"/>
      <w:marTop w:val="0"/>
      <w:marBottom w:val="0"/>
      <w:divBdr>
        <w:top w:val="none" w:sz="0" w:space="0" w:color="auto"/>
        <w:left w:val="none" w:sz="0" w:space="0" w:color="auto"/>
        <w:bottom w:val="none" w:sz="0" w:space="0" w:color="auto"/>
        <w:right w:val="none" w:sz="0" w:space="0" w:color="auto"/>
      </w:divBdr>
      <w:divsChild>
        <w:div w:id="1659503491">
          <w:marLeft w:val="0"/>
          <w:marRight w:val="0"/>
          <w:marTop w:val="0"/>
          <w:marBottom w:val="0"/>
          <w:divBdr>
            <w:top w:val="none" w:sz="0" w:space="0" w:color="auto"/>
            <w:left w:val="none" w:sz="0" w:space="0" w:color="auto"/>
            <w:bottom w:val="none" w:sz="0" w:space="0" w:color="auto"/>
            <w:right w:val="none" w:sz="0" w:space="0" w:color="auto"/>
          </w:divBdr>
        </w:div>
        <w:div w:id="1317300321">
          <w:marLeft w:val="0"/>
          <w:marRight w:val="0"/>
          <w:marTop w:val="0"/>
          <w:marBottom w:val="0"/>
          <w:divBdr>
            <w:top w:val="none" w:sz="0" w:space="0" w:color="auto"/>
            <w:left w:val="none" w:sz="0" w:space="0" w:color="auto"/>
            <w:bottom w:val="none" w:sz="0" w:space="0" w:color="auto"/>
            <w:right w:val="none" w:sz="0" w:space="0" w:color="auto"/>
          </w:divBdr>
        </w:div>
        <w:div w:id="2049839047">
          <w:marLeft w:val="0"/>
          <w:marRight w:val="0"/>
          <w:marTop w:val="0"/>
          <w:marBottom w:val="0"/>
          <w:divBdr>
            <w:top w:val="none" w:sz="0" w:space="0" w:color="auto"/>
            <w:left w:val="none" w:sz="0" w:space="0" w:color="auto"/>
            <w:bottom w:val="none" w:sz="0" w:space="0" w:color="auto"/>
            <w:right w:val="none" w:sz="0" w:space="0" w:color="auto"/>
          </w:divBdr>
        </w:div>
        <w:div w:id="1171260397">
          <w:marLeft w:val="0"/>
          <w:marRight w:val="0"/>
          <w:marTop w:val="0"/>
          <w:marBottom w:val="0"/>
          <w:divBdr>
            <w:top w:val="none" w:sz="0" w:space="0" w:color="auto"/>
            <w:left w:val="none" w:sz="0" w:space="0" w:color="auto"/>
            <w:bottom w:val="none" w:sz="0" w:space="0" w:color="auto"/>
            <w:right w:val="none" w:sz="0" w:space="0" w:color="auto"/>
          </w:divBdr>
        </w:div>
        <w:div w:id="476917267">
          <w:marLeft w:val="0"/>
          <w:marRight w:val="0"/>
          <w:marTop w:val="0"/>
          <w:marBottom w:val="0"/>
          <w:divBdr>
            <w:top w:val="none" w:sz="0" w:space="0" w:color="auto"/>
            <w:left w:val="none" w:sz="0" w:space="0" w:color="auto"/>
            <w:bottom w:val="none" w:sz="0" w:space="0" w:color="auto"/>
            <w:right w:val="none" w:sz="0" w:space="0" w:color="auto"/>
          </w:divBdr>
        </w:div>
        <w:div w:id="708995494">
          <w:marLeft w:val="0"/>
          <w:marRight w:val="0"/>
          <w:marTop w:val="0"/>
          <w:marBottom w:val="0"/>
          <w:divBdr>
            <w:top w:val="none" w:sz="0" w:space="0" w:color="auto"/>
            <w:left w:val="none" w:sz="0" w:space="0" w:color="auto"/>
            <w:bottom w:val="none" w:sz="0" w:space="0" w:color="auto"/>
            <w:right w:val="none" w:sz="0" w:space="0" w:color="auto"/>
          </w:divBdr>
        </w:div>
        <w:div w:id="805127277">
          <w:marLeft w:val="0"/>
          <w:marRight w:val="0"/>
          <w:marTop w:val="0"/>
          <w:marBottom w:val="0"/>
          <w:divBdr>
            <w:top w:val="none" w:sz="0" w:space="0" w:color="auto"/>
            <w:left w:val="none" w:sz="0" w:space="0" w:color="auto"/>
            <w:bottom w:val="none" w:sz="0" w:space="0" w:color="auto"/>
            <w:right w:val="none" w:sz="0" w:space="0" w:color="auto"/>
          </w:divBdr>
        </w:div>
        <w:div w:id="730080629">
          <w:marLeft w:val="0"/>
          <w:marRight w:val="0"/>
          <w:marTop w:val="0"/>
          <w:marBottom w:val="0"/>
          <w:divBdr>
            <w:top w:val="none" w:sz="0" w:space="0" w:color="auto"/>
            <w:left w:val="none" w:sz="0" w:space="0" w:color="auto"/>
            <w:bottom w:val="none" w:sz="0" w:space="0" w:color="auto"/>
            <w:right w:val="none" w:sz="0" w:space="0" w:color="auto"/>
          </w:divBdr>
        </w:div>
        <w:div w:id="2517628">
          <w:marLeft w:val="0"/>
          <w:marRight w:val="0"/>
          <w:marTop w:val="0"/>
          <w:marBottom w:val="0"/>
          <w:divBdr>
            <w:top w:val="none" w:sz="0" w:space="0" w:color="auto"/>
            <w:left w:val="none" w:sz="0" w:space="0" w:color="auto"/>
            <w:bottom w:val="none" w:sz="0" w:space="0" w:color="auto"/>
            <w:right w:val="none" w:sz="0" w:space="0" w:color="auto"/>
          </w:divBdr>
        </w:div>
        <w:div w:id="1084574473">
          <w:marLeft w:val="0"/>
          <w:marRight w:val="0"/>
          <w:marTop w:val="0"/>
          <w:marBottom w:val="0"/>
          <w:divBdr>
            <w:top w:val="none" w:sz="0" w:space="0" w:color="auto"/>
            <w:left w:val="none" w:sz="0" w:space="0" w:color="auto"/>
            <w:bottom w:val="none" w:sz="0" w:space="0" w:color="auto"/>
            <w:right w:val="none" w:sz="0" w:space="0" w:color="auto"/>
          </w:divBdr>
        </w:div>
        <w:div w:id="784496779">
          <w:marLeft w:val="0"/>
          <w:marRight w:val="0"/>
          <w:marTop w:val="0"/>
          <w:marBottom w:val="0"/>
          <w:divBdr>
            <w:top w:val="none" w:sz="0" w:space="0" w:color="auto"/>
            <w:left w:val="none" w:sz="0" w:space="0" w:color="auto"/>
            <w:bottom w:val="none" w:sz="0" w:space="0" w:color="auto"/>
            <w:right w:val="none" w:sz="0" w:space="0" w:color="auto"/>
          </w:divBdr>
        </w:div>
        <w:div w:id="531958058">
          <w:marLeft w:val="0"/>
          <w:marRight w:val="0"/>
          <w:marTop w:val="0"/>
          <w:marBottom w:val="0"/>
          <w:divBdr>
            <w:top w:val="none" w:sz="0" w:space="0" w:color="auto"/>
            <w:left w:val="none" w:sz="0" w:space="0" w:color="auto"/>
            <w:bottom w:val="none" w:sz="0" w:space="0" w:color="auto"/>
            <w:right w:val="none" w:sz="0" w:space="0" w:color="auto"/>
          </w:divBdr>
        </w:div>
        <w:div w:id="450588233">
          <w:marLeft w:val="0"/>
          <w:marRight w:val="0"/>
          <w:marTop w:val="0"/>
          <w:marBottom w:val="0"/>
          <w:divBdr>
            <w:top w:val="none" w:sz="0" w:space="0" w:color="auto"/>
            <w:left w:val="none" w:sz="0" w:space="0" w:color="auto"/>
            <w:bottom w:val="none" w:sz="0" w:space="0" w:color="auto"/>
            <w:right w:val="none" w:sz="0" w:space="0" w:color="auto"/>
          </w:divBdr>
        </w:div>
        <w:div w:id="460616619">
          <w:marLeft w:val="0"/>
          <w:marRight w:val="0"/>
          <w:marTop w:val="0"/>
          <w:marBottom w:val="0"/>
          <w:divBdr>
            <w:top w:val="none" w:sz="0" w:space="0" w:color="auto"/>
            <w:left w:val="none" w:sz="0" w:space="0" w:color="auto"/>
            <w:bottom w:val="none" w:sz="0" w:space="0" w:color="auto"/>
            <w:right w:val="none" w:sz="0" w:space="0" w:color="auto"/>
          </w:divBdr>
        </w:div>
        <w:div w:id="47649751">
          <w:marLeft w:val="0"/>
          <w:marRight w:val="0"/>
          <w:marTop w:val="0"/>
          <w:marBottom w:val="0"/>
          <w:divBdr>
            <w:top w:val="none" w:sz="0" w:space="0" w:color="auto"/>
            <w:left w:val="none" w:sz="0" w:space="0" w:color="auto"/>
            <w:bottom w:val="none" w:sz="0" w:space="0" w:color="auto"/>
            <w:right w:val="none" w:sz="0" w:space="0" w:color="auto"/>
          </w:divBdr>
        </w:div>
        <w:div w:id="520435462">
          <w:marLeft w:val="0"/>
          <w:marRight w:val="0"/>
          <w:marTop w:val="0"/>
          <w:marBottom w:val="0"/>
          <w:divBdr>
            <w:top w:val="none" w:sz="0" w:space="0" w:color="auto"/>
            <w:left w:val="none" w:sz="0" w:space="0" w:color="auto"/>
            <w:bottom w:val="none" w:sz="0" w:space="0" w:color="auto"/>
            <w:right w:val="none" w:sz="0" w:space="0" w:color="auto"/>
          </w:divBdr>
        </w:div>
        <w:div w:id="1881742067">
          <w:marLeft w:val="0"/>
          <w:marRight w:val="0"/>
          <w:marTop w:val="0"/>
          <w:marBottom w:val="0"/>
          <w:divBdr>
            <w:top w:val="none" w:sz="0" w:space="0" w:color="auto"/>
            <w:left w:val="none" w:sz="0" w:space="0" w:color="auto"/>
            <w:bottom w:val="none" w:sz="0" w:space="0" w:color="auto"/>
            <w:right w:val="none" w:sz="0" w:space="0" w:color="auto"/>
          </w:divBdr>
        </w:div>
        <w:div w:id="1682508353">
          <w:marLeft w:val="0"/>
          <w:marRight w:val="0"/>
          <w:marTop w:val="0"/>
          <w:marBottom w:val="0"/>
          <w:divBdr>
            <w:top w:val="none" w:sz="0" w:space="0" w:color="auto"/>
            <w:left w:val="none" w:sz="0" w:space="0" w:color="auto"/>
            <w:bottom w:val="none" w:sz="0" w:space="0" w:color="auto"/>
            <w:right w:val="none" w:sz="0" w:space="0" w:color="auto"/>
          </w:divBdr>
        </w:div>
        <w:div w:id="2006203010">
          <w:marLeft w:val="0"/>
          <w:marRight w:val="0"/>
          <w:marTop w:val="0"/>
          <w:marBottom w:val="0"/>
          <w:divBdr>
            <w:top w:val="none" w:sz="0" w:space="0" w:color="auto"/>
            <w:left w:val="none" w:sz="0" w:space="0" w:color="auto"/>
            <w:bottom w:val="none" w:sz="0" w:space="0" w:color="auto"/>
            <w:right w:val="none" w:sz="0" w:space="0" w:color="auto"/>
          </w:divBdr>
        </w:div>
        <w:div w:id="957949190">
          <w:marLeft w:val="0"/>
          <w:marRight w:val="0"/>
          <w:marTop w:val="0"/>
          <w:marBottom w:val="0"/>
          <w:divBdr>
            <w:top w:val="none" w:sz="0" w:space="0" w:color="auto"/>
            <w:left w:val="none" w:sz="0" w:space="0" w:color="auto"/>
            <w:bottom w:val="none" w:sz="0" w:space="0" w:color="auto"/>
            <w:right w:val="none" w:sz="0" w:space="0" w:color="auto"/>
          </w:divBdr>
        </w:div>
      </w:divsChild>
    </w:div>
    <w:div w:id="2085949893">
      <w:bodyDiv w:val="1"/>
      <w:marLeft w:val="0"/>
      <w:marRight w:val="0"/>
      <w:marTop w:val="0"/>
      <w:marBottom w:val="0"/>
      <w:divBdr>
        <w:top w:val="none" w:sz="0" w:space="0" w:color="auto"/>
        <w:left w:val="none" w:sz="0" w:space="0" w:color="auto"/>
        <w:bottom w:val="none" w:sz="0" w:space="0" w:color="auto"/>
        <w:right w:val="none" w:sz="0" w:space="0" w:color="auto"/>
      </w:divBdr>
      <w:divsChild>
        <w:div w:id="1388146734">
          <w:marLeft w:val="0"/>
          <w:marRight w:val="0"/>
          <w:marTop w:val="0"/>
          <w:marBottom w:val="0"/>
          <w:divBdr>
            <w:top w:val="none" w:sz="0" w:space="0" w:color="auto"/>
            <w:left w:val="none" w:sz="0" w:space="0" w:color="auto"/>
            <w:bottom w:val="none" w:sz="0" w:space="0" w:color="auto"/>
            <w:right w:val="none" w:sz="0" w:space="0" w:color="auto"/>
          </w:divBdr>
        </w:div>
        <w:div w:id="815605907">
          <w:marLeft w:val="0"/>
          <w:marRight w:val="0"/>
          <w:marTop w:val="0"/>
          <w:marBottom w:val="0"/>
          <w:divBdr>
            <w:top w:val="none" w:sz="0" w:space="0" w:color="auto"/>
            <w:left w:val="none" w:sz="0" w:space="0" w:color="auto"/>
            <w:bottom w:val="none" w:sz="0" w:space="0" w:color="auto"/>
            <w:right w:val="none" w:sz="0" w:space="0" w:color="auto"/>
          </w:divBdr>
        </w:div>
        <w:div w:id="686325606">
          <w:marLeft w:val="0"/>
          <w:marRight w:val="0"/>
          <w:marTop w:val="0"/>
          <w:marBottom w:val="0"/>
          <w:divBdr>
            <w:top w:val="none" w:sz="0" w:space="0" w:color="auto"/>
            <w:left w:val="none" w:sz="0" w:space="0" w:color="auto"/>
            <w:bottom w:val="none" w:sz="0" w:space="0" w:color="auto"/>
            <w:right w:val="none" w:sz="0" w:space="0" w:color="auto"/>
          </w:divBdr>
        </w:div>
        <w:div w:id="215242948">
          <w:marLeft w:val="0"/>
          <w:marRight w:val="0"/>
          <w:marTop w:val="0"/>
          <w:marBottom w:val="0"/>
          <w:divBdr>
            <w:top w:val="none" w:sz="0" w:space="0" w:color="auto"/>
            <w:left w:val="none" w:sz="0" w:space="0" w:color="auto"/>
            <w:bottom w:val="none" w:sz="0" w:space="0" w:color="auto"/>
            <w:right w:val="none" w:sz="0" w:space="0" w:color="auto"/>
          </w:divBdr>
        </w:div>
        <w:div w:id="164173988">
          <w:marLeft w:val="0"/>
          <w:marRight w:val="0"/>
          <w:marTop w:val="0"/>
          <w:marBottom w:val="0"/>
          <w:divBdr>
            <w:top w:val="none" w:sz="0" w:space="0" w:color="auto"/>
            <w:left w:val="none" w:sz="0" w:space="0" w:color="auto"/>
            <w:bottom w:val="none" w:sz="0" w:space="0" w:color="auto"/>
            <w:right w:val="none" w:sz="0" w:space="0" w:color="auto"/>
          </w:divBdr>
        </w:div>
        <w:div w:id="1523325400">
          <w:marLeft w:val="0"/>
          <w:marRight w:val="0"/>
          <w:marTop w:val="0"/>
          <w:marBottom w:val="0"/>
          <w:divBdr>
            <w:top w:val="none" w:sz="0" w:space="0" w:color="auto"/>
            <w:left w:val="none" w:sz="0" w:space="0" w:color="auto"/>
            <w:bottom w:val="none" w:sz="0" w:space="0" w:color="auto"/>
            <w:right w:val="none" w:sz="0" w:space="0" w:color="auto"/>
          </w:divBdr>
        </w:div>
        <w:div w:id="1996837129">
          <w:marLeft w:val="0"/>
          <w:marRight w:val="0"/>
          <w:marTop w:val="0"/>
          <w:marBottom w:val="0"/>
          <w:divBdr>
            <w:top w:val="none" w:sz="0" w:space="0" w:color="auto"/>
            <w:left w:val="none" w:sz="0" w:space="0" w:color="auto"/>
            <w:bottom w:val="none" w:sz="0" w:space="0" w:color="auto"/>
            <w:right w:val="none" w:sz="0" w:space="0" w:color="auto"/>
          </w:divBdr>
        </w:div>
        <w:div w:id="1416316499">
          <w:marLeft w:val="0"/>
          <w:marRight w:val="0"/>
          <w:marTop w:val="0"/>
          <w:marBottom w:val="0"/>
          <w:divBdr>
            <w:top w:val="none" w:sz="0" w:space="0" w:color="auto"/>
            <w:left w:val="none" w:sz="0" w:space="0" w:color="auto"/>
            <w:bottom w:val="none" w:sz="0" w:space="0" w:color="auto"/>
            <w:right w:val="none" w:sz="0" w:space="0" w:color="auto"/>
          </w:divBdr>
        </w:div>
        <w:div w:id="2006087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36E94-84DB-4159-8D67-5BC60B9D5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3554</Words>
  <Characters>20259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Tipape (Treasury)</dc:creator>
  <cp:lastModifiedBy>Evelyn Tipape (Treasury)</cp:lastModifiedBy>
  <cp:revision>2</cp:revision>
  <dcterms:created xsi:type="dcterms:W3CDTF">2023-11-14T20:30:00Z</dcterms:created>
  <dcterms:modified xsi:type="dcterms:W3CDTF">2023-11-14T20:30:00Z</dcterms:modified>
</cp:coreProperties>
</file>