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36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Mongolian Journalism week 8 </w:t>
      </w:r>
    </w:p>
    <w:p w:rsidR="00000000" w:rsidDel="00000000" w:rsidP="00000000" w:rsidRDefault="00000000" w:rsidRPr="00000000" w14:paraId="00000002">
      <w:pPr>
        <w:spacing w:after="240" w:line="36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Photojournalism</w:t>
      </w:r>
    </w:p>
    <w:p w:rsidR="00000000" w:rsidDel="00000000" w:rsidP="00000000" w:rsidRDefault="00000000" w:rsidRPr="00000000" w14:paraId="00000003">
      <w:pPr>
        <w:spacing w:after="240" w:line="360" w:lineRule="auto"/>
        <w:ind w:left="720" w:hanging="36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Монголын гэрэл зургийн сэтгүүл зүй</w:t>
      </w:r>
    </w:p>
    <w:p w:rsidR="00000000" w:rsidDel="00000000" w:rsidP="00000000" w:rsidRDefault="00000000" w:rsidRPr="00000000" w14:paraId="00000004">
      <w:pPr>
        <w:spacing w:after="240"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Сэдвийн зорилго:</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Дэлхий дахинаа болон Монгол оронд фото сэтгүүл зүй үүсэн бий болсныг мэдэх зорилготой.</w:t>
      </w:r>
      <w:r w:rsidDel="00000000" w:rsidR="00000000" w:rsidRPr="00000000">
        <w:rPr>
          <w:rtl w:val="0"/>
        </w:rPr>
      </w:r>
    </w:p>
    <w:p w:rsidR="00000000" w:rsidDel="00000000" w:rsidP="00000000" w:rsidRDefault="00000000" w:rsidRPr="00000000" w14:paraId="00000005">
      <w:pPr>
        <w:spacing w:after="240" w:line="360" w:lineRule="auto"/>
        <w:ind w:left="360" w:firstLine="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b w:val="1"/>
          <w:sz w:val="24"/>
          <w:szCs w:val="24"/>
          <w:rtl w:val="0"/>
        </w:rPr>
        <w:t xml:space="preserve">Нэр томьёо, тайлбар:  </w:t>
      </w:r>
      <w:r w:rsidDel="00000000" w:rsidR="00000000" w:rsidRPr="00000000">
        <w:rPr>
          <w:rFonts w:ascii="Times New Roman" w:cs="Times New Roman" w:eastAsia="Times New Roman" w:hAnsi="Times New Roman"/>
          <w:color w:val="000000"/>
          <w:sz w:val="24"/>
          <w:szCs w:val="24"/>
          <w:rtl w:val="0"/>
        </w:rPr>
        <w:t xml:space="preserve">Фото сэтгүүл зүй, гэрэл зургийн сэтгүүл зүй, аялагч, судлаач, </w:t>
      </w:r>
      <w:r w:rsidDel="00000000" w:rsidR="00000000" w:rsidRPr="00000000">
        <w:rPr>
          <w:rFonts w:ascii="Times New Roman" w:cs="Times New Roman" w:eastAsia="Times New Roman" w:hAnsi="Times New Roman"/>
          <w:b w:val="1"/>
          <w:sz w:val="24"/>
          <w:szCs w:val="24"/>
          <w:rtl w:val="0"/>
        </w:rPr>
        <w:t xml:space="preserve">Эзэмших мэдлэг, Чадвар</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Дэлхий дахинаа гэрэл зураг хэзээ хэрхэн бий болсон талаар мэднэ. </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 орноор аялагч жуулчид монголчуудын зургийг авч дэлхий дахинаа хэвлүүлсэн тухай. </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Монголд фото сэтгүүл зүйн үүсэл, хөгжлийг мэднэ. </w:t>
      </w:r>
      <w:r w:rsidDel="00000000" w:rsidR="00000000" w:rsidRPr="00000000">
        <w:rPr>
          <w:rtl w:val="0"/>
        </w:rPr>
      </w:r>
    </w:p>
    <w:p w:rsidR="00000000" w:rsidDel="00000000" w:rsidP="00000000" w:rsidRDefault="00000000" w:rsidRPr="00000000" w14:paraId="00000009">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b w:val="1"/>
          <w:sz w:val="24"/>
          <w:szCs w:val="24"/>
          <w:rtl w:val="0"/>
        </w:rPr>
        <w:t xml:space="preserve">Багшийн заах агуулга:</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“Үндэсний газар зүй” сэтгүүлд 1903 онд анхны гэрэл зураг  хэвлэгдсэнээр дэлхий дахинаа гэрэл зургийн сэтгүүл зүй үүсжээ гэж үздэг. 1910 оноос эрчимжиж өнгөт зураг  хэвлүүлж эхэлсэн энэ үеийг фото сэтгүүл зүйн үүсэл гэж судлаачид үздэг. 1942 онд анх сэтгүүл зүйн багш Френк Лютер Матт “Фото сэтгүүл зүй” хэмээх нэр томьёог анх хэрэглэжээ.  (Л.Норовсүрэн).</w:t>
      </w:r>
    </w:p>
    <w:p w:rsidR="00000000" w:rsidDel="00000000" w:rsidP="00000000" w:rsidRDefault="00000000" w:rsidRPr="00000000" w14:paraId="0000000A">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Френк Лютер Матт нь хэвлэлд мэргэжлийн гэрэл зургийн ач холбогдлыг анх удаа шинжлэх ухааны үндэстэй гаргаж тавьсан бөгөөд мэдээнд гэрэл зургийн нөлөө, үүрэг ямар чухал болохыг нотлон харуулсан нь түүний “Сэтгүүл зүйд” оруулсан их хувь нэмэр хэмээн үздэг. Энэ үеэс эхлэн фото сэтгүүлч хүн ур чадвар, эв дүйгээс гадна өөр олон чадвартай байх ёстойг мэдээллийн хэрэгслийнхэн хүлээн зөвшөөрч, хүмүүс гэрэл зураг авах арга ухааныг их сургуулийн төвшинд  буюу академик арга зүйгээр судалж эхэлсэн байна. “Лайф” сэтгүүлийн редактор байсан У.Хикс “Үгс ба зургууд” номдоо “ ... үг, зураг хоёрыг ашиглан тухайн цаг мөчид юу болсныг хүмүүст ойлгогдохуйц байдлаар харахуйн хэлбэрт оруулан тайлбарлахыг “Фото сэтгүүл зүй” гэнэ гэж тодорхойлсон. </w:t>
      </w:r>
    </w:p>
    <w:p w:rsidR="00000000" w:rsidDel="00000000" w:rsidP="00000000" w:rsidRDefault="00000000" w:rsidRPr="00000000" w14:paraId="0000000B">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Монголд фото сэтгүүл зүй үүссэн нь. </w:t>
      </w:r>
      <w:r w:rsidDel="00000000" w:rsidR="00000000" w:rsidRPr="00000000">
        <w:rPr>
          <w:rtl w:val="0"/>
        </w:rPr>
      </w:r>
    </w:p>
    <w:p w:rsidR="00000000" w:rsidDel="00000000" w:rsidP="00000000" w:rsidRDefault="00000000" w:rsidRPr="00000000" w14:paraId="0000000C">
      <w:pPr>
        <w:spacing w:after="120" w:before="115" w:line="360" w:lineRule="auto"/>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1873-1925 оны хооронд Монгол орноор гаднын 200-300 орчим эрдэмтэн, судлаач, аялагч явсан тухай түүхэн фото баримтууд  бий. Орос, Герман, Франц, Америк, Дани, Япон, Хятад зэрэг олон орны аялагч, судлаач нар Монгол орны тухайн үеийн бодит дүр төрхийг гэрэл зурагт буулган дэлхий нийтэд түгээн таниулж байсан ба мөн энэ үеэс монголчууд гэрэл зургийн гайхамшгийг мэдэрч эхэлжээ. </w:t>
      </w:r>
    </w:p>
    <w:p w:rsidR="00000000" w:rsidDel="00000000" w:rsidP="00000000" w:rsidRDefault="00000000" w:rsidRPr="00000000" w14:paraId="0000000D">
      <w:pPr>
        <w:spacing w:after="120" w:before="115" w:line="360" w:lineRule="auto"/>
        <w:ind w:firstLine="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262626"/>
          <w:sz w:val="24"/>
          <w:szCs w:val="24"/>
          <w:rtl w:val="0"/>
        </w:rPr>
        <w:t xml:space="preserve">Гадаад орнуудаас Монголд зориулан гаргаж байсан сонин, сэтгүүлүүдэд монгол хүмүүсийн зураг нийтлэгдэж байжээ. Монгол орныг гэрэл зургийн хэлээр дэлхий дахинд таниулсан хүн бол Английн жуулчин судлаач Дуглас Хэррачерс юм. Тэрээр Монгол орноор хөндлөн гулд аялж 1913 онд “Үл мэдэх Монгол” буюу “Unknown Mongolia” хоёр боть зургийн номыг хэвлүүлсэн байна. Одоо энэ ном Кембрижийн Их сургуулийн номын санд хадгалагдаж байна. </w:t>
      </w:r>
      <w:r w:rsidDel="00000000" w:rsidR="00000000" w:rsidRPr="00000000">
        <w:rPr>
          <w:rFonts w:ascii="Times New Roman" w:cs="Times New Roman" w:eastAsia="Times New Roman" w:hAnsi="Times New Roman"/>
          <w:color w:val="000000"/>
          <w:sz w:val="24"/>
          <w:szCs w:val="24"/>
          <w:rtl w:val="0"/>
        </w:rPr>
        <w:t xml:space="preserve">ХIХ зууны сүүл ХХ зууны эхэн үед Орос, хятад, герман, америк, франц зэрэг орны эрдэмтэн судлаач, аянчин, жуулчид Монгол орноор явж ирж очиж байв. Тэд судалгаа, шинжилгээний болон сонирхуулах журмаар гэрэл зураг авч байжээ.</w:t>
      </w:r>
    </w:p>
    <w:p w:rsidR="00000000" w:rsidDel="00000000" w:rsidP="00000000" w:rsidRDefault="00000000" w:rsidRPr="00000000" w14:paraId="0000000E">
      <w:pPr>
        <w:spacing w:after="120" w:before="115"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Түүний дотроос Богд хаан, Эх дагина хоёрын хамт авхуулсан бүтэн биеийн хөрөг, Богд хаант Монгол улсаас Хаант Орос улсад суух Элчин сайд, Сайн ноён хан Намнансүрэн итгэмжлэх жуух бичгээ барьж буй зэрэг зургууд гэрэл зургийн анхны хэвлэлд нийтлэгдсэн бүтээлүүдийн тоонд ордог байна (Л.Норовсүрэн). Монголын төлөөлөгчид Петербург хотноо айлчилсан зургийг Оросын гэрэл зурагчин Б.К.Була авч “Дэлхий даяар” сэтгүүлд 1912 онд хэвлүүлж байжээ.</w:t>
      </w:r>
    </w:p>
    <w:p w:rsidR="00000000" w:rsidDel="00000000" w:rsidP="00000000" w:rsidRDefault="00000000" w:rsidRPr="00000000" w14:paraId="0000000F">
      <w:pPr>
        <w:spacing w:after="120" w:before="115"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 хүмүүсийн зураг тогтмол хэвлэлд нийтлэгдсэн үе ч мөн л өнгөрсөн зууны арваад онд холбогдох юм. XIX зууны сүүлч, XX зууны эхэн үед гадаад орнуудаас Монголд зориулан гаргаж байсан хэвлэлүүдэд хэсэгчилсэн болон ганцаарчилсан хөрөг зургууд нийтлэгдэж байсан нь хожмоо монголын сэтгүүл зүйн фото нийтлэлийн үндэс суурь болжээ хэмээн тодорхойлж болохоор байна. Тухайлбал: “...1911 оны наймдугаар сараас 1914 оны есдүгээр сар хүртэл Бээжинд сар болгон гаргаж байсан “Монгол ер үгийн сэтгүүл” нь зураг зурмал, цааз зарлал, шүүмжлэл өгүүлэл, чухал сонсгол, өчих асуух, албан бичиг, тусгай зүйл, бага үлгэр гэсэн булангуудтай байв. </w:t>
      </w:r>
      <w:r w:rsidDel="00000000" w:rsidR="00000000" w:rsidRPr="00000000">
        <w:rPr>
          <w:rtl w:val="0"/>
        </w:rPr>
      </w:r>
    </w:p>
    <w:p w:rsidR="00000000" w:rsidDel="00000000" w:rsidP="00000000" w:rsidRDefault="00000000" w:rsidRPr="00000000" w14:paraId="00000010">
      <w:pPr>
        <w:spacing w:after="120" w:before="86" w:line="240" w:lineRule="auto"/>
        <w:jc w:val="both"/>
        <w:rPr>
          <w:color w:val="262626"/>
          <w:sz w:val="36"/>
          <w:szCs w:val="36"/>
        </w:rPr>
      </w:pPr>
      <w:r w:rsidDel="00000000" w:rsidR="00000000" w:rsidRPr="00000000">
        <w:rPr>
          <w:color w:val="262626"/>
          <w:sz w:val="36"/>
          <w:szCs w:val="36"/>
          <w:rtl w:val="0"/>
        </w:rPr>
        <w:t xml:space="preserve">Сэтг</w:t>
      </w:r>
      <w:r w:rsidDel="00000000" w:rsidR="00000000" w:rsidRPr="00000000">
        <w:rPr>
          <w:rFonts w:ascii="Cambria" w:cs="Cambria" w:eastAsia="Cambria" w:hAnsi="Cambria"/>
          <w:color w:val="262626"/>
          <w:sz w:val="36"/>
          <w:szCs w:val="36"/>
          <w:rtl w:val="0"/>
        </w:rPr>
        <w:t xml:space="preserve">үү</w:t>
      </w:r>
      <w:r w:rsidDel="00000000" w:rsidR="00000000" w:rsidRPr="00000000">
        <w:rPr>
          <w:rFonts w:ascii="Garamond" w:cs="Garamond" w:eastAsia="Garamond" w:hAnsi="Garamond"/>
          <w:color w:val="262626"/>
          <w:sz w:val="36"/>
          <w:szCs w:val="36"/>
          <w:rtl w:val="0"/>
        </w:rPr>
        <w:t xml:space="preserve">лийн</w:t>
      </w:r>
      <w:r w:rsidDel="00000000" w:rsidR="00000000" w:rsidRPr="00000000">
        <w:rPr>
          <w:color w:val="262626"/>
          <w:sz w:val="36"/>
          <w:szCs w:val="36"/>
          <w:rtl w:val="0"/>
        </w:rPr>
        <w:t xml:space="preserve"> зураг зурмалын буланд Монгол-Хятадын харилцаанд холбогдол б</w:t>
      </w:r>
      <w:r w:rsidDel="00000000" w:rsidR="00000000" w:rsidRPr="00000000">
        <w:rPr>
          <w:rFonts w:ascii="Cambria" w:cs="Cambria" w:eastAsia="Cambria" w:hAnsi="Cambria"/>
          <w:color w:val="262626"/>
          <w:sz w:val="36"/>
          <w:szCs w:val="36"/>
          <w:rtl w:val="0"/>
        </w:rPr>
        <w:t xml:space="preserve">ү</w:t>
      </w:r>
      <w:r w:rsidDel="00000000" w:rsidR="00000000" w:rsidRPr="00000000">
        <w:rPr>
          <w:rFonts w:ascii="Garamond" w:cs="Garamond" w:eastAsia="Garamond" w:hAnsi="Garamond"/>
          <w:color w:val="262626"/>
          <w:sz w:val="36"/>
          <w:szCs w:val="36"/>
          <w:rtl w:val="0"/>
        </w:rPr>
        <w:t xml:space="preserve">хий</w:t>
      </w:r>
      <w:r w:rsidDel="00000000" w:rsidR="00000000" w:rsidRPr="00000000">
        <w:rPr>
          <w:color w:val="262626"/>
          <w:sz w:val="36"/>
          <w:szCs w:val="36"/>
          <w:rtl w:val="0"/>
        </w:rPr>
        <w:t xml:space="preserve"> хэрэг явдлын тухай нийтэлж байв. Жишээлбэл, монголчуудын суралцдаг сургуулийн дарга даамлын зураг, Бээжингийн хязгаар бодох тэрг</w:t>
      </w:r>
      <w:r w:rsidDel="00000000" w:rsidR="00000000" w:rsidRPr="00000000">
        <w:rPr>
          <w:rFonts w:ascii="Cambria" w:cs="Cambria" w:eastAsia="Cambria" w:hAnsi="Cambria"/>
          <w:color w:val="262626"/>
          <w:sz w:val="36"/>
          <w:szCs w:val="36"/>
          <w:rtl w:val="0"/>
        </w:rPr>
        <w:t xml:space="preserve">үү</w:t>
      </w:r>
      <w:r w:rsidDel="00000000" w:rsidR="00000000" w:rsidRPr="00000000">
        <w:rPr>
          <w:rFonts w:ascii="Garamond" w:cs="Garamond" w:eastAsia="Garamond" w:hAnsi="Garamond"/>
          <w:color w:val="262626"/>
          <w:sz w:val="36"/>
          <w:szCs w:val="36"/>
          <w:rtl w:val="0"/>
        </w:rPr>
        <w:t xml:space="preserve">н</w:t>
      </w:r>
      <w:r w:rsidDel="00000000" w:rsidR="00000000" w:rsidRPr="00000000">
        <w:rPr>
          <w:color w:val="262626"/>
          <w:sz w:val="36"/>
          <w:szCs w:val="36"/>
          <w:rtl w:val="0"/>
        </w:rPr>
        <w:t xml:space="preserve"> зэргийн сургуулийн улаан, х</w:t>
      </w:r>
      <w:r w:rsidDel="00000000" w:rsidR="00000000" w:rsidRPr="00000000">
        <w:rPr>
          <w:rFonts w:ascii="Cambria" w:cs="Cambria" w:eastAsia="Cambria" w:hAnsi="Cambria"/>
          <w:color w:val="262626"/>
          <w:sz w:val="36"/>
          <w:szCs w:val="36"/>
          <w:rtl w:val="0"/>
        </w:rPr>
        <w:t xml:space="preserve">ө</w:t>
      </w:r>
      <w:r w:rsidDel="00000000" w:rsidR="00000000" w:rsidRPr="00000000">
        <w:rPr>
          <w:rFonts w:ascii="Garamond" w:cs="Garamond" w:eastAsia="Garamond" w:hAnsi="Garamond"/>
          <w:color w:val="262626"/>
          <w:sz w:val="36"/>
          <w:szCs w:val="36"/>
          <w:rtl w:val="0"/>
        </w:rPr>
        <w:t xml:space="preserve">х</w:t>
      </w:r>
      <w:r w:rsidDel="00000000" w:rsidR="00000000" w:rsidRPr="00000000">
        <w:rPr>
          <w:color w:val="262626"/>
          <w:sz w:val="36"/>
          <w:szCs w:val="36"/>
          <w:rtl w:val="0"/>
        </w:rPr>
        <w:t xml:space="preserve"> жинстний ангийг т</w:t>
      </w:r>
      <w:r w:rsidDel="00000000" w:rsidR="00000000" w:rsidRPr="00000000">
        <w:rPr>
          <w:rFonts w:ascii="Cambria" w:cs="Cambria" w:eastAsia="Cambria" w:hAnsi="Cambria"/>
          <w:color w:val="262626"/>
          <w:sz w:val="36"/>
          <w:szCs w:val="36"/>
          <w:rtl w:val="0"/>
        </w:rPr>
        <w:t xml:space="preserve">ө</w:t>
      </w:r>
      <w:r w:rsidDel="00000000" w:rsidR="00000000" w:rsidRPr="00000000">
        <w:rPr>
          <w:rFonts w:ascii="Garamond" w:cs="Garamond" w:eastAsia="Garamond" w:hAnsi="Garamond"/>
          <w:color w:val="262626"/>
          <w:sz w:val="36"/>
          <w:szCs w:val="36"/>
          <w:rtl w:val="0"/>
        </w:rPr>
        <w:t xml:space="preserve">гс</w:t>
      </w:r>
      <w:r w:rsidDel="00000000" w:rsidR="00000000" w:rsidRPr="00000000">
        <w:rPr>
          <w:rFonts w:ascii="Cambria" w:cs="Cambria" w:eastAsia="Cambria" w:hAnsi="Cambria"/>
          <w:color w:val="262626"/>
          <w:sz w:val="36"/>
          <w:szCs w:val="36"/>
          <w:rtl w:val="0"/>
        </w:rPr>
        <w:t xml:space="preserve">ө</w:t>
      </w:r>
      <w:r w:rsidDel="00000000" w:rsidR="00000000" w:rsidRPr="00000000">
        <w:rPr>
          <w:rFonts w:ascii="Garamond" w:cs="Garamond" w:eastAsia="Garamond" w:hAnsi="Garamond"/>
          <w:color w:val="262626"/>
          <w:sz w:val="36"/>
          <w:szCs w:val="36"/>
          <w:rtl w:val="0"/>
        </w:rPr>
        <w:t xml:space="preserve">гчдийн</w:t>
      </w:r>
      <w:r w:rsidDel="00000000" w:rsidR="00000000" w:rsidRPr="00000000">
        <w:rPr>
          <w:color w:val="262626"/>
          <w:sz w:val="36"/>
          <w:szCs w:val="36"/>
          <w:rtl w:val="0"/>
        </w:rPr>
        <w:t xml:space="preserve"> зураг сэлт гарч байсан” (Л.Норовс</w:t>
      </w:r>
      <w:r w:rsidDel="00000000" w:rsidR="00000000" w:rsidRPr="00000000">
        <w:rPr>
          <w:rFonts w:ascii="Cambria" w:cs="Cambria" w:eastAsia="Cambria" w:hAnsi="Cambria"/>
          <w:color w:val="262626"/>
          <w:sz w:val="36"/>
          <w:szCs w:val="36"/>
          <w:rtl w:val="0"/>
        </w:rPr>
        <w:t xml:space="preserve">ү</w:t>
      </w:r>
      <w:r w:rsidDel="00000000" w:rsidR="00000000" w:rsidRPr="00000000">
        <w:rPr>
          <w:rFonts w:ascii="Garamond" w:cs="Garamond" w:eastAsia="Garamond" w:hAnsi="Garamond"/>
          <w:color w:val="262626"/>
          <w:sz w:val="36"/>
          <w:szCs w:val="36"/>
          <w:rtl w:val="0"/>
        </w:rPr>
        <w:t xml:space="preserve">рэн</w:t>
      </w:r>
      <w:r w:rsidDel="00000000" w:rsidR="00000000" w:rsidRPr="00000000">
        <w:rPr>
          <w:color w:val="262626"/>
          <w:sz w:val="36"/>
          <w:szCs w:val="36"/>
          <w:rtl w:val="0"/>
        </w:rPr>
        <w:t xml:space="preserve">). </w:t>
      </w:r>
    </w:p>
    <w:p w:rsidR="00000000" w:rsidDel="00000000" w:rsidP="00000000" w:rsidRDefault="00000000" w:rsidRPr="00000000" w14:paraId="00000011">
      <w:pPr>
        <w:spacing w:after="120" w:before="8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Мөн “Монголын сонин бичиг” нь өөрийн байнгын сурвалжлагчдыг Монголын Да Хүрээ, Улиастай, Ховд, Хөлөнбуйр зэрэг хүн ам төвлөрсөн сууринуудад ажиллуулж байв. Тус сонин 1917 оны 10 дугаар сард Нийслэл хүрээнд сурвалжлах товчоо байгуулж, уг товчоонд ажиллах хүмүүст сар тутам 30 төгрөгийн цалин олгож бас цахилгаан утас, гэрэл зургийн зардлыг нэмэн өгч” (Г.Дэлэг).  Уг сонины нийтлэлд гар болон гэрэл зураг тодорхой байртай байв. /Г.Дэлэг, Л.Норовсүрэн/. </w:t>
      </w:r>
    </w:p>
    <w:p w:rsidR="00000000" w:rsidDel="00000000" w:rsidP="00000000" w:rsidRDefault="00000000" w:rsidRPr="00000000" w14:paraId="00000012">
      <w:pPr>
        <w:spacing w:after="120" w:before="8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Түүнчлэн VIII Богд Жавзандамба хутагтын дэргэд 1904 оны орчмоос хятад зурагчин сууж ажилладаг болсон тухай түүхийн баримтад тэмдэглэжээ. 1911 онд Монгол улс тусгаар тогтсоны дараа Богд хааны ордонд Дамбадаржаа зурагчнаар, Ванпилов хэмээх Бадам жолооч бөгөөд кино механикчаар ажиллаж байсан тухай баримт ч бий. Эдгээрээс гадна манай орноор аялан явсан эрдэмтэд, жуулчид, худалдаачид монголчуудын амьдралыг гэрэл зургаар сурталчилсан анхдагчид мөн. Харбин хотод хэвлэгдэж байсан “Монгол сонин бичиг” сонинд цаг үеийн дэлгэрэнгүй болон товч мэдээ, шог өгүүлэл, ярилцаа, мэдээлэл, тэмдэглэлт шүүмжлэлт, өгүүлэл, гадаадын мэдээ, худалдааны зар, гэрэл зураг, гар зургууд нийтлэгдэж байсан тухай судлаачид тэмдэглэсэн байна. </w:t>
      </w:r>
    </w:p>
    <w:p w:rsidR="00000000" w:rsidDel="00000000" w:rsidP="00000000" w:rsidRDefault="00000000" w:rsidRPr="00000000" w14:paraId="00000013">
      <w:pPr>
        <w:spacing w:after="120" w:before="86" w:line="360" w:lineRule="auto"/>
        <w:ind w:firstLine="360"/>
        <w:jc w:val="both"/>
        <w:rPr>
          <w:rFonts w:ascii="Times New Roman" w:cs="Times New Roman" w:eastAsia="Times New Roman" w:hAnsi="Times New Roman"/>
          <w:color w:val="000000"/>
          <w:sz w:val="24"/>
          <w:szCs w:val="24"/>
        </w:rPr>
      </w:pPr>
      <w:r w:rsidDel="00000000" w:rsidR="00000000" w:rsidRPr="00000000">
        <w:rPr>
          <w:rFonts w:ascii="Cambria" w:cs="Cambria" w:eastAsia="Cambria" w:hAnsi="Cambria"/>
          <w:color w:val="262626"/>
          <w:sz w:val="24"/>
          <w:szCs w:val="24"/>
          <w:rtl w:val="0"/>
        </w:rPr>
        <w:t xml:space="preserve">Харин</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Олноо</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өргөгдсөн</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Богд</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хаант</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Монгол</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улсын</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үед</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Бадам</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Хэмжээт</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Cambria" w:cs="Cambria" w:eastAsia="Cambria" w:hAnsi="Cambria"/>
          <w:color w:val="262626"/>
          <w:sz w:val="24"/>
          <w:szCs w:val="24"/>
          <w:rtl w:val="0"/>
        </w:rPr>
        <w:t xml:space="preserve">цаазат</w:t>
      </w:r>
      <w:r w:rsidDel="00000000" w:rsidR="00000000" w:rsidRPr="00000000">
        <w:rPr>
          <w:rFonts w:ascii="Pinyon Script" w:cs="Pinyon Script" w:eastAsia="Pinyon Script" w:hAnsi="Pinyon Script"/>
          <w:color w:val="262626"/>
          <w:sz w:val="24"/>
          <w:szCs w:val="24"/>
          <w:rtl w:val="0"/>
        </w:rPr>
        <w:t xml:space="preserve"> </w:t>
      </w:r>
      <w:r w:rsidDel="00000000" w:rsidR="00000000" w:rsidRPr="00000000">
        <w:rPr>
          <w:rFonts w:ascii="Times New Roman" w:cs="Times New Roman" w:eastAsia="Times New Roman" w:hAnsi="Times New Roman"/>
          <w:color w:val="262626"/>
          <w:sz w:val="24"/>
          <w:szCs w:val="24"/>
          <w:rtl w:val="0"/>
        </w:rPr>
        <w:t xml:space="preserve">Монгол улсын үед Судар бичгийн хүрээлэнгийн зурагчин байсан Чойжинням нарын зэрэг цөөн тооны монгол хүн зураг авч байсан бөгөөд гадаадын эрдэмтэд, Монголыг судлагчид, жуулчид тэр үеийн монголын нүүр царай, аж амьдралыг гэрэл зурагт буулгаж үлдээжээ. (Т.Баасансүрэн/. Хэвлэлийн хуудаст анх гарсан гэрэл зургийн хувьд гэвэл “Монгол ардын үндэсний соёлын зам” сэтгүүлийн 1924 оны наймдугаар сарын дугаарт “Ардын засаг Нийслэл Хүрээг тогтоогоод байсан үе. Нөхөр Сүхбаатар, Бодоо, Данзан, Япон Данзан Элбэгдорж нар баймой” гэсэн нэртэй зураг хэвлэгдсэн байдаг нь анхны зураг гэж тооцогдож байна. Ер нь монгол улсын хувьд анхны гэрэл зургууд нь хувьсгалын удирдагчдын хөрөг маягийн зургууд байсан нь дээрх баримтуудаас харагддаг. /Л.Норовсүрэн, Н.Ариунзаяа. Фото сэтгүүл зүй/. </w:t>
      </w:r>
      <w:r w:rsidDel="00000000" w:rsidR="00000000" w:rsidRPr="00000000">
        <w:rPr>
          <w:rFonts w:ascii="Times New Roman" w:cs="Times New Roman" w:eastAsia="Times New Roman" w:hAnsi="Times New Roman"/>
          <w:color w:val="000000"/>
          <w:sz w:val="24"/>
          <w:szCs w:val="24"/>
          <w:rtl w:val="0"/>
        </w:rPr>
        <w:t xml:space="preserve">Монгол орны анхны гэрэл зургуудыг Хаант Оросын судлаачид болох А.Н.Боярский, С.М.Дудин, А.В.Адрианов, Н.А.Чарушин, В.В.Ланин нар авсан гэдэг. </w:t>
      </w:r>
    </w:p>
    <w:p w:rsidR="00000000" w:rsidDel="00000000" w:rsidP="00000000" w:rsidRDefault="00000000" w:rsidRPr="00000000" w14:paraId="00000014">
      <w:pPr>
        <w:spacing w:after="120" w:before="86"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1921оны үндэсний ардчилсан хувьсгалын дараа хийсэн бүртгэлээр нийслэл хүрээнд хятад зурагчны газар хэд хэд байжээ. Үүнээс хойш манай оронд 1930 оны дунд үеэс эхлэн төр засгаас тусгайлан анхаарах болсноор гэрэл зураг нь сэтгүүл зүйн бие даасан нэгэн хэлбэр болж, төлөвшин эхэлсэн гэж үзэж болох юм. 1935 онд Монголд гэрэл зургийн алба байгуулах тухай хэлэлцэн кино, гэрэл зургийн алба байгуулагдсан байна. Тухайн үед Бадам хэмээх иргэн Судар бичгийн хүрээлэнгийн Чойжинням хоёроос өөр зураг авдаг хүн байгаагүй гэж үздэг. 1957 онд гэрэл зургийн газар болж өргөжсөн. </w:t>
      </w:r>
    </w:p>
    <w:p w:rsidR="00000000" w:rsidDel="00000000" w:rsidP="00000000" w:rsidRDefault="00000000" w:rsidRPr="00000000" w14:paraId="00000015">
      <w:pPr>
        <w:spacing w:after="120" w:before="86" w:line="360" w:lineRule="auto"/>
        <w:ind w:firstLine="360"/>
        <w:jc w:val="both"/>
        <w:rPr>
          <w:rFonts w:ascii="Times New Roman" w:cs="Times New Roman" w:eastAsia="Times New Roman" w:hAnsi="Times New Roman"/>
          <w:color w:val="83992a"/>
          <w:sz w:val="24"/>
          <w:szCs w:val="24"/>
        </w:rPr>
      </w:pPr>
      <w:r w:rsidDel="00000000" w:rsidR="00000000" w:rsidRPr="00000000">
        <w:rPr>
          <w:rFonts w:ascii="Times New Roman" w:cs="Times New Roman" w:eastAsia="Times New Roman" w:hAnsi="Times New Roman"/>
          <w:color w:val="262626"/>
          <w:sz w:val="24"/>
          <w:szCs w:val="24"/>
          <w:rtl w:val="0"/>
        </w:rPr>
        <w:t xml:space="preserve">Монголд гэрэл зургийн сэтгүүл зүй үүссэн эхэн үе – 1940-1960-иад оны эхэн үе</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мэргэшсэн гэрэл зургийн сэтгүүл зүй, төлөвшсөн үе – 1960-1980-аад он хүртэл</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Монголын дээд мэргэжлийн гэрэл зургийн сэтгүүл зүй хөгжсөн үе –1980-1990 он хүртэл</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83992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Зах зээл, нийгмийн  шилжилтийн  гэрэл зургийн сэтгүүл зүйн үе –1990 -2010,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pPr>
      <w:r w:rsidDel="00000000" w:rsidR="00000000" w:rsidRPr="00000000">
        <w:rPr>
          <w:rFonts w:ascii="Times New Roman" w:cs="Times New Roman" w:eastAsia="Times New Roman" w:hAnsi="Times New Roman"/>
          <w:b w:val="0"/>
          <w:i w:val="0"/>
          <w:smallCaps w:val="0"/>
          <w:strike w:val="0"/>
          <w:color w:val="262626"/>
          <w:sz w:val="24"/>
          <w:szCs w:val="24"/>
          <w:u w:val="none"/>
          <w:shd w:fill="auto" w:val="clear"/>
          <w:vertAlign w:val="baseline"/>
          <w:rtl w:val="0"/>
        </w:rPr>
        <w:t xml:space="preserve">2011 оноос өнөө хүртэл хойш  “Цахим буюу орчин цагийн фото сэтгүүл зүй” гэж тав хувааж үзэх боломж байна. Үүнийг бид гэрэл зургийн техник технологийн хөгжлөөс гадна мэргэжлийн гэрэл зурагчид бий болсон үеийг харгалзуулан авч үзжээ.</w:t>
      </w:r>
      <w:r w:rsidDel="00000000" w:rsidR="00000000" w:rsidRPr="00000000">
        <w:rPr>
          <w:rFonts w:ascii="Times New Roman" w:cs="Times New Roman" w:eastAsia="Times New Roman" w:hAnsi="Times New Roman"/>
          <w:b w:val="1"/>
          <w:i w:val="1"/>
          <w:smallCaps w:val="0"/>
          <w:strike w:val="0"/>
          <w:color w:val="262626"/>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A">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Монголд фото сэтгүүл зүйг хөгжүүлэхэд 1940-иад оноос эхлэн Улсын гэрэл зургийн газар, Үндэсний мэдээллийн МОНЦАМЭ агентлаг онцгой үүрэг гүйцэтгэсэн бөгөөд тэдний сэтгүүлчдийн бүтээлүүд олны хүртээл болж, мэргэжлийн гэрэл зурагчид, фото сэтгүүлчид олноор төрөн гарсан байна. Энэ үеийн гэрэл зургийн хөгжил, дэвшлийг “Үнэн” сонинтой холбож үздэг ба гэрэл зургийн сэтгүүлчид ихэнх нь дамжиж гарсан байдаг. 1940-1950-аад оны эхээс “Үнэн” сонинд Ц.Дагдандорж, Н.Оцол, Ж.Найдан, Б.Лувсанжамц нар ажиллаж эхэлснээр сонины мэргэшсэн гэрэл зурагчид бий болсон юм. </w:t>
      </w:r>
    </w:p>
    <w:p w:rsidR="00000000" w:rsidDel="00000000" w:rsidP="00000000" w:rsidRDefault="00000000" w:rsidRPr="00000000" w14:paraId="0000001B">
      <w:pPr>
        <w:spacing w:line="360" w:lineRule="auto"/>
        <w:ind w:firstLine="36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Монголын сэтгүүл зүйн үр нөлөөтэй чиглэлийн нэг болох фото сэтгүүл зүйг хөгжүүлэхэд ихээхэн үүрэг гүйцэтгэсэн анхдагчдын нэг нь Цэнд-Аюушийн Дагдандорж мөн. 1937 оноос хойш Монголын ууган зурагчдын нэг Б.Чойжинням түүнд анхны гэрэл зургийн эрдмийг зааж чиглүүлсэн байдаг. Түүнийг өөрийн сайн шавийн нэг  гэж боддог хэмээж тэмдэглэлд үлдсэн байна. Түүнд мөн зураг авах урлагийг  Зөвлөлтийн мэргэжилтэн Е.И.Колонин гэдэг хүн зааж байсан аж. Тэрээр 1950-иад оноос “Туяа” сэтгүүлд фото сурвалжлагч, 1952 оноос “Үнэн” сонинд фото сурвалжлагч, тасгийн эрхлэгч зэрэг ажлыг хорь шахам жил хийж байгаад 1968 онд тэтгэвэртээ гарсан байна.</w:t>
      </w:r>
    </w:p>
    <w:p w:rsidR="00000000" w:rsidDel="00000000" w:rsidP="00000000" w:rsidRDefault="00000000" w:rsidRPr="00000000" w14:paraId="0000001C">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1957 оноос төр засгийн шийдвэрээр Улсын гэрэл зургийн газрыг байгуулсан явдал нь бие даасан мэргэжлийн гэрэл зургийн сэтгүүлчид төрж гарах, үндэсний боловсон хүчнийг бодлогоор бэлтгэж, үндэсний гэрэл зургийн сэтгүүлзүйг хөгжүүлэх боломжийг нээж өгчээ.Үүний үрээр монголын мэргэжсэн гэрэл зурагчдын үе хэмээн нэрлэгдэх чухал үе эхэлж, түүнийг дотор нь:</w:t>
      </w:r>
      <w:r w:rsidDel="00000000" w:rsidR="00000000" w:rsidRPr="00000000">
        <w:rPr>
          <w:rtl w:val="0"/>
        </w:rPr>
      </w:r>
    </w:p>
    <w:p w:rsidR="00000000" w:rsidDel="00000000" w:rsidP="00000000" w:rsidRDefault="00000000" w:rsidRPr="00000000" w14:paraId="0000001D">
      <w:pPr>
        <w:spacing w:after="120" w:before="91"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А.Гэрэл зургийн сэтгүүл зүйн хөгжлийн үе (1957-1990 он)</w:t>
      </w:r>
      <w:r w:rsidDel="00000000" w:rsidR="00000000" w:rsidRPr="00000000">
        <w:rPr>
          <w:rtl w:val="0"/>
        </w:rPr>
      </w:r>
    </w:p>
    <w:p w:rsidR="00000000" w:rsidDel="00000000" w:rsidP="00000000" w:rsidRDefault="00000000" w:rsidRPr="00000000" w14:paraId="0000001E">
      <w:pPr>
        <w:spacing w:after="120" w:before="91"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Б.Ардчилсан нийгмийн үеийн гэрэл зургийн сэтгүүл зүйн үе (1990 оноос өнөөг хүртэлх үе) хэмээн хуваан үзэж, гол төлөөлөгчид, хувь нэмэр оруулсан сонин сэтгүүл, гэрэл зургийн өсөлт хөгжилтийг тодруулан гаргах боломжийг нээж байна.</w:t>
      </w:r>
      <w:r w:rsidDel="00000000" w:rsidR="00000000" w:rsidRPr="00000000">
        <w:rPr>
          <w:rtl w:val="0"/>
        </w:rPr>
      </w:r>
    </w:p>
    <w:p w:rsidR="00000000" w:rsidDel="00000000" w:rsidP="00000000" w:rsidRDefault="00000000" w:rsidRPr="00000000" w14:paraId="0000001F">
      <w:pPr>
        <w:spacing w:after="120" w:before="82"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1960-аад онд төвийн сонин хэвлэлд гэрэл зураг голлох байрыг эзэлж, мэргэжлийн гэрэл зурагчид төрж, сэтгүүлзүйн салбарт дагнан ажилладаг хүмүүс бий болсон нь гэрэл зургийн хөгжлийг түргэтгэсэн байна. 1970-аад оноос хойш мэргэжлийн гэрэл зургийн сэтгүүлчдийг бэлтгэх, мэргэшүүлэх ажилд хийгдэж эхлэсний үр дүнд 1972 онд ЗХУ-ын Ломоносовын нэрэмжит Москвагийн Улсын Их сургуулийг фото сэтгүүлчийн анхны мэргэжлийн хүн болж М.Лхагвасүрэн онц дүнтэй төгсөж ирсэн явдал нь гэрэл зургийн салбарт гарсан том ололтын нэг байжээ. Мэргэжлийн фото сэтгүүлчид бэлтгэхээр социалист нийгмийн үед улсын бодлогоор ЗХУ, БНАГУ зэрэг оронд бэлтгэгдсэн мэргэжлийн фото сэтгүүлчид ажиллах болж, өөрийн орны сэтгүүлч бэлтгэдэг их, дээд сургуулиудын сургалтын хөтөлбөрт гэрэл зургийн сэтгүүл зүйн хичээлийг хөтөлбөрт нь оруулан заадаг болсон нь гэрэл зургийн сэтгүүлчдийн эгнээг өргөтгөж ур чадварыг ахиулахад чухал түлхэц болсон.</w:t>
      </w:r>
    </w:p>
    <w:p w:rsidR="00000000" w:rsidDel="00000000" w:rsidP="00000000" w:rsidRDefault="00000000" w:rsidRPr="00000000" w14:paraId="00000020">
      <w:pPr>
        <w:spacing w:after="120" w:before="82"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1979 онд Улсын гэрэл зургийн газар, МРТУХ-ны Гэрэл зургийн ерөнхий редакци хоёрыг нэгтгэж МРТУХ-ны харьяа Улсын гэрэл зургийн газар болгон өргөтгөж,  манай улсын гэрэл зургийн гадаад, дотод сурталчилгааны бүх ажлыг энэ газарт хариуцуулсан байна. </w:t>
      </w:r>
      <w:r w:rsidDel="00000000" w:rsidR="00000000" w:rsidRPr="00000000">
        <w:rPr>
          <w:rtl w:val="0"/>
        </w:rPr>
      </w:r>
    </w:p>
    <w:p w:rsidR="00000000" w:rsidDel="00000000" w:rsidP="00000000" w:rsidRDefault="00000000" w:rsidRPr="00000000" w14:paraId="00000021">
      <w:pPr>
        <w:spacing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Улсын гэрэл зургийн газрын үүрэг зорилго ийнхүү улам нарийн тодорхой болж, материаллаг бааз, боловсон хүчний хувьд ихээхэн бэхжиж ирсэн байна.1980 он болоход тус газарт гадаад, дотоодын их дээд, дунд сургууль төгссөн мэргэжлийн сэтгүүлчид, ажилчид ажиллаж тухайн үеийнхээ хамгийн өндөр хүчин чадалтай аппарат хэрэгсэл,тоног төхөөрөмж ашигладаг болсон байв. Улсын гэрэл зургийн газар гадаад орнуудын мэдээллийн агентлагуудтай өдөр тутмын холбоотой ажиллаж, өөрийн орныг хилийн чинадад сурталчилж байлаа. 1980-аад оны эцэс гэхэд Улсын гэрэл зургийн газарт түүхийн үнэт баримт болсон 80000 гаруй ховор чухал хальс хадгалагдаж, тэр нь жилээс жилд баяжиж байв.</w:t>
      </w:r>
      <w:r w:rsidDel="00000000" w:rsidR="00000000" w:rsidRPr="00000000">
        <w:rPr>
          <w:rtl w:val="0"/>
        </w:rPr>
      </w:r>
    </w:p>
    <w:p w:rsidR="00000000" w:rsidDel="00000000" w:rsidP="00000000" w:rsidRDefault="00000000" w:rsidRPr="00000000" w14:paraId="00000022">
      <w:pPr>
        <w:spacing w:after="120" w:before="82"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Энэ үед нийгэм, эдийн засгийн тогтолцоо өөрчлөгдсөнөөр сонин, хэвлэлийн салбар ч өөрчлөлт шинэчлэл явагдаж хувийн хэвшил руу нэвтэрч эхэлсэн. </w:t>
      </w:r>
      <w:r w:rsidDel="00000000" w:rsidR="00000000" w:rsidRPr="00000000">
        <w:rPr>
          <w:rtl w:val="0"/>
        </w:rPr>
      </w:r>
    </w:p>
    <w:p w:rsidR="00000000" w:rsidDel="00000000" w:rsidP="00000000" w:rsidRDefault="00000000" w:rsidRPr="00000000" w14:paraId="00000023">
      <w:pPr>
        <w:spacing w:after="120" w:before="82" w:line="360" w:lineRule="auto"/>
        <w:ind w:firstLine="720"/>
        <w:jc w:val="both"/>
        <w:rPr>
          <w:rFonts w:ascii="Times New Roman" w:cs="Times New Roman" w:eastAsia="Times New Roman" w:hAnsi="Times New Roman"/>
          <w:i w:val="1"/>
          <w:color w:val="262626"/>
          <w:sz w:val="24"/>
          <w:szCs w:val="24"/>
        </w:rPr>
      </w:pPr>
      <w:r w:rsidDel="00000000" w:rsidR="00000000" w:rsidRPr="00000000">
        <w:rPr>
          <w:rFonts w:ascii="Times New Roman" w:cs="Times New Roman" w:eastAsia="Times New Roman" w:hAnsi="Times New Roman"/>
          <w:color w:val="262626"/>
          <w:sz w:val="24"/>
          <w:szCs w:val="24"/>
          <w:rtl w:val="0"/>
        </w:rPr>
        <w:t xml:space="preserve">1990 оны эхээр “Шинэ толь”, “Ардчилал” сонин А2-А3 форматаар 4 нүүр хэвлэж анхны чөлөөт сонин 100 мянган хувиар хэвлэгдэн гарснаар чөлөөт хэвлэлийн суурь тавигдсан гэж үздэг. 1993 оны 8-р сард гэрэл зургийн анхны сэтгүүл “Гэрэл сүүдэр” нэртэй гарч уг сэтгүүлд тэр үеийн шилдэг фото сэтгүүлчид Р.Энхбат, Ц.Батзориг, С.Цацралт нарын бүтээлүүд тавигдаж байжээ. Ердөө нэг дугаар хэвлэсэн. Өдөр тутмын анхны чөлөөт хэвлэл “МН-Өнөөдөр” сонин 1996 онд, гэрэл зураг мэдээллийн “Гамма“ агентлаг мөн 1996 онд, Фотомон агентлаг 1998 онд байгуулагдсанаар хэвлэлийн гэрэл зурагт шинэ өнгө төрх орж </w:t>
      </w:r>
      <w:r w:rsidDel="00000000" w:rsidR="00000000" w:rsidRPr="00000000">
        <w:rPr>
          <w:rFonts w:ascii="Times New Roman" w:cs="Times New Roman" w:eastAsia="Times New Roman" w:hAnsi="Times New Roman"/>
          <w:i w:val="1"/>
          <w:color w:val="262626"/>
          <w:sz w:val="24"/>
          <w:szCs w:val="24"/>
          <w:rtl w:val="0"/>
        </w:rPr>
        <w:t xml:space="preserve">иржээ.</w:t>
      </w:r>
    </w:p>
    <w:p w:rsidR="00000000" w:rsidDel="00000000" w:rsidP="00000000" w:rsidRDefault="00000000" w:rsidRPr="00000000" w14:paraId="00000024">
      <w:pPr>
        <w:spacing w:after="120" w:before="82" w:line="360" w:lineRule="auto"/>
        <w:ind w:firstLine="720"/>
        <w:jc w:val="both"/>
        <w:rPr>
          <w:rFonts w:ascii="Times New Roman" w:cs="Times New Roman" w:eastAsia="Times New Roman" w:hAnsi="Times New Roman"/>
          <w:color w:val="262626"/>
          <w:sz w:val="24"/>
          <w:szCs w:val="24"/>
        </w:rPr>
      </w:pPr>
      <w:r w:rsidDel="00000000" w:rsidR="00000000" w:rsidRPr="00000000">
        <w:rPr>
          <w:rFonts w:ascii="Times New Roman" w:cs="Times New Roman" w:eastAsia="Times New Roman" w:hAnsi="Times New Roman"/>
          <w:i w:val="1"/>
          <w:color w:val="262626"/>
          <w:sz w:val="24"/>
          <w:szCs w:val="24"/>
          <w:rtl w:val="0"/>
        </w:rPr>
        <w:t xml:space="preserve">Монголын баримтат киноны үүсэл: </w:t>
      </w:r>
      <w:r w:rsidDel="00000000" w:rsidR="00000000" w:rsidRPr="00000000">
        <w:rPr>
          <w:rFonts w:ascii="Times New Roman" w:cs="Times New Roman" w:eastAsia="Times New Roman" w:hAnsi="Times New Roman"/>
          <w:color w:val="262626"/>
          <w:sz w:val="24"/>
          <w:szCs w:val="24"/>
          <w:rtl w:val="0"/>
        </w:rPr>
        <w:t xml:space="preserve">1910 аад оны үед нийслэл хүрээнд Хятадын “Шияанз” жүжгийн хүрээлэнд “Сүүдэр ший” хэмээн нэрлэх дуугүй кинонууд гардаг байжээ.    1935 оны эцсээр ашиглалтад орсон “Монгол кино” үйлдвэрийнхэн баримтат киногоор уран бүтээлийнхээ гарааг эхэлсэн түүхтэй. 1936 онд “Майн 47 жилийн ой”, “Октябрийн хувьсгалын 19 жилийн ой”, “Улсын баяр наадам” зэрэг тус бүр нэг бүлэг кино хийж иргэдэд үзүүлсэн байдаг.  </w:t>
      </w:r>
    </w:p>
    <w:p w:rsidR="00000000" w:rsidDel="00000000" w:rsidP="00000000" w:rsidRDefault="00000000" w:rsidRPr="00000000" w14:paraId="00000025">
      <w:pPr>
        <w:spacing w:after="120" w:before="82"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262626"/>
          <w:sz w:val="24"/>
          <w:szCs w:val="24"/>
          <w:rtl w:val="0"/>
        </w:rPr>
        <w:t xml:space="preserve">Дүгнэлт:</w:t>
      </w:r>
      <w:r w:rsidDel="00000000" w:rsidR="00000000" w:rsidRPr="00000000">
        <w:rPr>
          <w:rtl w:val="0"/>
        </w:rPr>
      </w:r>
    </w:p>
    <w:p w:rsidR="00000000" w:rsidDel="00000000" w:rsidP="00000000" w:rsidRDefault="00000000" w:rsidRPr="00000000" w14:paraId="00000026">
      <w:pPr>
        <w:spacing w:after="120" w:before="96" w:line="360" w:lineRule="auto"/>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 оронд фото сэтгүүл зүй үүсэн бий болох урьдач нөхцөл нь Монголчуудын зургийг гадаадын жуулчид олноор авч дэлхий дахины хэвлэлд хэвлүүлж байсан ажээ. </w:t>
      </w:r>
      <w:r w:rsidDel="00000000" w:rsidR="00000000" w:rsidRPr="00000000">
        <w:rPr>
          <w:rtl w:val="0"/>
        </w:rPr>
      </w:r>
    </w:p>
    <w:p w:rsidR="00000000" w:rsidDel="00000000" w:rsidP="00000000" w:rsidRDefault="00000000" w:rsidRPr="00000000" w14:paraId="00000027">
      <w:pPr>
        <w:spacing w:after="120" w:before="96"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Гадаад орнуудаас Монголчуудад зориулан гаргаж байсан тогтмол хэвлэлд монголчуудын зургийг олноор нийтэлж байжээ. </w:t>
      </w:r>
      <w:r w:rsidDel="00000000" w:rsidR="00000000" w:rsidRPr="00000000">
        <w:rPr>
          <w:rtl w:val="0"/>
        </w:rPr>
      </w:r>
    </w:p>
    <w:p w:rsidR="00000000" w:rsidDel="00000000" w:rsidP="00000000" w:rsidRDefault="00000000" w:rsidRPr="00000000" w14:paraId="00000028">
      <w:pPr>
        <w:spacing w:after="120" w:before="96"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62626"/>
          <w:sz w:val="24"/>
          <w:szCs w:val="24"/>
          <w:rtl w:val="0"/>
        </w:rPr>
        <w:t xml:space="preserve">Монголын фото сэтгүүл зүйн үүсэл хөгжил нь нэлээд хэдэн үе шаттай үргэлжилдэг ажээ.</w:t>
      </w:r>
      <w:r w:rsidDel="00000000" w:rsidR="00000000" w:rsidRPr="00000000">
        <w:rPr>
          <w:rtl w:val="0"/>
        </w:rPr>
      </w:r>
    </w:p>
    <w:p w:rsidR="00000000" w:rsidDel="00000000" w:rsidP="00000000" w:rsidRDefault="00000000" w:rsidRPr="00000000" w14:paraId="00000029">
      <w:pPr>
        <w:spacing w:after="120" w:before="96" w:line="360" w:lineRule="auto"/>
        <w:jc w:val="both"/>
        <w:rPr/>
      </w:pPr>
      <w:bookmarkStart w:colFirst="0" w:colLast="0" w:name="_heading=h.gjdgxs" w:id="0"/>
      <w:bookmarkEnd w:id="0"/>
      <w:r w:rsidDel="00000000" w:rsidR="00000000" w:rsidRPr="00000000">
        <w:rPr>
          <w:rFonts w:ascii="Times New Roman" w:cs="Times New Roman" w:eastAsia="Times New Roman" w:hAnsi="Times New Roman"/>
          <w:color w:val="262626"/>
          <w:sz w:val="24"/>
          <w:szCs w:val="24"/>
          <w:rtl w:val="0"/>
        </w:rPr>
        <w:t xml:space="preserve">Баримтат киноны үүсэл нь ЗХУ-ын тоног, төхөөрөмж боловсон хүчний нөлөөнөөс шууд хамаарч хөгжжээ.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 w:name="Arial"/>
  <w:font w:name="Pinyon Script">
    <w:embedRegular w:fontKey="{00000000-0000-0000-0000-000000000000}" r:id="rId1" w:subsetted="0"/>
  </w:font>
  <w:font w:name="Garamond">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3A2101"/>
    <w:pPr>
      <w:spacing w:after="100" w:afterAutospacing="1" w:before="100" w:beforeAutospacing="1" w:line="240" w:lineRule="auto"/>
    </w:pPr>
    <w:rPr>
      <w:rFonts w:ascii="Times New Roman" w:cs="Times New Roman" w:eastAsia="Times New Roman" w:hAnsi="Times New Roman"/>
      <w:sz w:val="24"/>
      <w:szCs w:val="24"/>
    </w:rPr>
  </w:style>
  <w:style w:type="paragraph" w:styleId="ListParagraph">
    <w:name w:val="List Paragraph"/>
    <w:basedOn w:val="Normal"/>
    <w:uiPriority w:val="34"/>
    <w:qFormat w:val="1"/>
    <w:rsid w:val="003A2101"/>
    <w:pPr>
      <w:spacing w:after="0" w:line="240" w:lineRule="auto"/>
      <w:ind w:left="720"/>
      <w:contextualSpacing w:val="1"/>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inyonScript-regular.ttf"/><Relationship Id="rId2" Type="http://schemas.openxmlformats.org/officeDocument/2006/relationships/font" Target="fonts/Garamond-regular.ttf"/><Relationship Id="rId3" Type="http://schemas.openxmlformats.org/officeDocument/2006/relationships/font" Target="fonts/Garamond-bold.ttf"/><Relationship Id="rId4" Type="http://schemas.openxmlformats.org/officeDocument/2006/relationships/font" Target="fonts/Garamond-italic.ttf"/><Relationship Id="rId5"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ryNRmVYOuomFhPPUVBzX6jaw==">CgMxLjAyCGguZ2pkZ3hzOAByITFqV2N0MHVVRWJHWXc4UXNtLWdHVFRGcXpYdmUzRjY4aw==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2024-05-01T02:29:00Z</dcterms:created>
  <dc:creator>user</dc:creator>
</cp:coreProperties>
</file>