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13C47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B53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8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13C47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B532F6" w:rsidRPr="00B532F6">
        <w:rPr>
          <w:rFonts w:ascii="Times New Roman" w:hAnsi="Times New Roman"/>
          <w:sz w:val="28"/>
          <w:lang w:val="tg-Cyrl-TJ"/>
        </w:rPr>
        <w:t>Free economic activity of foreign countries in Tajikistan</w:t>
      </w:r>
    </w:p>
    <w:p w:rsidR="00870DB1" w:rsidRPr="00B532F6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val="tg-Cyrl-TJ" w:eastAsia="ru-RU"/>
        </w:rPr>
      </w:pPr>
    </w:p>
    <w:p w:rsidR="00BF046E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B53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8</w:t>
      </w: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B532F6" w:rsidRPr="00B532F6">
        <w:rPr>
          <w:rFonts w:ascii="Times New Roman" w:hAnsi="Times New Roman" w:cs="Times New Roman"/>
          <w:sz w:val="28"/>
          <w:szCs w:val="28"/>
          <w:lang w:val="tg-Cyrl-TJ"/>
        </w:rPr>
        <w:t>Фаъолияти озоди иқтисодии хориҷа дар Тоҷикистон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707F60">
        <w:rPr>
          <w:rFonts w:ascii="Times New Roman" w:hAnsi="Times New Roman" w:cs="Times New Roman"/>
          <w:i/>
          <w:sz w:val="28"/>
          <w:lang w:val="tg-Cyrl-TJ"/>
        </w:rPr>
        <w:t>Г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B532F6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B532F6">
        <w:rPr>
          <w:rFonts w:ascii="Times New Roman" w:hAnsi="Times New Roman" w:cs="Times New Roman"/>
          <w:i/>
          <w:sz w:val="28"/>
          <w:lang w:val="tg-Cyrl-TJ"/>
        </w:rPr>
        <w:t>А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707F60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B532F6">
        <w:rPr>
          <w:rFonts w:ascii="Times New Roman" w:hAnsi="Times New Roman" w:cs="Times New Roman"/>
          <w:i/>
          <w:sz w:val="28"/>
          <w:lang w:val="tg-Cyrl-TJ"/>
        </w:rPr>
        <w:t>Г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13C47"/>
    <w:rsid w:val="00037129"/>
    <w:rsid w:val="00144B4E"/>
    <w:rsid w:val="002A1E97"/>
    <w:rsid w:val="00446BDD"/>
    <w:rsid w:val="00707F60"/>
    <w:rsid w:val="008145DD"/>
    <w:rsid w:val="00870DB1"/>
    <w:rsid w:val="0098451E"/>
    <w:rsid w:val="00B532F6"/>
    <w:rsid w:val="00BF046E"/>
    <w:rsid w:val="00D35D44"/>
    <w:rsid w:val="00D90FC4"/>
    <w:rsid w:val="00E92B89"/>
    <w:rsid w:val="00EB6083"/>
    <w:rsid w:val="00FE0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9</cp:revision>
  <dcterms:created xsi:type="dcterms:W3CDTF">2025-04-02T06:12:00Z</dcterms:created>
  <dcterms:modified xsi:type="dcterms:W3CDTF">2025-04-23T12:41:00Z</dcterms:modified>
</cp:coreProperties>
</file>