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2046F74B"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FB273E">
        <w:rPr>
          <w:rFonts w:ascii="Arial" w:hAnsi="Arial" w:cs="Arial"/>
          <w:b/>
          <w:bCs/>
          <w:sz w:val="36"/>
          <w:szCs w:val="36"/>
        </w:rPr>
        <w:t>3</w:t>
      </w:r>
    </w:p>
    <w:p w14:paraId="76F26146" w14:textId="77777777" w:rsidR="00FB273E" w:rsidRDefault="00FB273E" w:rsidP="00F80ECD">
      <w:pPr>
        <w:spacing w:line="240" w:lineRule="auto"/>
        <w:jc w:val="center"/>
        <w:rPr>
          <w:rFonts w:ascii="Arial" w:hAnsi="Arial" w:cs="Arial"/>
          <w:b/>
          <w:bCs/>
          <w:sz w:val="36"/>
          <w:szCs w:val="36"/>
        </w:rPr>
      </w:pPr>
      <w:r w:rsidRPr="00FB273E">
        <w:rPr>
          <w:rFonts w:ascii="Arial" w:hAnsi="Arial" w:cs="Arial"/>
          <w:b/>
          <w:bCs/>
          <w:sz w:val="36"/>
          <w:szCs w:val="36"/>
        </w:rPr>
        <w:t>News Gathering – Observation, Research, Sources</w:t>
      </w:r>
    </w:p>
    <w:p w14:paraId="3D1FFB57" w14:textId="075C31E2"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42CD120B" w14:textId="77777777" w:rsidR="00550529" w:rsidRPr="00550529" w:rsidRDefault="00550529" w:rsidP="00550529">
      <w:pPr>
        <w:spacing w:line="240" w:lineRule="auto"/>
        <w:rPr>
          <w:rFonts w:ascii="Arial" w:hAnsi="Arial" w:cs="Arial"/>
          <w:sz w:val="24"/>
          <w:szCs w:val="24"/>
        </w:rPr>
      </w:pPr>
      <w:r w:rsidRPr="00550529">
        <w:rPr>
          <w:rFonts w:ascii="Arial" w:hAnsi="Arial" w:cs="Arial"/>
          <w:sz w:val="24"/>
          <w:szCs w:val="24"/>
        </w:rPr>
        <w:t>By the end of this lecture, students should be able to:</w:t>
      </w:r>
    </w:p>
    <w:p w14:paraId="503A0198"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Define news gathering</w:t>
      </w:r>
      <w:r w:rsidRPr="00550529">
        <w:rPr>
          <w:rFonts w:ascii="Arial" w:hAnsi="Arial" w:cs="Arial"/>
          <w:sz w:val="24"/>
          <w:szCs w:val="24"/>
        </w:rPr>
        <w:t xml:space="preserve"> and explain its central role in journalism.</w:t>
      </w:r>
    </w:p>
    <w:p w14:paraId="5C5BF6A3"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Describe the role of the journalist</w:t>
      </w:r>
      <w:r w:rsidRPr="00550529">
        <w:rPr>
          <w:rFonts w:ascii="Arial" w:hAnsi="Arial" w:cs="Arial"/>
          <w:sz w:val="24"/>
          <w:szCs w:val="24"/>
        </w:rPr>
        <w:t xml:space="preserve"> as investigator, observer, interpreter, and ethical actor in news collection.</w:t>
      </w:r>
    </w:p>
    <w:p w14:paraId="4F11C3EC"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Explain observation as a method</w:t>
      </w:r>
      <w:r w:rsidRPr="00550529">
        <w:rPr>
          <w:rFonts w:ascii="Arial" w:hAnsi="Arial" w:cs="Arial"/>
          <w:sz w:val="24"/>
          <w:szCs w:val="24"/>
        </w:rPr>
        <w:t>, including its importance, techniques, strengths, and limitations.</w:t>
      </w:r>
    </w:p>
    <w:p w14:paraId="77962679"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Identify and apply techniques of observation</w:t>
      </w:r>
      <w:r w:rsidRPr="00550529">
        <w:rPr>
          <w:rFonts w:ascii="Arial" w:hAnsi="Arial" w:cs="Arial"/>
          <w:sz w:val="24"/>
          <w:szCs w:val="24"/>
        </w:rPr>
        <w:t>, including note-taking, sensory awareness, and use of technology.</w:t>
      </w:r>
    </w:p>
    <w:p w14:paraId="564EE5D1"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Distinguish between the strengths and weaknesses of observation</w:t>
      </w:r>
      <w:r w:rsidRPr="00550529">
        <w:rPr>
          <w:rFonts w:ascii="Arial" w:hAnsi="Arial" w:cs="Arial"/>
          <w:sz w:val="24"/>
          <w:szCs w:val="24"/>
        </w:rPr>
        <w:t xml:space="preserve"> and understand how to compensate for limitations.</w:t>
      </w:r>
    </w:p>
    <w:p w14:paraId="2BD3787D"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Explain the role of research</w:t>
      </w:r>
      <w:r w:rsidRPr="00550529">
        <w:rPr>
          <w:rFonts w:ascii="Arial" w:hAnsi="Arial" w:cs="Arial"/>
          <w:sz w:val="24"/>
          <w:szCs w:val="24"/>
        </w:rPr>
        <w:t xml:space="preserve"> in news gathering, including the use of documents, archives, and digital databases.</w:t>
      </w:r>
    </w:p>
    <w:p w14:paraId="6AC22D06"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Identify different types of documentary sources</w:t>
      </w:r>
      <w:r w:rsidRPr="00550529">
        <w:rPr>
          <w:rFonts w:ascii="Arial" w:hAnsi="Arial" w:cs="Arial"/>
          <w:sz w:val="24"/>
          <w:szCs w:val="24"/>
        </w:rPr>
        <w:t xml:space="preserve"> and evaluate their reliability and relevance.</w:t>
      </w:r>
    </w:p>
    <w:p w14:paraId="36462250"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Describe online and digital research tools</w:t>
      </w:r>
      <w:r w:rsidRPr="00550529">
        <w:rPr>
          <w:rFonts w:ascii="Arial" w:hAnsi="Arial" w:cs="Arial"/>
          <w:sz w:val="24"/>
          <w:szCs w:val="24"/>
        </w:rPr>
        <w:t>, including social media, databases, and search engines, and explain verification methods.</w:t>
      </w:r>
    </w:p>
    <w:p w14:paraId="3B9F1674"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Classify sources in journalism</w:t>
      </w:r>
      <w:r w:rsidRPr="00550529">
        <w:rPr>
          <w:rFonts w:ascii="Arial" w:hAnsi="Arial" w:cs="Arial"/>
          <w:sz w:val="24"/>
          <w:szCs w:val="24"/>
        </w:rPr>
        <w:t xml:space="preserve"> (human, institutional, documentary, digital) and understand their respective contributions.</w:t>
      </w:r>
    </w:p>
    <w:p w14:paraId="612D2D3D"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Evaluate and verify sources</w:t>
      </w:r>
      <w:r w:rsidRPr="00550529">
        <w:rPr>
          <w:rFonts w:ascii="Arial" w:hAnsi="Arial" w:cs="Arial"/>
          <w:sz w:val="24"/>
          <w:szCs w:val="24"/>
        </w:rPr>
        <w:t xml:space="preserve"> using credibility, consistency, motivation, and corroboration criteria.</w:t>
      </w:r>
    </w:p>
    <w:p w14:paraId="1D2D79D8"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Explain the importance of human sources</w:t>
      </w:r>
      <w:r w:rsidRPr="00550529">
        <w:rPr>
          <w:rFonts w:ascii="Arial" w:hAnsi="Arial" w:cs="Arial"/>
          <w:sz w:val="24"/>
          <w:szCs w:val="24"/>
        </w:rPr>
        <w:t>, including eyewitnesses, experts, and officials, and how to balance their input.</w:t>
      </w:r>
    </w:p>
    <w:p w14:paraId="74A81088"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Discuss the use of anonymous sources and whistleblowers</w:t>
      </w:r>
      <w:r w:rsidRPr="00550529">
        <w:rPr>
          <w:rFonts w:ascii="Arial" w:hAnsi="Arial" w:cs="Arial"/>
          <w:sz w:val="24"/>
          <w:szCs w:val="24"/>
        </w:rPr>
        <w:t>, including verification, ethical considerations, and risks.</w:t>
      </w:r>
    </w:p>
    <w:p w14:paraId="6E8F3308"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Explain the role of interviews</w:t>
      </w:r>
      <w:r w:rsidRPr="00550529">
        <w:rPr>
          <w:rFonts w:ascii="Arial" w:hAnsi="Arial" w:cs="Arial"/>
          <w:sz w:val="24"/>
          <w:szCs w:val="24"/>
        </w:rPr>
        <w:t xml:space="preserve"> in gathering accurate and nuanced information, and describe preparation and ethical conduct.</w:t>
      </w:r>
    </w:p>
    <w:p w14:paraId="06A59D0A"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lastRenderedPageBreak/>
        <w:t>Describe the use of technology in news gathering</w:t>
      </w:r>
      <w:r w:rsidRPr="00550529">
        <w:rPr>
          <w:rFonts w:ascii="Arial" w:hAnsi="Arial" w:cs="Arial"/>
          <w:sz w:val="24"/>
          <w:szCs w:val="24"/>
        </w:rPr>
        <w:t>, including mobile tools, digital databases, multimedia, and AI, with benefits and challenges.</w:t>
      </w:r>
    </w:p>
    <w:p w14:paraId="1A86481A" w14:textId="77777777" w:rsidR="00550529" w:rsidRPr="00550529" w:rsidRDefault="00550529" w:rsidP="00550529">
      <w:pPr>
        <w:numPr>
          <w:ilvl w:val="0"/>
          <w:numId w:val="117"/>
        </w:numPr>
        <w:spacing w:line="240" w:lineRule="auto"/>
        <w:rPr>
          <w:rFonts w:ascii="Arial" w:hAnsi="Arial" w:cs="Arial"/>
          <w:sz w:val="24"/>
          <w:szCs w:val="24"/>
        </w:rPr>
      </w:pPr>
      <w:r w:rsidRPr="00550529">
        <w:rPr>
          <w:rFonts w:ascii="Arial" w:hAnsi="Arial" w:cs="Arial"/>
          <w:b/>
          <w:bCs/>
          <w:sz w:val="24"/>
          <w:szCs w:val="24"/>
        </w:rPr>
        <w:t>Recognize ethical issues in news gathering</w:t>
      </w:r>
      <w:r w:rsidRPr="00550529">
        <w:rPr>
          <w:rFonts w:ascii="Arial" w:hAnsi="Arial" w:cs="Arial"/>
          <w:sz w:val="24"/>
          <w:szCs w:val="24"/>
        </w:rPr>
        <w:t>, including truth, accuracy, fairness, privacy, informed consent, and protection of sources.</w:t>
      </w:r>
    </w:p>
    <w:p w14:paraId="13985B66" w14:textId="77777777" w:rsidR="00550529" w:rsidRPr="00550529" w:rsidRDefault="00550529" w:rsidP="00F80ECD">
      <w:pPr>
        <w:spacing w:line="240" w:lineRule="auto"/>
        <w:rPr>
          <w:rFonts w:ascii="Arial" w:hAnsi="Arial" w:cs="Arial"/>
          <w:sz w:val="24"/>
          <w:szCs w:val="24"/>
        </w:rPr>
      </w:pPr>
    </w:p>
    <w:p w14:paraId="297C6874"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Introduction to News Gathering</w:t>
      </w:r>
    </w:p>
    <w:p w14:paraId="24C00388" w14:textId="77777777" w:rsidR="005C07A1" w:rsidRPr="005C07A1" w:rsidRDefault="005C07A1" w:rsidP="00F80ECD">
      <w:pPr>
        <w:spacing w:line="240" w:lineRule="auto"/>
        <w:rPr>
          <w:rFonts w:ascii="Arial" w:hAnsi="Arial" w:cs="Arial"/>
          <w:sz w:val="24"/>
          <w:szCs w:val="24"/>
        </w:rPr>
      </w:pPr>
      <w:r w:rsidRPr="005C07A1">
        <w:rPr>
          <w:rFonts w:ascii="Arial" w:hAnsi="Arial" w:cs="Arial"/>
          <w:sz w:val="24"/>
          <w:szCs w:val="24"/>
        </w:rPr>
        <w:t>News gathering is the foundation of all journalistic work. Before a story can be written, edited, or broadcast, it must first be discovered and documented through systematic collection of facts. This process lies at the heart of journalism because the quality of news ultimately depends on the quality of the information obtained.</w:t>
      </w:r>
    </w:p>
    <w:p w14:paraId="755446A1"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Definition and Scope</w:t>
      </w:r>
    </w:p>
    <w:p w14:paraId="3D26809B" w14:textId="77777777" w:rsidR="005C07A1" w:rsidRPr="005C07A1" w:rsidRDefault="005C07A1" w:rsidP="00F80ECD">
      <w:pPr>
        <w:numPr>
          <w:ilvl w:val="0"/>
          <w:numId w:val="29"/>
        </w:numPr>
        <w:spacing w:line="240" w:lineRule="auto"/>
        <w:rPr>
          <w:rFonts w:ascii="Arial" w:hAnsi="Arial" w:cs="Arial"/>
          <w:sz w:val="24"/>
          <w:szCs w:val="24"/>
        </w:rPr>
      </w:pPr>
      <w:r w:rsidRPr="005C07A1">
        <w:rPr>
          <w:rFonts w:ascii="Arial" w:hAnsi="Arial" w:cs="Arial"/>
          <w:sz w:val="24"/>
          <w:szCs w:val="24"/>
        </w:rPr>
        <w:t>News gathering can be understood as the process of collecting, verifying, and organizing information about events, issues, and people for the purpose of producing accurate and meaningful news reports.</w:t>
      </w:r>
    </w:p>
    <w:p w14:paraId="0920865D" w14:textId="77777777" w:rsidR="005C07A1" w:rsidRPr="005C07A1" w:rsidRDefault="005C07A1" w:rsidP="00F80ECD">
      <w:pPr>
        <w:numPr>
          <w:ilvl w:val="0"/>
          <w:numId w:val="29"/>
        </w:numPr>
        <w:spacing w:line="240" w:lineRule="auto"/>
        <w:rPr>
          <w:rFonts w:ascii="Arial" w:hAnsi="Arial" w:cs="Arial"/>
          <w:sz w:val="24"/>
          <w:szCs w:val="24"/>
        </w:rPr>
      </w:pPr>
      <w:r w:rsidRPr="005C07A1">
        <w:rPr>
          <w:rFonts w:ascii="Arial" w:hAnsi="Arial" w:cs="Arial"/>
          <w:sz w:val="24"/>
          <w:szCs w:val="24"/>
        </w:rPr>
        <w:t>It encompasses a wide range of methods, from direct observation of events to in-depth research, analysis of documents, and interviews with sources.</w:t>
      </w:r>
    </w:p>
    <w:p w14:paraId="3FCF5F46"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Importance in Journalism</w:t>
      </w:r>
    </w:p>
    <w:p w14:paraId="1186D0D5" w14:textId="77777777" w:rsidR="005C07A1" w:rsidRPr="005C07A1" w:rsidRDefault="005C07A1" w:rsidP="00F80ECD">
      <w:pPr>
        <w:numPr>
          <w:ilvl w:val="0"/>
          <w:numId w:val="30"/>
        </w:numPr>
        <w:spacing w:line="240" w:lineRule="auto"/>
        <w:rPr>
          <w:rFonts w:ascii="Arial" w:hAnsi="Arial" w:cs="Arial"/>
          <w:sz w:val="24"/>
          <w:szCs w:val="24"/>
        </w:rPr>
      </w:pPr>
      <w:r w:rsidRPr="005C07A1">
        <w:rPr>
          <w:rFonts w:ascii="Arial" w:hAnsi="Arial" w:cs="Arial"/>
          <w:b/>
          <w:bCs/>
          <w:sz w:val="24"/>
          <w:szCs w:val="24"/>
        </w:rPr>
        <w:t>Accuracy and Credibility</w:t>
      </w:r>
      <w:r w:rsidRPr="005C07A1">
        <w:rPr>
          <w:rFonts w:ascii="Arial" w:hAnsi="Arial" w:cs="Arial"/>
          <w:sz w:val="24"/>
          <w:szCs w:val="24"/>
        </w:rPr>
        <w:t>: News gathering ensures that stories are factually correct and trustworthy. A journalist’s credibility is rooted in the reliability of the information gathered.</w:t>
      </w:r>
    </w:p>
    <w:p w14:paraId="7C062B08" w14:textId="77777777" w:rsidR="005C07A1" w:rsidRPr="005C07A1" w:rsidRDefault="005C07A1" w:rsidP="00F80ECD">
      <w:pPr>
        <w:numPr>
          <w:ilvl w:val="0"/>
          <w:numId w:val="30"/>
        </w:numPr>
        <w:spacing w:line="240" w:lineRule="auto"/>
        <w:rPr>
          <w:rFonts w:ascii="Arial" w:hAnsi="Arial" w:cs="Arial"/>
          <w:sz w:val="24"/>
          <w:szCs w:val="24"/>
        </w:rPr>
      </w:pPr>
      <w:r w:rsidRPr="005C07A1">
        <w:rPr>
          <w:rFonts w:ascii="Arial" w:hAnsi="Arial" w:cs="Arial"/>
          <w:b/>
          <w:bCs/>
          <w:sz w:val="24"/>
          <w:szCs w:val="24"/>
        </w:rPr>
        <w:t>Completeness</w:t>
      </w:r>
      <w:r w:rsidRPr="005C07A1">
        <w:rPr>
          <w:rFonts w:ascii="Arial" w:hAnsi="Arial" w:cs="Arial"/>
          <w:sz w:val="24"/>
          <w:szCs w:val="24"/>
        </w:rPr>
        <w:t>: Effective gathering helps to capture all sides of a story, ensuring balance and fairness.</w:t>
      </w:r>
    </w:p>
    <w:p w14:paraId="13ADBFD4" w14:textId="77777777" w:rsidR="005C07A1" w:rsidRPr="005C07A1" w:rsidRDefault="005C07A1" w:rsidP="00F80ECD">
      <w:pPr>
        <w:numPr>
          <w:ilvl w:val="0"/>
          <w:numId w:val="30"/>
        </w:numPr>
        <w:spacing w:line="240" w:lineRule="auto"/>
        <w:rPr>
          <w:rFonts w:ascii="Arial" w:hAnsi="Arial" w:cs="Arial"/>
          <w:sz w:val="24"/>
          <w:szCs w:val="24"/>
        </w:rPr>
      </w:pPr>
      <w:r w:rsidRPr="005C07A1">
        <w:rPr>
          <w:rFonts w:ascii="Arial" w:hAnsi="Arial" w:cs="Arial"/>
          <w:b/>
          <w:bCs/>
          <w:sz w:val="24"/>
          <w:szCs w:val="24"/>
        </w:rPr>
        <w:t>Relevance</w:t>
      </w:r>
      <w:r w:rsidRPr="005C07A1">
        <w:rPr>
          <w:rFonts w:ascii="Arial" w:hAnsi="Arial" w:cs="Arial"/>
          <w:sz w:val="24"/>
          <w:szCs w:val="24"/>
        </w:rPr>
        <w:t>: It allows the journalist to determine what aspects of an event matter most to the audience.</w:t>
      </w:r>
    </w:p>
    <w:p w14:paraId="0BA4ED7A" w14:textId="77777777" w:rsidR="005C07A1" w:rsidRPr="005C07A1" w:rsidRDefault="005C07A1" w:rsidP="00F80ECD">
      <w:pPr>
        <w:numPr>
          <w:ilvl w:val="0"/>
          <w:numId w:val="30"/>
        </w:numPr>
        <w:spacing w:line="240" w:lineRule="auto"/>
        <w:rPr>
          <w:rFonts w:ascii="Arial" w:hAnsi="Arial" w:cs="Arial"/>
          <w:sz w:val="24"/>
          <w:szCs w:val="24"/>
        </w:rPr>
      </w:pPr>
      <w:r w:rsidRPr="005C07A1">
        <w:rPr>
          <w:rFonts w:ascii="Arial" w:hAnsi="Arial" w:cs="Arial"/>
          <w:b/>
          <w:bCs/>
          <w:sz w:val="24"/>
          <w:szCs w:val="24"/>
        </w:rPr>
        <w:t>Timeliness</w:t>
      </w:r>
      <w:r w:rsidRPr="005C07A1">
        <w:rPr>
          <w:rFonts w:ascii="Arial" w:hAnsi="Arial" w:cs="Arial"/>
          <w:sz w:val="24"/>
          <w:szCs w:val="24"/>
        </w:rPr>
        <w:t>: The process must also be efficient so that news remains fresh and useful to the public.</w:t>
      </w:r>
    </w:p>
    <w:p w14:paraId="51372368"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News Gathering as the Core of Reporting</w:t>
      </w:r>
    </w:p>
    <w:p w14:paraId="4B562E90" w14:textId="77777777" w:rsidR="005C07A1" w:rsidRPr="005C07A1" w:rsidRDefault="005C07A1" w:rsidP="00F80ECD">
      <w:pPr>
        <w:numPr>
          <w:ilvl w:val="0"/>
          <w:numId w:val="31"/>
        </w:numPr>
        <w:spacing w:line="240" w:lineRule="auto"/>
        <w:rPr>
          <w:rFonts w:ascii="Arial" w:hAnsi="Arial" w:cs="Arial"/>
          <w:sz w:val="24"/>
          <w:szCs w:val="24"/>
        </w:rPr>
      </w:pPr>
      <w:r w:rsidRPr="005C07A1">
        <w:rPr>
          <w:rFonts w:ascii="Arial" w:hAnsi="Arial" w:cs="Arial"/>
          <w:sz w:val="24"/>
          <w:szCs w:val="24"/>
        </w:rPr>
        <w:t>Writing, editing, and presentation are secondary to gathering. Without accurate and rich information, even the most polished news writing loses value.</w:t>
      </w:r>
    </w:p>
    <w:p w14:paraId="444525BA" w14:textId="77777777" w:rsidR="005C07A1" w:rsidRPr="005C07A1" w:rsidRDefault="005C07A1" w:rsidP="00F80ECD">
      <w:pPr>
        <w:numPr>
          <w:ilvl w:val="0"/>
          <w:numId w:val="31"/>
        </w:numPr>
        <w:spacing w:line="240" w:lineRule="auto"/>
        <w:rPr>
          <w:rFonts w:ascii="Arial" w:hAnsi="Arial" w:cs="Arial"/>
          <w:sz w:val="24"/>
          <w:szCs w:val="24"/>
        </w:rPr>
      </w:pPr>
      <w:r w:rsidRPr="005C07A1">
        <w:rPr>
          <w:rFonts w:ascii="Arial" w:hAnsi="Arial" w:cs="Arial"/>
          <w:sz w:val="24"/>
          <w:szCs w:val="24"/>
        </w:rPr>
        <w:t>The gathering stage determines the scope, depth, and tone of the final report.</w:t>
      </w:r>
    </w:p>
    <w:p w14:paraId="2BC51B20"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Challenges of News Gathering</w:t>
      </w:r>
    </w:p>
    <w:p w14:paraId="43AE6A33" w14:textId="77777777" w:rsidR="005C07A1" w:rsidRPr="005C07A1" w:rsidRDefault="005C07A1" w:rsidP="00F80ECD">
      <w:pPr>
        <w:numPr>
          <w:ilvl w:val="0"/>
          <w:numId w:val="32"/>
        </w:numPr>
        <w:spacing w:line="240" w:lineRule="auto"/>
        <w:rPr>
          <w:rFonts w:ascii="Arial" w:hAnsi="Arial" w:cs="Arial"/>
          <w:sz w:val="24"/>
          <w:szCs w:val="24"/>
        </w:rPr>
      </w:pPr>
      <w:r w:rsidRPr="005C07A1">
        <w:rPr>
          <w:rFonts w:ascii="Arial" w:hAnsi="Arial" w:cs="Arial"/>
          <w:b/>
          <w:bCs/>
          <w:sz w:val="24"/>
          <w:szCs w:val="24"/>
        </w:rPr>
        <w:t>Time Pressure</w:t>
      </w:r>
      <w:r w:rsidRPr="005C07A1">
        <w:rPr>
          <w:rFonts w:ascii="Arial" w:hAnsi="Arial" w:cs="Arial"/>
          <w:sz w:val="24"/>
          <w:szCs w:val="24"/>
        </w:rPr>
        <w:t>: Journalists often work under deadlines that make thorough verification difficult.</w:t>
      </w:r>
    </w:p>
    <w:p w14:paraId="152CFC9F" w14:textId="77777777" w:rsidR="005C07A1" w:rsidRPr="005C07A1" w:rsidRDefault="005C07A1" w:rsidP="00F80ECD">
      <w:pPr>
        <w:numPr>
          <w:ilvl w:val="0"/>
          <w:numId w:val="32"/>
        </w:numPr>
        <w:spacing w:line="240" w:lineRule="auto"/>
        <w:rPr>
          <w:rFonts w:ascii="Arial" w:hAnsi="Arial" w:cs="Arial"/>
          <w:sz w:val="24"/>
          <w:szCs w:val="24"/>
        </w:rPr>
      </w:pPr>
      <w:r w:rsidRPr="005C07A1">
        <w:rPr>
          <w:rFonts w:ascii="Arial" w:hAnsi="Arial" w:cs="Arial"/>
          <w:b/>
          <w:bCs/>
          <w:sz w:val="24"/>
          <w:szCs w:val="24"/>
        </w:rPr>
        <w:t>Access Restrictions</w:t>
      </w:r>
      <w:r w:rsidRPr="005C07A1">
        <w:rPr>
          <w:rFonts w:ascii="Arial" w:hAnsi="Arial" w:cs="Arial"/>
          <w:sz w:val="24"/>
          <w:szCs w:val="24"/>
        </w:rPr>
        <w:t>: Certain events or institutions may deny access to reporters.</w:t>
      </w:r>
    </w:p>
    <w:p w14:paraId="79E42E49" w14:textId="77777777" w:rsidR="005C07A1" w:rsidRPr="005C07A1" w:rsidRDefault="005C07A1" w:rsidP="00F80ECD">
      <w:pPr>
        <w:numPr>
          <w:ilvl w:val="0"/>
          <w:numId w:val="32"/>
        </w:numPr>
        <w:spacing w:line="240" w:lineRule="auto"/>
        <w:rPr>
          <w:rFonts w:ascii="Arial" w:hAnsi="Arial" w:cs="Arial"/>
          <w:sz w:val="24"/>
          <w:szCs w:val="24"/>
        </w:rPr>
      </w:pPr>
      <w:r w:rsidRPr="005C07A1">
        <w:rPr>
          <w:rFonts w:ascii="Arial" w:hAnsi="Arial" w:cs="Arial"/>
          <w:b/>
          <w:bCs/>
          <w:sz w:val="24"/>
          <w:szCs w:val="24"/>
        </w:rPr>
        <w:lastRenderedPageBreak/>
        <w:t>Bias and Distortion</w:t>
      </w:r>
      <w:r w:rsidRPr="005C07A1">
        <w:rPr>
          <w:rFonts w:ascii="Arial" w:hAnsi="Arial" w:cs="Arial"/>
          <w:sz w:val="24"/>
          <w:szCs w:val="24"/>
        </w:rPr>
        <w:t>: Sources may intentionally or unintentionally mislead journalists.</w:t>
      </w:r>
    </w:p>
    <w:p w14:paraId="41D08E25" w14:textId="77777777" w:rsidR="005C07A1" w:rsidRPr="005C07A1" w:rsidRDefault="005C07A1" w:rsidP="00F80ECD">
      <w:pPr>
        <w:numPr>
          <w:ilvl w:val="0"/>
          <w:numId w:val="32"/>
        </w:numPr>
        <w:spacing w:line="240" w:lineRule="auto"/>
        <w:rPr>
          <w:rFonts w:ascii="Arial" w:hAnsi="Arial" w:cs="Arial"/>
          <w:sz w:val="24"/>
          <w:szCs w:val="24"/>
        </w:rPr>
      </w:pPr>
      <w:r w:rsidRPr="005C07A1">
        <w:rPr>
          <w:rFonts w:ascii="Arial" w:hAnsi="Arial" w:cs="Arial"/>
          <w:b/>
          <w:bCs/>
          <w:sz w:val="24"/>
          <w:szCs w:val="24"/>
        </w:rPr>
        <w:t>Technological Overload</w:t>
      </w:r>
      <w:r w:rsidRPr="005C07A1">
        <w:rPr>
          <w:rFonts w:ascii="Arial" w:hAnsi="Arial" w:cs="Arial"/>
          <w:sz w:val="24"/>
          <w:szCs w:val="24"/>
        </w:rPr>
        <w:t>: The abundance of online information requires skillful filtering to avoid misinformation.</w:t>
      </w:r>
    </w:p>
    <w:p w14:paraId="78EA035F" w14:textId="77777777" w:rsidR="005C07A1" w:rsidRPr="005C07A1" w:rsidRDefault="005C07A1" w:rsidP="00F80ECD">
      <w:pPr>
        <w:spacing w:line="240" w:lineRule="auto"/>
        <w:rPr>
          <w:rFonts w:ascii="Arial" w:hAnsi="Arial" w:cs="Arial"/>
          <w:b/>
          <w:bCs/>
          <w:sz w:val="24"/>
          <w:szCs w:val="24"/>
        </w:rPr>
      </w:pPr>
      <w:r w:rsidRPr="005C07A1">
        <w:rPr>
          <w:rFonts w:ascii="Arial" w:hAnsi="Arial" w:cs="Arial"/>
          <w:b/>
          <w:bCs/>
          <w:sz w:val="24"/>
          <w:szCs w:val="24"/>
        </w:rPr>
        <w:t>Conclusion</w:t>
      </w:r>
    </w:p>
    <w:p w14:paraId="44903CDC" w14:textId="77777777" w:rsidR="005C07A1" w:rsidRPr="005C07A1" w:rsidRDefault="005C07A1" w:rsidP="00F80ECD">
      <w:pPr>
        <w:spacing w:line="240" w:lineRule="auto"/>
        <w:rPr>
          <w:rFonts w:ascii="Arial" w:hAnsi="Arial" w:cs="Arial"/>
          <w:sz w:val="24"/>
          <w:szCs w:val="24"/>
        </w:rPr>
      </w:pPr>
      <w:r w:rsidRPr="005C07A1">
        <w:rPr>
          <w:rFonts w:ascii="Arial" w:hAnsi="Arial" w:cs="Arial"/>
          <w:sz w:val="24"/>
          <w:szCs w:val="24"/>
        </w:rPr>
        <w:t>The introduction of news gathering highlights its status as the backbone of journalism. Every other stage of news production—writing, editing, and dissemination—relies on this initial process of finding, verifying, and shaping raw information. A journalist’s skill, therefore, is measured not only by how they write but by how well they gather news.</w:t>
      </w:r>
    </w:p>
    <w:p w14:paraId="58C631B2"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The Role of the Journalist in News Gathering</w:t>
      </w:r>
    </w:p>
    <w:p w14:paraId="466D5D3E"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The journalist is at the center of the news-gathering process. While technology, institutions, and sources play important roles, it is the journalist’s skill, judgment, and ethical responsibility that ultimately shape the accuracy, relevance, and quality of news.</w:t>
      </w:r>
    </w:p>
    <w:p w14:paraId="6C9EFCB8"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Journalist as Investigator</w:t>
      </w:r>
    </w:p>
    <w:p w14:paraId="2A521FF2" w14:textId="77777777" w:rsidR="00CA71D6" w:rsidRPr="00CA71D6" w:rsidRDefault="00CA71D6" w:rsidP="00F80ECD">
      <w:pPr>
        <w:numPr>
          <w:ilvl w:val="0"/>
          <w:numId w:val="33"/>
        </w:numPr>
        <w:spacing w:line="240" w:lineRule="auto"/>
        <w:rPr>
          <w:rFonts w:ascii="Arial" w:hAnsi="Arial" w:cs="Arial"/>
          <w:sz w:val="24"/>
          <w:szCs w:val="24"/>
        </w:rPr>
      </w:pPr>
      <w:r w:rsidRPr="00CA71D6">
        <w:rPr>
          <w:rFonts w:ascii="Arial" w:hAnsi="Arial" w:cs="Arial"/>
          <w:sz w:val="24"/>
          <w:szCs w:val="24"/>
        </w:rPr>
        <w:t>Journalists act as investigators who seek out information that is not immediately available to the public.</w:t>
      </w:r>
    </w:p>
    <w:p w14:paraId="2BA05F8E" w14:textId="77777777" w:rsidR="00CA71D6" w:rsidRPr="00CA71D6" w:rsidRDefault="00CA71D6" w:rsidP="00F80ECD">
      <w:pPr>
        <w:numPr>
          <w:ilvl w:val="0"/>
          <w:numId w:val="33"/>
        </w:numPr>
        <w:spacing w:line="240" w:lineRule="auto"/>
        <w:rPr>
          <w:rFonts w:ascii="Arial" w:hAnsi="Arial" w:cs="Arial"/>
          <w:sz w:val="24"/>
          <w:szCs w:val="24"/>
        </w:rPr>
      </w:pPr>
      <w:r w:rsidRPr="00CA71D6">
        <w:rPr>
          <w:rFonts w:ascii="Arial" w:hAnsi="Arial" w:cs="Arial"/>
          <w:sz w:val="24"/>
          <w:szCs w:val="24"/>
        </w:rPr>
        <w:t>This requires curiosity, persistence, and the ability to ask probing questions.</w:t>
      </w:r>
    </w:p>
    <w:p w14:paraId="427E9FDB" w14:textId="77777777" w:rsidR="00CA71D6" w:rsidRPr="00CA71D6" w:rsidRDefault="00CA71D6" w:rsidP="00F80ECD">
      <w:pPr>
        <w:numPr>
          <w:ilvl w:val="0"/>
          <w:numId w:val="33"/>
        </w:numPr>
        <w:spacing w:line="240" w:lineRule="auto"/>
        <w:rPr>
          <w:rFonts w:ascii="Arial" w:hAnsi="Arial" w:cs="Arial"/>
          <w:sz w:val="24"/>
          <w:szCs w:val="24"/>
        </w:rPr>
      </w:pPr>
      <w:r w:rsidRPr="00CA71D6">
        <w:rPr>
          <w:rFonts w:ascii="Arial" w:hAnsi="Arial" w:cs="Arial"/>
          <w:sz w:val="24"/>
          <w:szCs w:val="24"/>
        </w:rPr>
        <w:t>Investigative work can involve uncovering hidden truths, exposing wrongdoing, or simply clarifying complex issues for the audience.</w:t>
      </w:r>
    </w:p>
    <w:p w14:paraId="0EC76329"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Journalist as Observer</w:t>
      </w:r>
    </w:p>
    <w:p w14:paraId="1233E421" w14:textId="77777777" w:rsidR="00CA71D6" w:rsidRPr="00CA71D6" w:rsidRDefault="00CA71D6" w:rsidP="00F80ECD">
      <w:pPr>
        <w:numPr>
          <w:ilvl w:val="0"/>
          <w:numId w:val="34"/>
        </w:numPr>
        <w:spacing w:line="240" w:lineRule="auto"/>
        <w:rPr>
          <w:rFonts w:ascii="Arial" w:hAnsi="Arial" w:cs="Arial"/>
          <w:sz w:val="24"/>
          <w:szCs w:val="24"/>
        </w:rPr>
      </w:pPr>
      <w:r w:rsidRPr="00CA71D6">
        <w:rPr>
          <w:rFonts w:ascii="Arial" w:hAnsi="Arial" w:cs="Arial"/>
          <w:sz w:val="24"/>
          <w:szCs w:val="24"/>
        </w:rPr>
        <w:t>Journalists often serve as the eyes and ears of society, witnessing events firsthand.</w:t>
      </w:r>
    </w:p>
    <w:p w14:paraId="6BC37D5C" w14:textId="77777777" w:rsidR="00CA71D6" w:rsidRPr="00CA71D6" w:rsidRDefault="00CA71D6" w:rsidP="00F80ECD">
      <w:pPr>
        <w:numPr>
          <w:ilvl w:val="0"/>
          <w:numId w:val="34"/>
        </w:numPr>
        <w:spacing w:line="240" w:lineRule="auto"/>
        <w:rPr>
          <w:rFonts w:ascii="Arial" w:hAnsi="Arial" w:cs="Arial"/>
          <w:sz w:val="24"/>
          <w:szCs w:val="24"/>
        </w:rPr>
      </w:pPr>
      <w:r w:rsidRPr="00CA71D6">
        <w:rPr>
          <w:rFonts w:ascii="Arial" w:hAnsi="Arial" w:cs="Arial"/>
          <w:sz w:val="24"/>
          <w:szCs w:val="24"/>
        </w:rPr>
        <w:t>They are expected to provide detailed, accurate accounts while minimizing personal bias.</w:t>
      </w:r>
    </w:p>
    <w:p w14:paraId="45AD152D" w14:textId="77777777" w:rsidR="00CA71D6" w:rsidRPr="00CA71D6" w:rsidRDefault="00CA71D6" w:rsidP="00F80ECD">
      <w:pPr>
        <w:numPr>
          <w:ilvl w:val="0"/>
          <w:numId w:val="34"/>
        </w:numPr>
        <w:spacing w:line="240" w:lineRule="auto"/>
        <w:rPr>
          <w:rFonts w:ascii="Arial" w:hAnsi="Arial" w:cs="Arial"/>
          <w:sz w:val="24"/>
          <w:szCs w:val="24"/>
        </w:rPr>
      </w:pPr>
      <w:r w:rsidRPr="00CA71D6">
        <w:rPr>
          <w:rFonts w:ascii="Arial" w:hAnsi="Arial" w:cs="Arial"/>
          <w:sz w:val="24"/>
          <w:szCs w:val="24"/>
        </w:rPr>
        <w:t>The power of observation lies in its ability to capture immediacy and authenticity.</w:t>
      </w:r>
    </w:p>
    <w:p w14:paraId="1C1248C6"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Journalist as Interpreter</w:t>
      </w:r>
    </w:p>
    <w:p w14:paraId="047E9D37" w14:textId="77777777" w:rsidR="00CA71D6" w:rsidRPr="00CA71D6" w:rsidRDefault="00CA71D6" w:rsidP="00F80ECD">
      <w:pPr>
        <w:numPr>
          <w:ilvl w:val="0"/>
          <w:numId w:val="35"/>
        </w:numPr>
        <w:spacing w:line="240" w:lineRule="auto"/>
        <w:rPr>
          <w:rFonts w:ascii="Arial" w:hAnsi="Arial" w:cs="Arial"/>
          <w:sz w:val="24"/>
          <w:szCs w:val="24"/>
        </w:rPr>
      </w:pPr>
      <w:r w:rsidRPr="00CA71D6">
        <w:rPr>
          <w:rFonts w:ascii="Arial" w:hAnsi="Arial" w:cs="Arial"/>
          <w:sz w:val="24"/>
          <w:szCs w:val="24"/>
        </w:rPr>
        <w:t>Beyond collecting facts, journalists help audiences make sense of events.</w:t>
      </w:r>
    </w:p>
    <w:p w14:paraId="0861ECD3" w14:textId="77777777" w:rsidR="00CA71D6" w:rsidRPr="00CA71D6" w:rsidRDefault="00CA71D6" w:rsidP="00F80ECD">
      <w:pPr>
        <w:numPr>
          <w:ilvl w:val="0"/>
          <w:numId w:val="35"/>
        </w:numPr>
        <w:spacing w:line="240" w:lineRule="auto"/>
        <w:rPr>
          <w:rFonts w:ascii="Arial" w:hAnsi="Arial" w:cs="Arial"/>
          <w:sz w:val="24"/>
          <w:szCs w:val="24"/>
        </w:rPr>
      </w:pPr>
      <w:r w:rsidRPr="00CA71D6">
        <w:rPr>
          <w:rFonts w:ascii="Arial" w:hAnsi="Arial" w:cs="Arial"/>
          <w:sz w:val="24"/>
          <w:szCs w:val="24"/>
        </w:rPr>
        <w:t>This involves placing information in context, explaining its significance, and connecting it to broader social, political, or cultural trends.</w:t>
      </w:r>
    </w:p>
    <w:p w14:paraId="2FC703B7" w14:textId="77777777" w:rsidR="00CA71D6" w:rsidRPr="00CA71D6" w:rsidRDefault="00CA71D6" w:rsidP="00F80ECD">
      <w:pPr>
        <w:numPr>
          <w:ilvl w:val="0"/>
          <w:numId w:val="35"/>
        </w:numPr>
        <w:spacing w:line="240" w:lineRule="auto"/>
        <w:rPr>
          <w:rFonts w:ascii="Arial" w:hAnsi="Arial" w:cs="Arial"/>
          <w:sz w:val="24"/>
          <w:szCs w:val="24"/>
        </w:rPr>
      </w:pPr>
      <w:r w:rsidRPr="00CA71D6">
        <w:rPr>
          <w:rFonts w:ascii="Arial" w:hAnsi="Arial" w:cs="Arial"/>
          <w:sz w:val="24"/>
          <w:szCs w:val="24"/>
        </w:rPr>
        <w:t>Interpretation does not mean offering opinion, but rather clarifying meaning.</w:t>
      </w:r>
    </w:p>
    <w:p w14:paraId="00E64BA4"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Balancing Speed with Accuracy</w:t>
      </w:r>
    </w:p>
    <w:p w14:paraId="1DF082FC" w14:textId="77777777" w:rsidR="00CA71D6" w:rsidRPr="00CA71D6" w:rsidRDefault="00CA71D6" w:rsidP="00F80ECD">
      <w:pPr>
        <w:numPr>
          <w:ilvl w:val="0"/>
          <w:numId w:val="36"/>
        </w:numPr>
        <w:spacing w:line="240" w:lineRule="auto"/>
        <w:rPr>
          <w:rFonts w:ascii="Arial" w:hAnsi="Arial" w:cs="Arial"/>
          <w:sz w:val="24"/>
          <w:szCs w:val="24"/>
        </w:rPr>
      </w:pPr>
      <w:r w:rsidRPr="00CA71D6">
        <w:rPr>
          <w:rFonts w:ascii="Arial" w:hAnsi="Arial" w:cs="Arial"/>
          <w:sz w:val="24"/>
          <w:szCs w:val="24"/>
        </w:rPr>
        <w:t>The modern journalist operates under intense time pressure due to the 24-hour news cycle and online competition.</w:t>
      </w:r>
    </w:p>
    <w:p w14:paraId="2EDDBE10" w14:textId="77777777" w:rsidR="00CA71D6" w:rsidRPr="00CA71D6" w:rsidRDefault="00CA71D6" w:rsidP="00F80ECD">
      <w:pPr>
        <w:numPr>
          <w:ilvl w:val="0"/>
          <w:numId w:val="36"/>
        </w:numPr>
        <w:spacing w:line="240" w:lineRule="auto"/>
        <w:rPr>
          <w:rFonts w:ascii="Arial" w:hAnsi="Arial" w:cs="Arial"/>
          <w:sz w:val="24"/>
          <w:szCs w:val="24"/>
        </w:rPr>
      </w:pPr>
      <w:r w:rsidRPr="00CA71D6">
        <w:rPr>
          <w:rFonts w:ascii="Arial" w:hAnsi="Arial" w:cs="Arial"/>
          <w:sz w:val="24"/>
          <w:szCs w:val="24"/>
        </w:rPr>
        <w:t>While speed is necessary to remain relevant, accuracy cannot be sacrificed.</w:t>
      </w:r>
    </w:p>
    <w:p w14:paraId="0BD139DB" w14:textId="77777777" w:rsidR="00CA71D6" w:rsidRPr="00CA71D6" w:rsidRDefault="00CA71D6" w:rsidP="00F80ECD">
      <w:pPr>
        <w:numPr>
          <w:ilvl w:val="0"/>
          <w:numId w:val="36"/>
        </w:numPr>
        <w:spacing w:line="240" w:lineRule="auto"/>
        <w:rPr>
          <w:rFonts w:ascii="Arial" w:hAnsi="Arial" w:cs="Arial"/>
          <w:sz w:val="24"/>
          <w:szCs w:val="24"/>
        </w:rPr>
      </w:pPr>
      <w:r w:rsidRPr="00CA71D6">
        <w:rPr>
          <w:rFonts w:ascii="Arial" w:hAnsi="Arial" w:cs="Arial"/>
          <w:sz w:val="24"/>
          <w:szCs w:val="24"/>
        </w:rPr>
        <w:lastRenderedPageBreak/>
        <w:t>Journalists must learn to quickly verify facts without compromising credibility.</w:t>
      </w:r>
    </w:p>
    <w:p w14:paraId="74A52DB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Ethical Responsibilities</w:t>
      </w:r>
    </w:p>
    <w:p w14:paraId="7FD76236" w14:textId="77777777" w:rsidR="00CA71D6" w:rsidRPr="00CA71D6" w:rsidRDefault="00CA71D6" w:rsidP="00F80ECD">
      <w:pPr>
        <w:numPr>
          <w:ilvl w:val="0"/>
          <w:numId w:val="37"/>
        </w:numPr>
        <w:spacing w:line="240" w:lineRule="auto"/>
        <w:rPr>
          <w:rFonts w:ascii="Arial" w:hAnsi="Arial" w:cs="Arial"/>
          <w:sz w:val="24"/>
          <w:szCs w:val="24"/>
        </w:rPr>
      </w:pPr>
      <w:r w:rsidRPr="00CA71D6">
        <w:rPr>
          <w:rFonts w:ascii="Arial" w:hAnsi="Arial" w:cs="Arial"/>
          <w:sz w:val="24"/>
          <w:szCs w:val="24"/>
        </w:rPr>
        <w:t>Journalists must act with integrity, ensuring that their methods of gathering news respect privacy, fairness, and truth.</w:t>
      </w:r>
    </w:p>
    <w:p w14:paraId="04DFB7F8" w14:textId="77777777" w:rsidR="00CA71D6" w:rsidRPr="00CA71D6" w:rsidRDefault="00CA71D6" w:rsidP="00F80ECD">
      <w:pPr>
        <w:numPr>
          <w:ilvl w:val="0"/>
          <w:numId w:val="37"/>
        </w:numPr>
        <w:spacing w:line="240" w:lineRule="auto"/>
        <w:rPr>
          <w:rFonts w:ascii="Arial" w:hAnsi="Arial" w:cs="Arial"/>
          <w:sz w:val="24"/>
          <w:szCs w:val="24"/>
        </w:rPr>
      </w:pPr>
      <w:r w:rsidRPr="00CA71D6">
        <w:rPr>
          <w:rFonts w:ascii="Arial" w:hAnsi="Arial" w:cs="Arial"/>
          <w:sz w:val="24"/>
          <w:szCs w:val="24"/>
        </w:rPr>
        <w:t>They are guardians of public trust; misleading reporting damages both individual reputation and the profession as a whole.</w:t>
      </w:r>
    </w:p>
    <w:p w14:paraId="15A14C6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Relationship with Sources and Audience</w:t>
      </w:r>
    </w:p>
    <w:p w14:paraId="67FDFFA9" w14:textId="77777777" w:rsidR="00CA71D6" w:rsidRPr="00CA71D6" w:rsidRDefault="00CA71D6" w:rsidP="00F80ECD">
      <w:pPr>
        <w:numPr>
          <w:ilvl w:val="0"/>
          <w:numId w:val="38"/>
        </w:numPr>
        <w:spacing w:line="240" w:lineRule="auto"/>
        <w:rPr>
          <w:rFonts w:ascii="Arial" w:hAnsi="Arial" w:cs="Arial"/>
          <w:sz w:val="24"/>
          <w:szCs w:val="24"/>
        </w:rPr>
      </w:pPr>
      <w:r w:rsidRPr="00CA71D6">
        <w:rPr>
          <w:rFonts w:ascii="Arial" w:hAnsi="Arial" w:cs="Arial"/>
          <w:sz w:val="24"/>
          <w:szCs w:val="24"/>
        </w:rPr>
        <w:t>Journalists serve as intermediaries between sources of information and the public.</w:t>
      </w:r>
    </w:p>
    <w:p w14:paraId="1645DF39" w14:textId="77777777" w:rsidR="00CA71D6" w:rsidRPr="00CA71D6" w:rsidRDefault="00CA71D6" w:rsidP="00F80ECD">
      <w:pPr>
        <w:numPr>
          <w:ilvl w:val="0"/>
          <w:numId w:val="38"/>
        </w:numPr>
        <w:spacing w:line="240" w:lineRule="auto"/>
        <w:rPr>
          <w:rFonts w:ascii="Arial" w:hAnsi="Arial" w:cs="Arial"/>
          <w:sz w:val="24"/>
          <w:szCs w:val="24"/>
        </w:rPr>
      </w:pPr>
      <w:r w:rsidRPr="00CA71D6">
        <w:rPr>
          <w:rFonts w:ascii="Arial" w:hAnsi="Arial" w:cs="Arial"/>
          <w:sz w:val="24"/>
          <w:szCs w:val="24"/>
        </w:rPr>
        <w:t>They must maintain professional distance, avoiding manipulation by sources while still building relationships that allow for reliable information flow.</w:t>
      </w:r>
    </w:p>
    <w:p w14:paraId="1191459B" w14:textId="77777777" w:rsidR="00CA71D6" w:rsidRPr="00CA71D6" w:rsidRDefault="00CA71D6" w:rsidP="00F80ECD">
      <w:pPr>
        <w:numPr>
          <w:ilvl w:val="0"/>
          <w:numId w:val="38"/>
        </w:numPr>
        <w:spacing w:line="240" w:lineRule="auto"/>
        <w:rPr>
          <w:rFonts w:ascii="Arial" w:hAnsi="Arial" w:cs="Arial"/>
          <w:sz w:val="24"/>
          <w:szCs w:val="24"/>
        </w:rPr>
      </w:pPr>
      <w:r w:rsidRPr="00CA71D6">
        <w:rPr>
          <w:rFonts w:ascii="Arial" w:hAnsi="Arial" w:cs="Arial"/>
          <w:sz w:val="24"/>
          <w:szCs w:val="24"/>
        </w:rPr>
        <w:t>Ultimately, their duty is to the audience, not to those who provide information.</w:t>
      </w:r>
    </w:p>
    <w:p w14:paraId="0D28121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554BD553"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The journalist is not merely a passive collector of facts but an active participant in shaping the news. As investigator, observer, and interpreter, the journalist carries the responsibility of transforming raw information into clear, accurate, and meaningful accounts that serve the public interest. The effectiveness of news gathering depends heavily on the competence and ethical commitment of the journalist.</w:t>
      </w:r>
    </w:p>
    <w:p w14:paraId="6ED1F78E"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Observation as a Method</w:t>
      </w:r>
    </w:p>
    <w:p w14:paraId="0813033E"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Observation is one of the oldest and most fundamental techniques of news gathering. It involves the journalist being physically present at events and recording what they see, hear, and experience. Observation provides authenticity and immediacy that cannot always be obtained from secondary sources.</w:t>
      </w:r>
    </w:p>
    <w:p w14:paraId="5C70105A"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Definition of Observation in Journalism</w:t>
      </w:r>
    </w:p>
    <w:p w14:paraId="52303AB0" w14:textId="77777777" w:rsidR="00CA71D6" w:rsidRPr="00CA71D6" w:rsidRDefault="00CA71D6" w:rsidP="00F80ECD">
      <w:pPr>
        <w:numPr>
          <w:ilvl w:val="0"/>
          <w:numId w:val="39"/>
        </w:numPr>
        <w:spacing w:line="240" w:lineRule="auto"/>
        <w:rPr>
          <w:rFonts w:ascii="Arial" w:hAnsi="Arial" w:cs="Arial"/>
          <w:sz w:val="24"/>
          <w:szCs w:val="24"/>
        </w:rPr>
      </w:pPr>
      <w:r w:rsidRPr="00CA71D6">
        <w:rPr>
          <w:rFonts w:ascii="Arial" w:hAnsi="Arial" w:cs="Arial"/>
          <w:sz w:val="24"/>
          <w:szCs w:val="24"/>
        </w:rPr>
        <w:t>The direct witnessing of events, actions, or environments by the journalist.</w:t>
      </w:r>
    </w:p>
    <w:p w14:paraId="1F4864A8" w14:textId="77777777" w:rsidR="00CA71D6" w:rsidRPr="00CA71D6" w:rsidRDefault="00CA71D6" w:rsidP="00F80ECD">
      <w:pPr>
        <w:numPr>
          <w:ilvl w:val="0"/>
          <w:numId w:val="39"/>
        </w:numPr>
        <w:spacing w:line="240" w:lineRule="auto"/>
        <w:rPr>
          <w:rFonts w:ascii="Arial" w:hAnsi="Arial" w:cs="Arial"/>
          <w:sz w:val="24"/>
          <w:szCs w:val="24"/>
        </w:rPr>
      </w:pPr>
      <w:r w:rsidRPr="00CA71D6">
        <w:rPr>
          <w:rFonts w:ascii="Arial" w:hAnsi="Arial" w:cs="Arial"/>
          <w:sz w:val="24"/>
          <w:szCs w:val="24"/>
        </w:rPr>
        <w:t>Unlike secondhand accounts, observation allows the journalist to gather information independently.</w:t>
      </w:r>
    </w:p>
    <w:p w14:paraId="374A3808"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Importance of Observation</w:t>
      </w:r>
    </w:p>
    <w:p w14:paraId="35544AD2" w14:textId="77777777" w:rsidR="00CA71D6" w:rsidRPr="00CA71D6" w:rsidRDefault="00CA71D6" w:rsidP="00F80ECD">
      <w:pPr>
        <w:numPr>
          <w:ilvl w:val="0"/>
          <w:numId w:val="40"/>
        </w:numPr>
        <w:spacing w:line="240" w:lineRule="auto"/>
        <w:rPr>
          <w:rFonts w:ascii="Arial" w:hAnsi="Arial" w:cs="Arial"/>
          <w:sz w:val="24"/>
          <w:szCs w:val="24"/>
        </w:rPr>
      </w:pPr>
      <w:r w:rsidRPr="00CA71D6">
        <w:rPr>
          <w:rFonts w:ascii="Arial" w:hAnsi="Arial" w:cs="Arial"/>
          <w:b/>
          <w:bCs/>
          <w:sz w:val="24"/>
          <w:szCs w:val="24"/>
        </w:rPr>
        <w:t>Authenticity</w:t>
      </w:r>
      <w:r w:rsidRPr="00CA71D6">
        <w:rPr>
          <w:rFonts w:ascii="Arial" w:hAnsi="Arial" w:cs="Arial"/>
          <w:sz w:val="24"/>
          <w:szCs w:val="24"/>
        </w:rPr>
        <w:t>: Offers vivid, firsthand details that make stories credible and engaging.</w:t>
      </w:r>
    </w:p>
    <w:p w14:paraId="7DC731CD" w14:textId="77777777" w:rsidR="00CA71D6" w:rsidRPr="00CA71D6" w:rsidRDefault="00CA71D6" w:rsidP="00F80ECD">
      <w:pPr>
        <w:numPr>
          <w:ilvl w:val="0"/>
          <w:numId w:val="40"/>
        </w:numPr>
        <w:spacing w:line="240" w:lineRule="auto"/>
        <w:rPr>
          <w:rFonts w:ascii="Arial" w:hAnsi="Arial" w:cs="Arial"/>
          <w:sz w:val="24"/>
          <w:szCs w:val="24"/>
        </w:rPr>
      </w:pPr>
      <w:r w:rsidRPr="00CA71D6">
        <w:rPr>
          <w:rFonts w:ascii="Arial" w:hAnsi="Arial" w:cs="Arial"/>
          <w:b/>
          <w:bCs/>
          <w:sz w:val="24"/>
          <w:szCs w:val="24"/>
        </w:rPr>
        <w:t>Accuracy</w:t>
      </w:r>
      <w:r w:rsidRPr="00CA71D6">
        <w:rPr>
          <w:rFonts w:ascii="Arial" w:hAnsi="Arial" w:cs="Arial"/>
          <w:sz w:val="24"/>
          <w:szCs w:val="24"/>
        </w:rPr>
        <w:t>: Reduces reliance on possibly biased or incomplete sources.</w:t>
      </w:r>
    </w:p>
    <w:p w14:paraId="5DCE8BAB" w14:textId="77777777" w:rsidR="00CA71D6" w:rsidRPr="00CA71D6" w:rsidRDefault="00CA71D6" w:rsidP="00F80ECD">
      <w:pPr>
        <w:numPr>
          <w:ilvl w:val="0"/>
          <w:numId w:val="40"/>
        </w:numPr>
        <w:spacing w:line="240" w:lineRule="auto"/>
        <w:rPr>
          <w:rFonts w:ascii="Arial" w:hAnsi="Arial" w:cs="Arial"/>
          <w:sz w:val="24"/>
          <w:szCs w:val="24"/>
        </w:rPr>
      </w:pPr>
      <w:r w:rsidRPr="00CA71D6">
        <w:rPr>
          <w:rFonts w:ascii="Arial" w:hAnsi="Arial" w:cs="Arial"/>
          <w:b/>
          <w:bCs/>
          <w:sz w:val="24"/>
          <w:szCs w:val="24"/>
        </w:rPr>
        <w:t>Context</w:t>
      </w:r>
      <w:r w:rsidRPr="00CA71D6">
        <w:rPr>
          <w:rFonts w:ascii="Arial" w:hAnsi="Arial" w:cs="Arial"/>
          <w:sz w:val="24"/>
          <w:szCs w:val="24"/>
        </w:rPr>
        <w:t>: Enables journalists to describe not only what happened but also the atmosphere, setting, and nuances that shape understanding.</w:t>
      </w:r>
    </w:p>
    <w:p w14:paraId="57D1053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Skills Required for Effective Observation</w:t>
      </w:r>
    </w:p>
    <w:p w14:paraId="08C331D5" w14:textId="77777777" w:rsidR="00CA71D6" w:rsidRPr="00CA71D6" w:rsidRDefault="00CA71D6" w:rsidP="00F80ECD">
      <w:pPr>
        <w:numPr>
          <w:ilvl w:val="0"/>
          <w:numId w:val="41"/>
        </w:numPr>
        <w:spacing w:line="240" w:lineRule="auto"/>
        <w:rPr>
          <w:rFonts w:ascii="Arial" w:hAnsi="Arial" w:cs="Arial"/>
          <w:sz w:val="24"/>
          <w:szCs w:val="24"/>
        </w:rPr>
      </w:pPr>
      <w:r w:rsidRPr="00CA71D6">
        <w:rPr>
          <w:rFonts w:ascii="Arial" w:hAnsi="Arial" w:cs="Arial"/>
          <w:b/>
          <w:bCs/>
          <w:sz w:val="24"/>
          <w:szCs w:val="24"/>
        </w:rPr>
        <w:lastRenderedPageBreak/>
        <w:t>Attention to Detail</w:t>
      </w:r>
      <w:r w:rsidRPr="00CA71D6">
        <w:rPr>
          <w:rFonts w:ascii="Arial" w:hAnsi="Arial" w:cs="Arial"/>
          <w:sz w:val="24"/>
          <w:szCs w:val="24"/>
        </w:rPr>
        <w:t>: Capturing names, places, times, gestures, and surroundings.</w:t>
      </w:r>
    </w:p>
    <w:p w14:paraId="435B7A17" w14:textId="77777777" w:rsidR="00CA71D6" w:rsidRPr="00CA71D6" w:rsidRDefault="00CA71D6" w:rsidP="00F80ECD">
      <w:pPr>
        <w:numPr>
          <w:ilvl w:val="0"/>
          <w:numId w:val="41"/>
        </w:numPr>
        <w:spacing w:line="240" w:lineRule="auto"/>
        <w:rPr>
          <w:rFonts w:ascii="Arial" w:hAnsi="Arial" w:cs="Arial"/>
          <w:sz w:val="24"/>
          <w:szCs w:val="24"/>
        </w:rPr>
      </w:pPr>
      <w:r w:rsidRPr="00CA71D6">
        <w:rPr>
          <w:rFonts w:ascii="Arial" w:hAnsi="Arial" w:cs="Arial"/>
          <w:b/>
          <w:bCs/>
          <w:sz w:val="24"/>
          <w:szCs w:val="24"/>
        </w:rPr>
        <w:t>Discrimination</w:t>
      </w:r>
      <w:r w:rsidRPr="00CA71D6">
        <w:rPr>
          <w:rFonts w:ascii="Arial" w:hAnsi="Arial" w:cs="Arial"/>
          <w:sz w:val="24"/>
          <w:szCs w:val="24"/>
        </w:rPr>
        <w:t>: Distinguishing between relevant details and distractions.</w:t>
      </w:r>
    </w:p>
    <w:p w14:paraId="2767A9A9" w14:textId="77777777" w:rsidR="00CA71D6" w:rsidRPr="00CA71D6" w:rsidRDefault="00CA71D6" w:rsidP="00F80ECD">
      <w:pPr>
        <w:numPr>
          <w:ilvl w:val="0"/>
          <w:numId w:val="41"/>
        </w:numPr>
        <w:spacing w:line="240" w:lineRule="auto"/>
        <w:rPr>
          <w:rFonts w:ascii="Arial" w:hAnsi="Arial" w:cs="Arial"/>
          <w:sz w:val="24"/>
          <w:szCs w:val="24"/>
        </w:rPr>
      </w:pPr>
      <w:r w:rsidRPr="00CA71D6">
        <w:rPr>
          <w:rFonts w:ascii="Arial" w:hAnsi="Arial" w:cs="Arial"/>
          <w:b/>
          <w:bCs/>
          <w:sz w:val="24"/>
          <w:szCs w:val="24"/>
        </w:rPr>
        <w:t>Objectivity</w:t>
      </w:r>
      <w:r w:rsidRPr="00CA71D6">
        <w:rPr>
          <w:rFonts w:ascii="Arial" w:hAnsi="Arial" w:cs="Arial"/>
          <w:sz w:val="24"/>
          <w:szCs w:val="24"/>
        </w:rPr>
        <w:t>: Avoiding interpretation or speculation while gathering facts.</w:t>
      </w:r>
    </w:p>
    <w:p w14:paraId="4EE4820C" w14:textId="77777777" w:rsidR="00CA71D6" w:rsidRPr="00CA71D6" w:rsidRDefault="00CA71D6" w:rsidP="00F80ECD">
      <w:pPr>
        <w:numPr>
          <w:ilvl w:val="0"/>
          <w:numId w:val="41"/>
        </w:numPr>
        <w:spacing w:line="240" w:lineRule="auto"/>
        <w:rPr>
          <w:rFonts w:ascii="Arial" w:hAnsi="Arial" w:cs="Arial"/>
          <w:sz w:val="24"/>
          <w:szCs w:val="24"/>
        </w:rPr>
      </w:pPr>
      <w:r w:rsidRPr="00CA71D6">
        <w:rPr>
          <w:rFonts w:ascii="Arial" w:hAnsi="Arial" w:cs="Arial"/>
          <w:b/>
          <w:bCs/>
          <w:sz w:val="24"/>
          <w:szCs w:val="24"/>
        </w:rPr>
        <w:t>Memory and Note-taking</w:t>
      </w:r>
      <w:r w:rsidRPr="00CA71D6">
        <w:rPr>
          <w:rFonts w:ascii="Arial" w:hAnsi="Arial" w:cs="Arial"/>
          <w:sz w:val="24"/>
          <w:szCs w:val="24"/>
        </w:rPr>
        <w:t>: Recording observations quickly and clearly for later use.</w:t>
      </w:r>
    </w:p>
    <w:p w14:paraId="2F5DF568"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Tools for Observation</w:t>
      </w:r>
    </w:p>
    <w:p w14:paraId="429C519A" w14:textId="77777777" w:rsidR="00CA71D6" w:rsidRPr="00CA71D6" w:rsidRDefault="00CA71D6" w:rsidP="00F80ECD">
      <w:pPr>
        <w:numPr>
          <w:ilvl w:val="0"/>
          <w:numId w:val="42"/>
        </w:numPr>
        <w:spacing w:line="240" w:lineRule="auto"/>
        <w:rPr>
          <w:rFonts w:ascii="Arial" w:hAnsi="Arial" w:cs="Arial"/>
          <w:sz w:val="24"/>
          <w:szCs w:val="24"/>
        </w:rPr>
      </w:pPr>
      <w:r w:rsidRPr="00CA71D6">
        <w:rPr>
          <w:rFonts w:ascii="Arial" w:hAnsi="Arial" w:cs="Arial"/>
          <w:sz w:val="24"/>
          <w:szCs w:val="24"/>
        </w:rPr>
        <w:t>Traditional notepads and pens remain essential.</w:t>
      </w:r>
    </w:p>
    <w:p w14:paraId="01F34AFB" w14:textId="77777777" w:rsidR="00CA71D6" w:rsidRPr="00CA71D6" w:rsidRDefault="00CA71D6" w:rsidP="00F80ECD">
      <w:pPr>
        <w:numPr>
          <w:ilvl w:val="0"/>
          <w:numId w:val="42"/>
        </w:numPr>
        <w:spacing w:line="240" w:lineRule="auto"/>
        <w:rPr>
          <w:rFonts w:ascii="Arial" w:hAnsi="Arial" w:cs="Arial"/>
          <w:sz w:val="24"/>
          <w:szCs w:val="24"/>
        </w:rPr>
      </w:pPr>
      <w:r w:rsidRPr="00CA71D6">
        <w:rPr>
          <w:rFonts w:ascii="Arial" w:hAnsi="Arial" w:cs="Arial"/>
          <w:sz w:val="24"/>
          <w:szCs w:val="24"/>
        </w:rPr>
        <w:t>Audio and video recorders, cameras, and smartphones enhance accuracy and provide verifiable records.</w:t>
      </w:r>
    </w:p>
    <w:p w14:paraId="6D901DFA" w14:textId="77777777" w:rsidR="00CA71D6" w:rsidRPr="00CA71D6" w:rsidRDefault="00CA71D6" w:rsidP="00F80ECD">
      <w:pPr>
        <w:numPr>
          <w:ilvl w:val="0"/>
          <w:numId w:val="42"/>
        </w:numPr>
        <w:spacing w:line="240" w:lineRule="auto"/>
        <w:rPr>
          <w:rFonts w:ascii="Arial" w:hAnsi="Arial" w:cs="Arial"/>
          <w:sz w:val="24"/>
          <w:szCs w:val="24"/>
        </w:rPr>
      </w:pPr>
      <w:r w:rsidRPr="00CA71D6">
        <w:rPr>
          <w:rFonts w:ascii="Arial" w:hAnsi="Arial" w:cs="Arial"/>
          <w:sz w:val="24"/>
          <w:szCs w:val="24"/>
        </w:rPr>
        <w:t>Observational sketches or diagrams may help describe locations or events.</w:t>
      </w:r>
    </w:p>
    <w:p w14:paraId="4CDAF2C3"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Challenges of Observation</w:t>
      </w:r>
    </w:p>
    <w:p w14:paraId="06A005D3" w14:textId="77777777" w:rsidR="00CA71D6" w:rsidRPr="00CA71D6" w:rsidRDefault="00CA71D6" w:rsidP="00F80ECD">
      <w:pPr>
        <w:numPr>
          <w:ilvl w:val="0"/>
          <w:numId w:val="43"/>
        </w:numPr>
        <w:spacing w:line="240" w:lineRule="auto"/>
        <w:rPr>
          <w:rFonts w:ascii="Arial" w:hAnsi="Arial" w:cs="Arial"/>
          <w:sz w:val="24"/>
          <w:szCs w:val="24"/>
        </w:rPr>
      </w:pPr>
      <w:r w:rsidRPr="00CA71D6">
        <w:rPr>
          <w:rFonts w:ascii="Arial" w:hAnsi="Arial" w:cs="Arial"/>
          <w:b/>
          <w:bCs/>
          <w:sz w:val="24"/>
          <w:szCs w:val="24"/>
        </w:rPr>
        <w:t>Access Restrictions</w:t>
      </w:r>
      <w:r w:rsidRPr="00CA71D6">
        <w:rPr>
          <w:rFonts w:ascii="Arial" w:hAnsi="Arial" w:cs="Arial"/>
          <w:sz w:val="24"/>
          <w:szCs w:val="24"/>
        </w:rPr>
        <w:t>: Journalists may not always be allowed to observe certain events (e.g., private meetings, closed trials).</w:t>
      </w:r>
    </w:p>
    <w:p w14:paraId="440C211B" w14:textId="77777777" w:rsidR="00CA71D6" w:rsidRPr="00CA71D6" w:rsidRDefault="00CA71D6" w:rsidP="00F80ECD">
      <w:pPr>
        <w:numPr>
          <w:ilvl w:val="0"/>
          <w:numId w:val="43"/>
        </w:numPr>
        <w:spacing w:line="240" w:lineRule="auto"/>
        <w:rPr>
          <w:rFonts w:ascii="Arial" w:hAnsi="Arial" w:cs="Arial"/>
          <w:sz w:val="24"/>
          <w:szCs w:val="24"/>
        </w:rPr>
      </w:pPr>
      <w:r w:rsidRPr="00CA71D6">
        <w:rPr>
          <w:rFonts w:ascii="Arial" w:hAnsi="Arial" w:cs="Arial"/>
          <w:b/>
          <w:bCs/>
          <w:sz w:val="24"/>
          <w:szCs w:val="24"/>
        </w:rPr>
        <w:t>Limited Perspective</w:t>
      </w:r>
      <w:r w:rsidRPr="00CA71D6">
        <w:rPr>
          <w:rFonts w:ascii="Arial" w:hAnsi="Arial" w:cs="Arial"/>
          <w:sz w:val="24"/>
          <w:szCs w:val="24"/>
        </w:rPr>
        <w:t>: A single vantage point may miss aspects of the event.</w:t>
      </w:r>
    </w:p>
    <w:p w14:paraId="205EDE27" w14:textId="77777777" w:rsidR="00CA71D6" w:rsidRPr="00CA71D6" w:rsidRDefault="00CA71D6" w:rsidP="00F80ECD">
      <w:pPr>
        <w:numPr>
          <w:ilvl w:val="0"/>
          <w:numId w:val="43"/>
        </w:numPr>
        <w:spacing w:line="240" w:lineRule="auto"/>
        <w:rPr>
          <w:rFonts w:ascii="Arial" w:hAnsi="Arial" w:cs="Arial"/>
          <w:sz w:val="24"/>
          <w:szCs w:val="24"/>
        </w:rPr>
      </w:pPr>
      <w:r w:rsidRPr="00CA71D6">
        <w:rPr>
          <w:rFonts w:ascii="Arial" w:hAnsi="Arial" w:cs="Arial"/>
          <w:b/>
          <w:bCs/>
          <w:sz w:val="24"/>
          <w:szCs w:val="24"/>
        </w:rPr>
        <w:t>Personal Bias</w:t>
      </w:r>
      <w:r w:rsidRPr="00CA71D6">
        <w:rPr>
          <w:rFonts w:ascii="Arial" w:hAnsi="Arial" w:cs="Arial"/>
          <w:sz w:val="24"/>
          <w:szCs w:val="24"/>
        </w:rPr>
        <w:t>: Observers may unconsciously filter what they notice through their own perceptions or expectations.</w:t>
      </w:r>
    </w:p>
    <w:p w14:paraId="727D53BC" w14:textId="77777777" w:rsidR="00CA71D6" w:rsidRPr="00CA71D6" w:rsidRDefault="00CA71D6" w:rsidP="00F80ECD">
      <w:pPr>
        <w:numPr>
          <w:ilvl w:val="0"/>
          <w:numId w:val="43"/>
        </w:numPr>
        <w:spacing w:line="240" w:lineRule="auto"/>
        <w:rPr>
          <w:rFonts w:ascii="Arial" w:hAnsi="Arial" w:cs="Arial"/>
          <w:sz w:val="24"/>
          <w:szCs w:val="24"/>
        </w:rPr>
      </w:pPr>
      <w:r w:rsidRPr="00CA71D6">
        <w:rPr>
          <w:rFonts w:ascii="Arial" w:hAnsi="Arial" w:cs="Arial"/>
          <w:b/>
          <w:bCs/>
          <w:sz w:val="24"/>
          <w:szCs w:val="24"/>
        </w:rPr>
        <w:t>Emotional Involvement</w:t>
      </w:r>
      <w:r w:rsidRPr="00CA71D6">
        <w:rPr>
          <w:rFonts w:ascii="Arial" w:hAnsi="Arial" w:cs="Arial"/>
          <w:sz w:val="24"/>
          <w:szCs w:val="24"/>
        </w:rPr>
        <w:t>: Strongly dramatic or traumatic events can affect objectivity.</w:t>
      </w:r>
    </w:p>
    <w:p w14:paraId="4D023DC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Ethical Considerations</w:t>
      </w:r>
    </w:p>
    <w:p w14:paraId="6A088CC0" w14:textId="77777777" w:rsidR="00CA71D6" w:rsidRPr="00CA71D6" w:rsidRDefault="00CA71D6" w:rsidP="00F80ECD">
      <w:pPr>
        <w:numPr>
          <w:ilvl w:val="0"/>
          <w:numId w:val="44"/>
        </w:numPr>
        <w:spacing w:line="240" w:lineRule="auto"/>
        <w:rPr>
          <w:rFonts w:ascii="Arial" w:hAnsi="Arial" w:cs="Arial"/>
          <w:sz w:val="24"/>
          <w:szCs w:val="24"/>
        </w:rPr>
      </w:pPr>
      <w:r w:rsidRPr="00CA71D6">
        <w:rPr>
          <w:rFonts w:ascii="Arial" w:hAnsi="Arial" w:cs="Arial"/>
          <w:sz w:val="24"/>
          <w:szCs w:val="24"/>
        </w:rPr>
        <w:t>Respecting privacy while observing sensitive events.</w:t>
      </w:r>
    </w:p>
    <w:p w14:paraId="650C87F3" w14:textId="77777777" w:rsidR="00CA71D6" w:rsidRPr="00CA71D6" w:rsidRDefault="00CA71D6" w:rsidP="00F80ECD">
      <w:pPr>
        <w:numPr>
          <w:ilvl w:val="0"/>
          <w:numId w:val="44"/>
        </w:numPr>
        <w:spacing w:line="240" w:lineRule="auto"/>
        <w:rPr>
          <w:rFonts w:ascii="Arial" w:hAnsi="Arial" w:cs="Arial"/>
          <w:sz w:val="24"/>
          <w:szCs w:val="24"/>
        </w:rPr>
      </w:pPr>
      <w:r w:rsidRPr="00CA71D6">
        <w:rPr>
          <w:rFonts w:ascii="Arial" w:hAnsi="Arial" w:cs="Arial"/>
          <w:sz w:val="24"/>
          <w:szCs w:val="24"/>
        </w:rPr>
        <w:t>Avoiding sensationalism in reporting what was observed.</w:t>
      </w:r>
    </w:p>
    <w:p w14:paraId="2CC86C31" w14:textId="77777777" w:rsidR="00CA71D6" w:rsidRPr="00CA71D6" w:rsidRDefault="00CA71D6" w:rsidP="00F80ECD">
      <w:pPr>
        <w:numPr>
          <w:ilvl w:val="0"/>
          <w:numId w:val="44"/>
        </w:numPr>
        <w:spacing w:line="240" w:lineRule="auto"/>
        <w:rPr>
          <w:rFonts w:ascii="Arial" w:hAnsi="Arial" w:cs="Arial"/>
          <w:sz w:val="24"/>
          <w:szCs w:val="24"/>
        </w:rPr>
      </w:pPr>
      <w:r w:rsidRPr="00CA71D6">
        <w:rPr>
          <w:rFonts w:ascii="Arial" w:hAnsi="Arial" w:cs="Arial"/>
          <w:sz w:val="24"/>
          <w:szCs w:val="24"/>
        </w:rPr>
        <w:t>Maintaining honesty—never inventing details to fill observational gaps.</w:t>
      </w:r>
    </w:p>
    <w:p w14:paraId="1FEB516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219E4F02"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Observation is an indispensable tool of journalism because it allows for the collection of authentic, immediate, and vivid information. However, it requires skill, discipline, and ethical responsibility to ensure that what is reported truly reflects what was seen and heard, without distortion or bias.</w:t>
      </w:r>
    </w:p>
    <w:p w14:paraId="66F853B6"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Techniques of Observation</w:t>
      </w:r>
    </w:p>
    <w:p w14:paraId="5FB06B72"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Effective observation in journalism is not simply about being present at an event—it requires systematic techniques to capture, organize, and later reconstruct details accurately. A journalist must train their senses to notice, record, and interpret details in ways that enrich reporting.</w:t>
      </w:r>
    </w:p>
    <w:p w14:paraId="0E16D7B3"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Active vs. Passive Observation</w:t>
      </w:r>
    </w:p>
    <w:p w14:paraId="1D5D94FE" w14:textId="77777777" w:rsidR="00CA71D6" w:rsidRPr="00CA71D6" w:rsidRDefault="00CA71D6" w:rsidP="00F80ECD">
      <w:pPr>
        <w:numPr>
          <w:ilvl w:val="0"/>
          <w:numId w:val="45"/>
        </w:numPr>
        <w:spacing w:line="240" w:lineRule="auto"/>
        <w:rPr>
          <w:rFonts w:ascii="Arial" w:hAnsi="Arial" w:cs="Arial"/>
          <w:sz w:val="24"/>
          <w:szCs w:val="24"/>
        </w:rPr>
      </w:pPr>
      <w:r w:rsidRPr="00CA71D6">
        <w:rPr>
          <w:rFonts w:ascii="Arial" w:hAnsi="Arial" w:cs="Arial"/>
          <w:b/>
          <w:bCs/>
          <w:sz w:val="24"/>
          <w:szCs w:val="24"/>
        </w:rPr>
        <w:lastRenderedPageBreak/>
        <w:t>Active Observation</w:t>
      </w:r>
      <w:r w:rsidRPr="00CA71D6">
        <w:rPr>
          <w:rFonts w:ascii="Arial" w:hAnsi="Arial" w:cs="Arial"/>
          <w:sz w:val="24"/>
          <w:szCs w:val="24"/>
        </w:rPr>
        <w:t>: The journalist deliberately looks for specific details related to the news angle (e.g., crowd reactions during a protest).</w:t>
      </w:r>
    </w:p>
    <w:p w14:paraId="2A299922" w14:textId="77777777" w:rsidR="00CA71D6" w:rsidRPr="00CA71D6" w:rsidRDefault="00CA71D6" w:rsidP="00F80ECD">
      <w:pPr>
        <w:numPr>
          <w:ilvl w:val="0"/>
          <w:numId w:val="45"/>
        </w:numPr>
        <w:spacing w:line="240" w:lineRule="auto"/>
        <w:rPr>
          <w:rFonts w:ascii="Arial" w:hAnsi="Arial" w:cs="Arial"/>
          <w:sz w:val="24"/>
          <w:szCs w:val="24"/>
        </w:rPr>
      </w:pPr>
      <w:r w:rsidRPr="00CA71D6">
        <w:rPr>
          <w:rFonts w:ascii="Arial" w:hAnsi="Arial" w:cs="Arial"/>
          <w:b/>
          <w:bCs/>
          <w:sz w:val="24"/>
          <w:szCs w:val="24"/>
        </w:rPr>
        <w:t>Passive Observation</w:t>
      </w:r>
      <w:r w:rsidRPr="00CA71D6">
        <w:rPr>
          <w:rFonts w:ascii="Arial" w:hAnsi="Arial" w:cs="Arial"/>
          <w:sz w:val="24"/>
          <w:szCs w:val="24"/>
        </w:rPr>
        <w:t>: The journalist remains open to all sensory impressions, allowing unexpected details to emerge (e.g., noticing the silence of bystanders).</w:t>
      </w:r>
    </w:p>
    <w:p w14:paraId="18E4846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Note-taking</w:t>
      </w:r>
    </w:p>
    <w:p w14:paraId="11B8D943" w14:textId="77777777" w:rsidR="00CA71D6" w:rsidRPr="00CA71D6" w:rsidRDefault="00CA71D6" w:rsidP="00F80ECD">
      <w:pPr>
        <w:numPr>
          <w:ilvl w:val="0"/>
          <w:numId w:val="46"/>
        </w:numPr>
        <w:spacing w:line="240" w:lineRule="auto"/>
        <w:rPr>
          <w:rFonts w:ascii="Arial" w:hAnsi="Arial" w:cs="Arial"/>
          <w:sz w:val="24"/>
          <w:szCs w:val="24"/>
        </w:rPr>
      </w:pPr>
      <w:r w:rsidRPr="00CA71D6">
        <w:rPr>
          <w:rFonts w:ascii="Arial" w:hAnsi="Arial" w:cs="Arial"/>
          <w:sz w:val="24"/>
          <w:szCs w:val="24"/>
        </w:rPr>
        <w:t>Quick, concise notes help capture immediate impressions before memory fades.</w:t>
      </w:r>
    </w:p>
    <w:p w14:paraId="7B739163" w14:textId="77777777" w:rsidR="00CA71D6" w:rsidRPr="00CA71D6" w:rsidRDefault="00CA71D6" w:rsidP="00F80ECD">
      <w:pPr>
        <w:numPr>
          <w:ilvl w:val="0"/>
          <w:numId w:val="46"/>
        </w:numPr>
        <w:spacing w:line="240" w:lineRule="auto"/>
        <w:rPr>
          <w:rFonts w:ascii="Arial" w:hAnsi="Arial" w:cs="Arial"/>
          <w:sz w:val="24"/>
          <w:szCs w:val="24"/>
        </w:rPr>
      </w:pPr>
      <w:r w:rsidRPr="00CA71D6">
        <w:rPr>
          <w:rFonts w:ascii="Arial" w:hAnsi="Arial" w:cs="Arial"/>
          <w:sz w:val="24"/>
          <w:szCs w:val="24"/>
        </w:rPr>
        <w:t>Use of keywords, symbols, and shorthand can speed up recording.</w:t>
      </w:r>
    </w:p>
    <w:p w14:paraId="1B9D900F" w14:textId="77777777" w:rsidR="00CA71D6" w:rsidRPr="00CA71D6" w:rsidRDefault="00CA71D6" w:rsidP="00F80ECD">
      <w:pPr>
        <w:numPr>
          <w:ilvl w:val="0"/>
          <w:numId w:val="46"/>
        </w:numPr>
        <w:spacing w:line="240" w:lineRule="auto"/>
        <w:rPr>
          <w:rFonts w:ascii="Arial" w:hAnsi="Arial" w:cs="Arial"/>
          <w:sz w:val="24"/>
          <w:szCs w:val="24"/>
        </w:rPr>
      </w:pPr>
      <w:r w:rsidRPr="00CA71D6">
        <w:rPr>
          <w:rFonts w:ascii="Arial" w:hAnsi="Arial" w:cs="Arial"/>
          <w:sz w:val="24"/>
          <w:szCs w:val="24"/>
        </w:rPr>
        <w:t>Notes should be factual, avoiding personal assumptions at this stage.</w:t>
      </w:r>
    </w:p>
    <w:p w14:paraId="06AC4421"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Use of Technology</w:t>
      </w:r>
    </w:p>
    <w:p w14:paraId="19BE4DB4" w14:textId="77777777" w:rsidR="00CA71D6" w:rsidRPr="00CA71D6" w:rsidRDefault="00CA71D6" w:rsidP="00F80ECD">
      <w:pPr>
        <w:numPr>
          <w:ilvl w:val="0"/>
          <w:numId w:val="47"/>
        </w:numPr>
        <w:spacing w:line="240" w:lineRule="auto"/>
        <w:rPr>
          <w:rFonts w:ascii="Arial" w:hAnsi="Arial" w:cs="Arial"/>
          <w:sz w:val="24"/>
          <w:szCs w:val="24"/>
        </w:rPr>
      </w:pPr>
      <w:r w:rsidRPr="00CA71D6">
        <w:rPr>
          <w:rFonts w:ascii="Arial" w:hAnsi="Arial" w:cs="Arial"/>
          <w:b/>
          <w:bCs/>
          <w:sz w:val="24"/>
          <w:szCs w:val="24"/>
        </w:rPr>
        <w:t>Audio and Video Recordings</w:t>
      </w:r>
      <w:r w:rsidRPr="00CA71D6">
        <w:rPr>
          <w:rFonts w:ascii="Arial" w:hAnsi="Arial" w:cs="Arial"/>
          <w:sz w:val="24"/>
          <w:szCs w:val="24"/>
        </w:rPr>
        <w:t>: Capture exact words and actions.</w:t>
      </w:r>
    </w:p>
    <w:p w14:paraId="34B7B035" w14:textId="77777777" w:rsidR="00CA71D6" w:rsidRPr="00CA71D6" w:rsidRDefault="00CA71D6" w:rsidP="00F80ECD">
      <w:pPr>
        <w:numPr>
          <w:ilvl w:val="0"/>
          <w:numId w:val="47"/>
        </w:numPr>
        <w:spacing w:line="240" w:lineRule="auto"/>
        <w:rPr>
          <w:rFonts w:ascii="Arial" w:hAnsi="Arial" w:cs="Arial"/>
          <w:sz w:val="24"/>
          <w:szCs w:val="24"/>
        </w:rPr>
      </w:pPr>
      <w:r w:rsidRPr="00CA71D6">
        <w:rPr>
          <w:rFonts w:ascii="Arial" w:hAnsi="Arial" w:cs="Arial"/>
          <w:b/>
          <w:bCs/>
          <w:sz w:val="24"/>
          <w:szCs w:val="24"/>
        </w:rPr>
        <w:t>Photography</w:t>
      </w:r>
      <w:r w:rsidRPr="00CA71D6">
        <w:rPr>
          <w:rFonts w:ascii="Arial" w:hAnsi="Arial" w:cs="Arial"/>
          <w:sz w:val="24"/>
          <w:szCs w:val="24"/>
        </w:rPr>
        <w:t>: Provides visual evidence and enriches descriptive reporting.</w:t>
      </w:r>
    </w:p>
    <w:p w14:paraId="05EFB57A" w14:textId="77777777" w:rsidR="00CA71D6" w:rsidRPr="00CA71D6" w:rsidRDefault="00CA71D6" w:rsidP="00F80ECD">
      <w:pPr>
        <w:numPr>
          <w:ilvl w:val="0"/>
          <w:numId w:val="47"/>
        </w:numPr>
        <w:spacing w:line="240" w:lineRule="auto"/>
        <w:rPr>
          <w:rFonts w:ascii="Arial" w:hAnsi="Arial" w:cs="Arial"/>
          <w:sz w:val="24"/>
          <w:szCs w:val="24"/>
        </w:rPr>
      </w:pPr>
      <w:r w:rsidRPr="00CA71D6">
        <w:rPr>
          <w:rFonts w:ascii="Arial" w:hAnsi="Arial" w:cs="Arial"/>
          <w:b/>
          <w:bCs/>
          <w:sz w:val="24"/>
          <w:szCs w:val="24"/>
        </w:rPr>
        <w:t>Smartphones and Laptops</w:t>
      </w:r>
      <w:r w:rsidRPr="00CA71D6">
        <w:rPr>
          <w:rFonts w:ascii="Arial" w:hAnsi="Arial" w:cs="Arial"/>
          <w:sz w:val="24"/>
          <w:szCs w:val="24"/>
        </w:rPr>
        <w:t>: Facilitate real-time note-taking and documentation.</w:t>
      </w:r>
    </w:p>
    <w:p w14:paraId="5811C317"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Paying Attention to the Five Senses</w:t>
      </w:r>
    </w:p>
    <w:p w14:paraId="3C7624EB" w14:textId="77777777" w:rsidR="00CA71D6" w:rsidRPr="00CA71D6" w:rsidRDefault="00CA71D6" w:rsidP="00F80ECD">
      <w:pPr>
        <w:numPr>
          <w:ilvl w:val="0"/>
          <w:numId w:val="48"/>
        </w:numPr>
        <w:spacing w:line="240" w:lineRule="auto"/>
        <w:rPr>
          <w:rFonts w:ascii="Arial" w:hAnsi="Arial" w:cs="Arial"/>
          <w:sz w:val="24"/>
          <w:szCs w:val="24"/>
        </w:rPr>
      </w:pPr>
      <w:r w:rsidRPr="00CA71D6">
        <w:rPr>
          <w:rFonts w:ascii="Arial" w:hAnsi="Arial" w:cs="Arial"/>
          <w:b/>
          <w:bCs/>
          <w:sz w:val="24"/>
          <w:szCs w:val="24"/>
        </w:rPr>
        <w:t>Sight</w:t>
      </w:r>
      <w:r w:rsidRPr="00CA71D6">
        <w:rPr>
          <w:rFonts w:ascii="Arial" w:hAnsi="Arial" w:cs="Arial"/>
          <w:sz w:val="24"/>
          <w:szCs w:val="24"/>
        </w:rPr>
        <w:t>: Noticing physical details—appearance, movement, environment.</w:t>
      </w:r>
    </w:p>
    <w:p w14:paraId="1B7323DD" w14:textId="77777777" w:rsidR="00CA71D6" w:rsidRPr="00CA71D6" w:rsidRDefault="00CA71D6" w:rsidP="00F80ECD">
      <w:pPr>
        <w:numPr>
          <w:ilvl w:val="0"/>
          <w:numId w:val="48"/>
        </w:numPr>
        <w:spacing w:line="240" w:lineRule="auto"/>
        <w:rPr>
          <w:rFonts w:ascii="Arial" w:hAnsi="Arial" w:cs="Arial"/>
          <w:sz w:val="24"/>
          <w:szCs w:val="24"/>
        </w:rPr>
      </w:pPr>
      <w:r w:rsidRPr="00CA71D6">
        <w:rPr>
          <w:rFonts w:ascii="Arial" w:hAnsi="Arial" w:cs="Arial"/>
          <w:b/>
          <w:bCs/>
          <w:sz w:val="24"/>
          <w:szCs w:val="24"/>
        </w:rPr>
        <w:t>Sound</w:t>
      </w:r>
      <w:r w:rsidRPr="00CA71D6">
        <w:rPr>
          <w:rFonts w:ascii="Arial" w:hAnsi="Arial" w:cs="Arial"/>
          <w:sz w:val="24"/>
          <w:szCs w:val="24"/>
        </w:rPr>
        <w:t>: Recording tones of voice, background noise, crowd reactions.</w:t>
      </w:r>
    </w:p>
    <w:p w14:paraId="2B339C9E" w14:textId="77777777" w:rsidR="00CA71D6" w:rsidRPr="00CA71D6" w:rsidRDefault="00CA71D6" w:rsidP="00F80ECD">
      <w:pPr>
        <w:numPr>
          <w:ilvl w:val="0"/>
          <w:numId w:val="48"/>
        </w:numPr>
        <w:spacing w:line="240" w:lineRule="auto"/>
        <w:rPr>
          <w:rFonts w:ascii="Arial" w:hAnsi="Arial" w:cs="Arial"/>
          <w:sz w:val="24"/>
          <w:szCs w:val="24"/>
        </w:rPr>
      </w:pPr>
      <w:r w:rsidRPr="00CA71D6">
        <w:rPr>
          <w:rFonts w:ascii="Arial" w:hAnsi="Arial" w:cs="Arial"/>
          <w:b/>
          <w:bCs/>
          <w:sz w:val="24"/>
          <w:szCs w:val="24"/>
        </w:rPr>
        <w:t>Smell</w:t>
      </w:r>
      <w:r w:rsidRPr="00CA71D6">
        <w:rPr>
          <w:rFonts w:ascii="Arial" w:hAnsi="Arial" w:cs="Arial"/>
          <w:sz w:val="24"/>
          <w:szCs w:val="24"/>
        </w:rPr>
        <w:t>: Sometimes critical in describing settings such as markets, fire scenes, or hospitals.</w:t>
      </w:r>
    </w:p>
    <w:p w14:paraId="760C303D" w14:textId="77777777" w:rsidR="00CA71D6" w:rsidRPr="00CA71D6" w:rsidRDefault="00CA71D6" w:rsidP="00F80ECD">
      <w:pPr>
        <w:numPr>
          <w:ilvl w:val="0"/>
          <w:numId w:val="48"/>
        </w:numPr>
        <w:spacing w:line="240" w:lineRule="auto"/>
        <w:rPr>
          <w:rFonts w:ascii="Arial" w:hAnsi="Arial" w:cs="Arial"/>
          <w:sz w:val="24"/>
          <w:szCs w:val="24"/>
        </w:rPr>
      </w:pPr>
      <w:r w:rsidRPr="00CA71D6">
        <w:rPr>
          <w:rFonts w:ascii="Arial" w:hAnsi="Arial" w:cs="Arial"/>
          <w:b/>
          <w:bCs/>
          <w:sz w:val="24"/>
          <w:szCs w:val="24"/>
        </w:rPr>
        <w:t>Touch and Temperature</w:t>
      </w:r>
      <w:r w:rsidRPr="00CA71D6">
        <w:rPr>
          <w:rFonts w:ascii="Arial" w:hAnsi="Arial" w:cs="Arial"/>
          <w:sz w:val="24"/>
          <w:szCs w:val="24"/>
        </w:rPr>
        <w:t>: Descriptions of heat, cold, or texture add sensory depth.</w:t>
      </w:r>
    </w:p>
    <w:p w14:paraId="4CA38201" w14:textId="77777777" w:rsidR="00CA71D6" w:rsidRPr="00CA71D6" w:rsidRDefault="00CA71D6" w:rsidP="00F80ECD">
      <w:pPr>
        <w:numPr>
          <w:ilvl w:val="0"/>
          <w:numId w:val="48"/>
        </w:numPr>
        <w:spacing w:line="240" w:lineRule="auto"/>
        <w:rPr>
          <w:rFonts w:ascii="Arial" w:hAnsi="Arial" w:cs="Arial"/>
          <w:sz w:val="24"/>
          <w:szCs w:val="24"/>
        </w:rPr>
      </w:pPr>
      <w:r w:rsidRPr="00CA71D6">
        <w:rPr>
          <w:rFonts w:ascii="Arial" w:hAnsi="Arial" w:cs="Arial"/>
          <w:b/>
          <w:bCs/>
          <w:sz w:val="24"/>
          <w:szCs w:val="24"/>
        </w:rPr>
        <w:t>Atmosphere</w:t>
      </w:r>
      <w:r w:rsidRPr="00CA71D6">
        <w:rPr>
          <w:rFonts w:ascii="Arial" w:hAnsi="Arial" w:cs="Arial"/>
          <w:sz w:val="24"/>
          <w:szCs w:val="24"/>
        </w:rPr>
        <w:t>: Capturing the emotional tone of a scene (calm, tense, chaotic).</w:t>
      </w:r>
    </w:p>
    <w:p w14:paraId="37BF454B"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Identifying Key Details</w:t>
      </w:r>
    </w:p>
    <w:p w14:paraId="3FD21B6C" w14:textId="77777777" w:rsidR="00CA71D6" w:rsidRPr="00CA71D6" w:rsidRDefault="00CA71D6" w:rsidP="00F80ECD">
      <w:pPr>
        <w:numPr>
          <w:ilvl w:val="0"/>
          <w:numId w:val="49"/>
        </w:numPr>
        <w:spacing w:line="240" w:lineRule="auto"/>
        <w:rPr>
          <w:rFonts w:ascii="Arial" w:hAnsi="Arial" w:cs="Arial"/>
          <w:sz w:val="24"/>
          <w:szCs w:val="24"/>
        </w:rPr>
      </w:pPr>
      <w:r w:rsidRPr="00CA71D6">
        <w:rPr>
          <w:rFonts w:ascii="Arial" w:hAnsi="Arial" w:cs="Arial"/>
          <w:sz w:val="24"/>
          <w:szCs w:val="24"/>
        </w:rPr>
        <w:t>People: Who is present, their roles, behaviors, and interactions.</w:t>
      </w:r>
    </w:p>
    <w:p w14:paraId="7A72DB84" w14:textId="77777777" w:rsidR="00CA71D6" w:rsidRPr="00CA71D6" w:rsidRDefault="00CA71D6" w:rsidP="00F80ECD">
      <w:pPr>
        <w:numPr>
          <w:ilvl w:val="0"/>
          <w:numId w:val="49"/>
        </w:numPr>
        <w:spacing w:line="240" w:lineRule="auto"/>
        <w:rPr>
          <w:rFonts w:ascii="Arial" w:hAnsi="Arial" w:cs="Arial"/>
          <w:sz w:val="24"/>
          <w:szCs w:val="24"/>
        </w:rPr>
      </w:pPr>
      <w:r w:rsidRPr="00CA71D6">
        <w:rPr>
          <w:rFonts w:ascii="Arial" w:hAnsi="Arial" w:cs="Arial"/>
          <w:sz w:val="24"/>
          <w:szCs w:val="24"/>
        </w:rPr>
        <w:t>Place: Layout, condition, and distinctive features of the setting.</w:t>
      </w:r>
    </w:p>
    <w:p w14:paraId="235C5CA1" w14:textId="77777777" w:rsidR="00CA71D6" w:rsidRPr="00CA71D6" w:rsidRDefault="00CA71D6" w:rsidP="00F80ECD">
      <w:pPr>
        <w:numPr>
          <w:ilvl w:val="0"/>
          <w:numId w:val="49"/>
        </w:numPr>
        <w:spacing w:line="240" w:lineRule="auto"/>
        <w:rPr>
          <w:rFonts w:ascii="Arial" w:hAnsi="Arial" w:cs="Arial"/>
          <w:sz w:val="24"/>
          <w:szCs w:val="24"/>
        </w:rPr>
      </w:pPr>
      <w:r w:rsidRPr="00CA71D6">
        <w:rPr>
          <w:rFonts w:ascii="Arial" w:hAnsi="Arial" w:cs="Arial"/>
          <w:sz w:val="24"/>
          <w:szCs w:val="24"/>
        </w:rPr>
        <w:t>Action: What is happening, sequence of events, and turning points.</w:t>
      </w:r>
    </w:p>
    <w:p w14:paraId="295A41C4" w14:textId="77777777" w:rsidR="00CA71D6" w:rsidRPr="00CA71D6" w:rsidRDefault="00CA71D6" w:rsidP="00F80ECD">
      <w:pPr>
        <w:numPr>
          <w:ilvl w:val="0"/>
          <w:numId w:val="49"/>
        </w:numPr>
        <w:spacing w:line="240" w:lineRule="auto"/>
        <w:rPr>
          <w:rFonts w:ascii="Arial" w:hAnsi="Arial" w:cs="Arial"/>
          <w:sz w:val="24"/>
          <w:szCs w:val="24"/>
        </w:rPr>
      </w:pPr>
      <w:r w:rsidRPr="00CA71D6">
        <w:rPr>
          <w:rFonts w:ascii="Arial" w:hAnsi="Arial" w:cs="Arial"/>
          <w:sz w:val="24"/>
          <w:szCs w:val="24"/>
        </w:rPr>
        <w:t>Time: When events occurred and how long they lasted.</w:t>
      </w:r>
    </w:p>
    <w:p w14:paraId="0699B54D"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Organizing Observations</w:t>
      </w:r>
    </w:p>
    <w:p w14:paraId="51CD0E2F" w14:textId="77777777" w:rsidR="00CA71D6" w:rsidRPr="00CA71D6" w:rsidRDefault="00CA71D6" w:rsidP="00F80ECD">
      <w:pPr>
        <w:numPr>
          <w:ilvl w:val="0"/>
          <w:numId w:val="50"/>
        </w:numPr>
        <w:spacing w:line="240" w:lineRule="auto"/>
        <w:rPr>
          <w:rFonts w:ascii="Arial" w:hAnsi="Arial" w:cs="Arial"/>
          <w:sz w:val="24"/>
          <w:szCs w:val="24"/>
        </w:rPr>
      </w:pPr>
      <w:r w:rsidRPr="00CA71D6">
        <w:rPr>
          <w:rFonts w:ascii="Arial" w:hAnsi="Arial" w:cs="Arial"/>
          <w:sz w:val="24"/>
          <w:szCs w:val="24"/>
        </w:rPr>
        <w:t>Journalists should structure notes chronologically or thematically to make reconstruction easier later.</w:t>
      </w:r>
    </w:p>
    <w:p w14:paraId="42A5F84A" w14:textId="77777777" w:rsidR="00CA71D6" w:rsidRPr="00CA71D6" w:rsidRDefault="00CA71D6" w:rsidP="00F80ECD">
      <w:pPr>
        <w:numPr>
          <w:ilvl w:val="0"/>
          <w:numId w:val="50"/>
        </w:numPr>
        <w:spacing w:line="240" w:lineRule="auto"/>
        <w:rPr>
          <w:rFonts w:ascii="Arial" w:hAnsi="Arial" w:cs="Arial"/>
          <w:sz w:val="24"/>
          <w:szCs w:val="24"/>
        </w:rPr>
      </w:pPr>
      <w:r w:rsidRPr="00CA71D6">
        <w:rPr>
          <w:rFonts w:ascii="Arial" w:hAnsi="Arial" w:cs="Arial"/>
          <w:sz w:val="24"/>
          <w:szCs w:val="24"/>
        </w:rPr>
        <w:t>Highlighting unusual or symbolic details helps bring stories to life.</w:t>
      </w:r>
    </w:p>
    <w:p w14:paraId="74331934"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7. Objectivity in Observation</w:t>
      </w:r>
    </w:p>
    <w:p w14:paraId="675AD66D" w14:textId="77777777" w:rsidR="00CA71D6" w:rsidRPr="00CA71D6" w:rsidRDefault="00CA71D6" w:rsidP="00F80ECD">
      <w:pPr>
        <w:numPr>
          <w:ilvl w:val="0"/>
          <w:numId w:val="51"/>
        </w:numPr>
        <w:spacing w:line="240" w:lineRule="auto"/>
        <w:rPr>
          <w:rFonts w:ascii="Arial" w:hAnsi="Arial" w:cs="Arial"/>
          <w:sz w:val="24"/>
          <w:szCs w:val="24"/>
        </w:rPr>
      </w:pPr>
      <w:r w:rsidRPr="00CA71D6">
        <w:rPr>
          <w:rFonts w:ascii="Arial" w:hAnsi="Arial" w:cs="Arial"/>
          <w:sz w:val="24"/>
          <w:szCs w:val="24"/>
        </w:rPr>
        <w:t>Journalists must be careful to separate description from interpretation.</w:t>
      </w:r>
    </w:p>
    <w:p w14:paraId="22E0FB3A" w14:textId="77777777" w:rsidR="00CA71D6" w:rsidRPr="00CA71D6" w:rsidRDefault="00CA71D6" w:rsidP="00F80ECD">
      <w:pPr>
        <w:numPr>
          <w:ilvl w:val="0"/>
          <w:numId w:val="51"/>
        </w:numPr>
        <w:spacing w:line="240" w:lineRule="auto"/>
        <w:rPr>
          <w:rFonts w:ascii="Arial" w:hAnsi="Arial" w:cs="Arial"/>
          <w:sz w:val="24"/>
          <w:szCs w:val="24"/>
        </w:rPr>
      </w:pPr>
      <w:r w:rsidRPr="00CA71D6">
        <w:rPr>
          <w:rFonts w:ascii="Arial" w:hAnsi="Arial" w:cs="Arial"/>
          <w:sz w:val="24"/>
          <w:szCs w:val="24"/>
        </w:rPr>
        <w:lastRenderedPageBreak/>
        <w:t xml:space="preserve">Reporting what was </w:t>
      </w:r>
      <w:r w:rsidRPr="00CA71D6">
        <w:rPr>
          <w:rFonts w:ascii="Arial" w:hAnsi="Arial" w:cs="Arial"/>
          <w:i/>
          <w:iCs/>
          <w:sz w:val="24"/>
          <w:szCs w:val="24"/>
        </w:rPr>
        <w:t>seen</w:t>
      </w:r>
      <w:r w:rsidRPr="00CA71D6">
        <w:rPr>
          <w:rFonts w:ascii="Arial" w:hAnsi="Arial" w:cs="Arial"/>
          <w:sz w:val="24"/>
          <w:szCs w:val="24"/>
        </w:rPr>
        <w:t xml:space="preserve"> or </w:t>
      </w:r>
      <w:r w:rsidRPr="00CA71D6">
        <w:rPr>
          <w:rFonts w:ascii="Arial" w:hAnsi="Arial" w:cs="Arial"/>
          <w:i/>
          <w:iCs/>
          <w:sz w:val="24"/>
          <w:szCs w:val="24"/>
        </w:rPr>
        <w:t>heard</w:t>
      </w:r>
      <w:r w:rsidRPr="00CA71D6">
        <w:rPr>
          <w:rFonts w:ascii="Arial" w:hAnsi="Arial" w:cs="Arial"/>
          <w:sz w:val="24"/>
          <w:szCs w:val="24"/>
        </w:rPr>
        <w:t xml:space="preserve"> is different from assuming motives or causes.</w:t>
      </w:r>
    </w:p>
    <w:p w14:paraId="2C129B91"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60E6C5B1"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Observation in journalism is not passive; it is a disciplined practice of noting, recording, and organizing details systematically. By applying structured techniques—note-taking, sensory awareness, technological tools, and objectivity—journalists turn raw perception into reliable material for reporting.</w:t>
      </w:r>
    </w:p>
    <w:p w14:paraId="61F3AE47"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Strengths and Weaknesses of Observation</w:t>
      </w:r>
    </w:p>
    <w:p w14:paraId="5C71D19A"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Observation is one of the most direct methods of news gathering, but like all techniques, it comes with advantages and limitations. Understanding both helps journalists maximize its value while compensating for its shortcomings.</w:t>
      </w:r>
    </w:p>
    <w:p w14:paraId="1582EBC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Strengths of Observation</w:t>
      </w:r>
    </w:p>
    <w:p w14:paraId="5A9CA555" w14:textId="77777777" w:rsidR="00CA71D6" w:rsidRPr="00CA71D6" w:rsidRDefault="00CA71D6" w:rsidP="00F80ECD">
      <w:pPr>
        <w:numPr>
          <w:ilvl w:val="0"/>
          <w:numId w:val="52"/>
        </w:numPr>
        <w:spacing w:line="240" w:lineRule="auto"/>
        <w:rPr>
          <w:rFonts w:ascii="Arial" w:hAnsi="Arial" w:cs="Arial"/>
          <w:sz w:val="24"/>
          <w:szCs w:val="24"/>
        </w:rPr>
      </w:pPr>
      <w:r w:rsidRPr="00CA71D6">
        <w:rPr>
          <w:rFonts w:ascii="Arial" w:hAnsi="Arial" w:cs="Arial"/>
          <w:b/>
          <w:bCs/>
          <w:sz w:val="24"/>
          <w:szCs w:val="24"/>
        </w:rPr>
        <w:t>Firsthand Authenticity</w:t>
      </w:r>
    </w:p>
    <w:p w14:paraId="467F9EDF"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Provides immediate, original information rather than secondhand accounts.</w:t>
      </w:r>
    </w:p>
    <w:p w14:paraId="28FEA78E"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Adds credibility because the journalist witnessed the event personally.</w:t>
      </w:r>
    </w:p>
    <w:p w14:paraId="4C6EC48F" w14:textId="77777777" w:rsidR="00CA71D6" w:rsidRPr="00CA71D6" w:rsidRDefault="00CA71D6" w:rsidP="00F80ECD">
      <w:pPr>
        <w:numPr>
          <w:ilvl w:val="0"/>
          <w:numId w:val="52"/>
        </w:numPr>
        <w:spacing w:line="240" w:lineRule="auto"/>
        <w:rPr>
          <w:rFonts w:ascii="Arial" w:hAnsi="Arial" w:cs="Arial"/>
          <w:sz w:val="24"/>
          <w:szCs w:val="24"/>
        </w:rPr>
      </w:pPr>
      <w:r w:rsidRPr="00CA71D6">
        <w:rPr>
          <w:rFonts w:ascii="Arial" w:hAnsi="Arial" w:cs="Arial"/>
          <w:b/>
          <w:bCs/>
          <w:sz w:val="24"/>
          <w:szCs w:val="24"/>
        </w:rPr>
        <w:t>Vividness and Detail</w:t>
      </w:r>
    </w:p>
    <w:p w14:paraId="507770D9"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Enables descriptive reporting, bringing scenes to life with sensory impressions.</w:t>
      </w:r>
    </w:p>
    <w:p w14:paraId="113118F0"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Enhances audience engagement by painting clear mental images.</w:t>
      </w:r>
    </w:p>
    <w:p w14:paraId="23967C71" w14:textId="77777777" w:rsidR="00CA71D6" w:rsidRPr="00CA71D6" w:rsidRDefault="00CA71D6" w:rsidP="00F80ECD">
      <w:pPr>
        <w:numPr>
          <w:ilvl w:val="0"/>
          <w:numId w:val="52"/>
        </w:numPr>
        <w:spacing w:line="240" w:lineRule="auto"/>
        <w:rPr>
          <w:rFonts w:ascii="Arial" w:hAnsi="Arial" w:cs="Arial"/>
          <w:sz w:val="24"/>
          <w:szCs w:val="24"/>
        </w:rPr>
      </w:pPr>
      <w:r w:rsidRPr="00CA71D6">
        <w:rPr>
          <w:rFonts w:ascii="Arial" w:hAnsi="Arial" w:cs="Arial"/>
          <w:b/>
          <w:bCs/>
          <w:sz w:val="24"/>
          <w:szCs w:val="24"/>
        </w:rPr>
        <w:t>Independence from Sources</w:t>
      </w:r>
    </w:p>
    <w:p w14:paraId="5F30B8F1"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Reduces reliance on potentially biased or self-serving accounts.</w:t>
      </w:r>
    </w:p>
    <w:p w14:paraId="6B33D0BC"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Allows journalists to verify or challenge what sources claim.</w:t>
      </w:r>
    </w:p>
    <w:p w14:paraId="3DDBBEAC" w14:textId="77777777" w:rsidR="00CA71D6" w:rsidRPr="00CA71D6" w:rsidRDefault="00CA71D6" w:rsidP="00F80ECD">
      <w:pPr>
        <w:numPr>
          <w:ilvl w:val="0"/>
          <w:numId w:val="52"/>
        </w:numPr>
        <w:spacing w:line="240" w:lineRule="auto"/>
        <w:rPr>
          <w:rFonts w:ascii="Arial" w:hAnsi="Arial" w:cs="Arial"/>
          <w:sz w:val="24"/>
          <w:szCs w:val="24"/>
        </w:rPr>
      </w:pPr>
      <w:r w:rsidRPr="00CA71D6">
        <w:rPr>
          <w:rFonts w:ascii="Arial" w:hAnsi="Arial" w:cs="Arial"/>
          <w:b/>
          <w:bCs/>
          <w:sz w:val="24"/>
          <w:szCs w:val="24"/>
        </w:rPr>
        <w:t>Capturing Atmosphere</w:t>
      </w:r>
    </w:p>
    <w:p w14:paraId="322EA86C"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Observation conveys not only what happened but how it felt—the mood, tension, or energy of a situation.</w:t>
      </w:r>
    </w:p>
    <w:p w14:paraId="43000C34"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This helps audiences understand context beyond raw facts.</w:t>
      </w:r>
    </w:p>
    <w:p w14:paraId="73E0FFFA" w14:textId="77777777" w:rsidR="00CA71D6" w:rsidRPr="00CA71D6" w:rsidRDefault="00CA71D6" w:rsidP="00F80ECD">
      <w:pPr>
        <w:numPr>
          <w:ilvl w:val="0"/>
          <w:numId w:val="52"/>
        </w:numPr>
        <w:spacing w:line="240" w:lineRule="auto"/>
        <w:rPr>
          <w:rFonts w:ascii="Arial" w:hAnsi="Arial" w:cs="Arial"/>
          <w:sz w:val="24"/>
          <w:szCs w:val="24"/>
        </w:rPr>
      </w:pPr>
      <w:r w:rsidRPr="00CA71D6">
        <w:rPr>
          <w:rFonts w:ascii="Arial" w:hAnsi="Arial" w:cs="Arial"/>
          <w:b/>
          <w:bCs/>
          <w:sz w:val="24"/>
          <w:szCs w:val="24"/>
        </w:rPr>
        <w:t>Spontaneity</w:t>
      </w:r>
    </w:p>
    <w:p w14:paraId="19C918E7" w14:textId="77777777" w:rsidR="00CA71D6" w:rsidRPr="00CA71D6" w:rsidRDefault="00CA71D6" w:rsidP="00F80ECD">
      <w:pPr>
        <w:numPr>
          <w:ilvl w:val="1"/>
          <w:numId w:val="52"/>
        </w:numPr>
        <w:spacing w:line="240" w:lineRule="auto"/>
        <w:rPr>
          <w:rFonts w:ascii="Arial" w:hAnsi="Arial" w:cs="Arial"/>
          <w:sz w:val="24"/>
          <w:szCs w:val="24"/>
        </w:rPr>
      </w:pPr>
      <w:r w:rsidRPr="00CA71D6">
        <w:rPr>
          <w:rFonts w:ascii="Arial" w:hAnsi="Arial" w:cs="Arial"/>
          <w:sz w:val="24"/>
          <w:szCs w:val="24"/>
        </w:rPr>
        <w:t>Reveals unscripted, natural behavior of people and events, often offering insights unavailable in formal statements or documents.</w:t>
      </w:r>
    </w:p>
    <w:p w14:paraId="52CD0BCA" w14:textId="1ACEFCE5" w:rsidR="00CA71D6" w:rsidRPr="00CA71D6" w:rsidRDefault="00CA71D6" w:rsidP="00F80ECD">
      <w:pPr>
        <w:spacing w:line="240" w:lineRule="auto"/>
        <w:rPr>
          <w:rFonts w:ascii="Arial" w:hAnsi="Arial" w:cs="Arial"/>
          <w:sz w:val="24"/>
          <w:szCs w:val="24"/>
        </w:rPr>
      </w:pPr>
    </w:p>
    <w:p w14:paraId="1F4A353A"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Weaknesses of Observation</w:t>
      </w:r>
    </w:p>
    <w:p w14:paraId="7CE8BAAC" w14:textId="77777777" w:rsidR="00CA71D6" w:rsidRPr="00CA71D6" w:rsidRDefault="00CA71D6" w:rsidP="00F80ECD">
      <w:pPr>
        <w:numPr>
          <w:ilvl w:val="0"/>
          <w:numId w:val="53"/>
        </w:numPr>
        <w:spacing w:line="240" w:lineRule="auto"/>
        <w:rPr>
          <w:rFonts w:ascii="Arial" w:hAnsi="Arial" w:cs="Arial"/>
          <w:sz w:val="24"/>
          <w:szCs w:val="24"/>
        </w:rPr>
      </w:pPr>
      <w:r w:rsidRPr="00CA71D6">
        <w:rPr>
          <w:rFonts w:ascii="Arial" w:hAnsi="Arial" w:cs="Arial"/>
          <w:b/>
          <w:bCs/>
          <w:sz w:val="24"/>
          <w:szCs w:val="24"/>
        </w:rPr>
        <w:t>Limited Perspective</w:t>
      </w:r>
    </w:p>
    <w:p w14:paraId="074E5911"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A journalist can only observe from a specific vantage point.</w:t>
      </w:r>
    </w:p>
    <w:p w14:paraId="63BB88F6"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lastRenderedPageBreak/>
        <w:t>Important details outside their view may be missed.</w:t>
      </w:r>
    </w:p>
    <w:p w14:paraId="2C823084" w14:textId="77777777" w:rsidR="00CA71D6" w:rsidRPr="00CA71D6" w:rsidRDefault="00CA71D6" w:rsidP="00F80ECD">
      <w:pPr>
        <w:numPr>
          <w:ilvl w:val="0"/>
          <w:numId w:val="53"/>
        </w:numPr>
        <w:spacing w:line="240" w:lineRule="auto"/>
        <w:rPr>
          <w:rFonts w:ascii="Arial" w:hAnsi="Arial" w:cs="Arial"/>
          <w:sz w:val="24"/>
          <w:szCs w:val="24"/>
        </w:rPr>
      </w:pPr>
      <w:r w:rsidRPr="00CA71D6">
        <w:rPr>
          <w:rFonts w:ascii="Arial" w:hAnsi="Arial" w:cs="Arial"/>
          <w:b/>
          <w:bCs/>
          <w:sz w:val="24"/>
          <w:szCs w:val="24"/>
        </w:rPr>
        <w:t>Subjectivity and Bias</w:t>
      </w:r>
    </w:p>
    <w:p w14:paraId="198C080E"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Observers may unconsciously emphasize what catches their attention while overlooking other facts.</w:t>
      </w:r>
    </w:p>
    <w:p w14:paraId="2C1DBB3B"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Personal values, expectations, or emotions can distort what is recorded.</w:t>
      </w:r>
    </w:p>
    <w:p w14:paraId="0BA49E7A" w14:textId="77777777" w:rsidR="00CA71D6" w:rsidRPr="00CA71D6" w:rsidRDefault="00CA71D6" w:rsidP="00F80ECD">
      <w:pPr>
        <w:numPr>
          <w:ilvl w:val="0"/>
          <w:numId w:val="53"/>
        </w:numPr>
        <w:spacing w:line="240" w:lineRule="auto"/>
        <w:rPr>
          <w:rFonts w:ascii="Arial" w:hAnsi="Arial" w:cs="Arial"/>
          <w:sz w:val="24"/>
          <w:szCs w:val="24"/>
        </w:rPr>
      </w:pPr>
      <w:r w:rsidRPr="00CA71D6">
        <w:rPr>
          <w:rFonts w:ascii="Arial" w:hAnsi="Arial" w:cs="Arial"/>
          <w:b/>
          <w:bCs/>
          <w:sz w:val="24"/>
          <w:szCs w:val="24"/>
        </w:rPr>
        <w:t>Access Restrictions</w:t>
      </w:r>
    </w:p>
    <w:p w14:paraId="45607235"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Many significant events occur behind closed doors—such as private negotiations, official meetings, or confidential settings—making direct observation impossible.</w:t>
      </w:r>
    </w:p>
    <w:p w14:paraId="200A2476" w14:textId="77777777" w:rsidR="00CA71D6" w:rsidRPr="00CA71D6" w:rsidRDefault="00CA71D6" w:rsidP="00F80ECD">
      <w:pPr>
        <w:numPr>
          <w:ilvl w:val="0"/>
          <w:numId w:val="53"/>
        </w:numPr>
        <w:spacing w:line="240" w:lineRule="auto"/>
        <w:rPr>
          <w:rFonts w:ascii="Arial" w:hAnsi="Arial" w:cs="Arial"/>
          <w:sz w:val="24"/>
          <w:szCs w:val="24"/>
        </w:rPr>
      </w:pPr>
      <w:r w:rsidRPr="00CA71D6">
        <w:rPr>
          <w:rFonts w:ascii="Arial" w:hAnsi="Arial" w:cs="Arial"/>
          <w:b/>
          <w:bCs/>
          <w:sz w:val="24"/>
          <w:szCs w:val="24"/>
        </w:rPr>
        <w:t>Incomplete Understanding</w:t>
      </w:r>
    </w:p>
    <w:p w14:paraId="4025881A"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Seeing events does not always explain causes, motives, or consequences.</w:t>
      </w:r>
    </w:p>
    <w:p w14:paraId="7AE320FD"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Observation alone may lack depth unless supplemented by interviews or research.</w:t>
      </w:r>
    </w:p>
    <w:p w14:paraId="7675780D" w14:textId="77777777" w:rsidR="00CA71D6" w:rsidRPr="00CA71D6" w:rsidRDefault="00CA71D6" w:rsidP="00F80ECD">
      <w:pPr>
        <w:numPr>
          <w:ilvl w:val="0"/>
          <w:numId w:val="53"/>
        </w:numPr>
        <w:spacing w:line="240" w:lineRule="auto"/>
        <w:rPr>
          <w:rFonts w:ascii="Arial" w:hAnsi="Arial" w:cs="Arial"/>
          <w:sz w:val="24"/>
          <w:szCs w:val="24"/>
        </w:rPr>
      </w:pPr>
      <w:r w:rsidRPr="00CA71D6">
        <w:rPr>
          <w:rFonts w:ascii="Arial" w:hAnsi="Arial" w:cs="Arial"/>
          <w:b/>
          <w:bCs/>
          <w:sz w:val="24"/>
          <w:szCs w:val="24"/>
        </w:rPr>
        <w:t>Emotional Influence</w:t>
      </w:r>
    </w:p>
    <w:p w14:paraId="138B8B87"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Dramatic or traumatic events (e.g., disasters, violence) can overwhelm journalists and affect their objectivity.</w:t>
      </w:r>
    </w:p>
    <w:p w14:paraId="6B7476CF" w14:textId="77777777" w:rsidR="00CA71D6" w:rsidRPr="00CA71D6" w:rsidRDefault="00CA71D6" w:rsidP="00F80ECD">
      <w:pPr>
        <w:numPr>
          <w:ilvl w:val="1"/>
          <w:numId w:val="53"/>
        </w:numPr>
        <w:spacing w:line="240" w:lineRule="auto"/>
        <w:rPr>
          <w:rFonts w:ascii="Arial" w:hAnsi="Arial" w:cs="Arial"/>
          <w:sz w:val="24"/>
          <w:szCs w:val="24"/>
        </w:rPr>
      </w:pPr>
      <w:r w:rsidRPr="00CA71D6">
        <w:rPr>
          <w:rFonts w:ascii="Arial" w:hAnsi="Arial" w:cs="Arial"/>
          <w:sz w:val="24"/>
          <w:szCs w:val="24"/>
        </w:rPr>
        <w:t>Strong reactions may color the way events are described.</w:t>
      </w:r>
    </w:p>
    <w:p w14:paraId="6DFEC8F3" w14:textId="17CFD299" w:rsidR="00CA71D6" w:rsidRPr="00CA71D6" w:rsidRDefault="00CA71D6" w:rsidP="00F80ECD">
      <w:pPr>
        <w:spacing w:line="240" w:lineRule="auto"/>
        <w:rPr>
          <w:rFonts w:ascii="Arial" w:hAnsi="Arial" w:cs="Arial"/>
          <w:sz w:val="24"/>
          <w:szCs w:val="24"/>
        </w:rPr>
      </w:pPr>
    </w:p>
    <w:p w14:paraId="627005E4"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7E9EE027"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Observation is powerful because it provides authenticity, immediacy, and vividness to news reporting. However, it is not sufficient on its own. Its weaknesses—limited perspective, subjectivity, and restricted access—mean that observation must be combined with other methods such as research and interviews to produce accurate, balanced, and comprehensive journalism.</w:t>
      </w:r>
    </w:p>
    <w:p w14:paraId="5256A736"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Research in News Gathering</w:t>
      </w:r>
    </w:p>
    <w:p w14:paraId="61599AA8"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While observation captures events as they unfold, research provides the background, depth, and context necessary for comprehensive reporting. Journalism does not end with witnessing events—it requires investigation into facts, records, and prior knowledge to ensure that stories are accurate, balanced, and meaningful.</w:t>
      </w:r>
    </w:p>
    <w:p w14:paraId="458F0948"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Definition of Research in Journalism</w:t>
      </w:r>
    </w:p>
    <w:p w14:paraId="1B63D85D" w14:textId="77777777" w:rsidR="00CA71D6" w:rsidRPr="00CA71D6" w:rsidRDefault="00CA71D6" w:rsidP="00F80ECD">
      <w:pPr>
        <w:numPr>
          <w:ilvl w:val="0"/>
          <w:numId w:val="54"/>
        </w:numPr>
        <w:spacing w:line="240" w:lineRule="auto"/>
        <w:rPr>
          <w:rFonts w:ascii="Arial" w:hAnsi="Arial" w:cs="Arial"/>
          <w:sz w:val="24"/>
          <w:szCs w:val="24"/>
        </w:rPr>
      </w:pPr>
      <w:r w:rsidRPr="00CA71D6">
        <w:rPr>
          <w:rFonts w:ascii="Arial" w:hAnsi="Arial" w:cs="Arial"/>
          <w:sz w:val="24"/>
          <w:szCs w:val="24"/>
        </w:rPr>
        <w:t>Research in news gathering refers to the systematic process of seeking information from documents, databases, archives, and other knowledge sources to supplement firsthand reporting.</w:t>
      </w:r>
    </w:p>
    <w:p w14:paraId="60702D04" w14:textId="77777777" w:rsidR="00CA71D6" w:rsidRPr="00CA71D6" w:rsidRDefault="00CA71D6" w:rsidP="00F80ECD">
      <w:pPr>
        <w:numPr>
          <w:ilvl w:val="0"/>
          <w:numId w:val="54"/>
        </w:numPr>
        <w:spacing w:line="240" w:lineRule="auto"/>
        <w:rPr>
          <w:rFonts w:ascii="Arial" w:hAnsi="Arial" w:cs="Arial"/>
          <w:sz w:val="24"/>
          <w:szCs w:val="24"/>
        </w:rPr>
      </w:pPr>
      <w:r w:rsidRPr="00CA71D6">
        <w:rPr>
          <w:rFonts w:ascii="Arial" w:hAnsi="Arial" w:cs="Arial"/>
          <w:sz w:val="24"/>
          <w:szCs w:val="24"/>
        </w:rPr>
        <w:t>It provides the factual scaffolding that supports reliable news stories.</w:t>
      </w:r>
    </w:p>
    <w:p w14:paraId="4A7BEC5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lastRenderedPageBreak/>
        <w:t>2. Importance of Research</w:t>
      </w:r>
    </w:p>
    <w:p w14:paraId="0F277392" w14:textId="77777777" w:rsidR="00CA71D6" w:rsidRPr="00CA71D6" w:rsidRDefault="00CA71D6" w:rsidP="00F80ECD">
      <w:pPr>
        <w:numPr>
          <w:ilvl w:val="0"/>
          <w:numId w:val="55"/>
        </w:numPr>
        <w:spacing w:line="240" w:lineRule="auto"/>
        <w:rPr>
          <w:rFonts w:ascii="Arial" w:hAnsi="Arial" w:cs="Arial"/>
          <w:sz w:val="24"/>
          <w:szCs w:val="24"/>
        </w:rPr>
      </w:pPr>
      <w:r w:rsidRPr="00CA71D6">
        <w:rPr>
          <w:rFonts w:ascii="Arial" w:hAnsi="Arial" w:cs="Arial"/>
          <w:b/>
          <w:bCs/>
          <w:sz w:val="24"/>
          <w:szCs w:val="24"/>
        </w:rPr>
        <w:t>Accuracy</w:t>
      </w:r>
      <w:r w:rsidRPr="00CA71D6">
        <w:rPr>
          <w:rFonts w:ascii="Arial" w:hAnsi="Arial" w:cs="Arial"/>
          <w:sz w:val="24"/>
          <w:szCs w:val="24"/>
        </w:rPr>
        <w:t>: Ensures facts are correct and verifiable.</w:t>
      </w:r>
    </w:p>
    <w:p w14:paraId="77895BF6" w14:textId="77777777" w:rsidR="00CA71D6" w:rsidRPr="00CA71D6" w:rsidRDefault="00CA71D6" w:rsidP="00F80ECD">
      <w:pPr>
        <w:numPr>
          <w:ilvl w:val="0"/>
          <w:numId w:val="55"/>
        </w:numPr>
        <w:spacing w:line="240" w:lineRule="auto"/>
        <w:rPr>
          <w:rFonts w:ascii="Arial" w:hAnsi="Arial" w:cs="Arial"/>
          <w:sz w:val="24"/>
          <w:szCs w:val="24"/>
        </w:rPr>
      </w:pPr>
      <w:r w:rsidRPr="00CA71D6">
        <w:rPr>
          <w:rFonts w:ascii="Arial" w:hAnsi="Arial" w:cs="Arial"/>
          <w:b/>
          <w:bCs/>
          <w:sz w:val="24"/>
          <w:szCs w:val="24"/>
        </w:rPr>
        <w:t>Context</w:t>
      </w:r>
      <w:r w:rsidRPr="00CA71D6">
        <w:rPr>
          <w:rFonts w:ascii="Arial" w:hAnsi="Arial" w:cs="Arial"/>
          <w:sz w:val="24"/>
          <w:szCs w:val="24"/>
        </w:rPr>
        <w:t>: Helps place an event within a broader historical, social, or political framework.</w:t>
      </w:r>
    </w:p>
    <w:p w14:paraId="6B99E7D9" w14:textId="77777777" w:rsidR="00CA71D6" w:rsidRPr="00CA71D6" w:rsidRDefault="00CA71D6" w:rsidP="00F80ECD">
      <w:pPr>
        <w:numPr>
          <w:ilvl w:val="0"/>
          <w:numId w:val="55"/>
        </w:numPr>
        <w:spacing w:line="240" w:lineRule="auto"/>
        <w:rPr>
          <w:rFonts w:ascii="Arial" w:hAnsi="Arial" w:cs="Arial"/>
          <w:sz w:val="24"/>
          <w:szCs w:val="24"/>
        </w:rPr>
      </w:pPr>
      <w:r w:rsidRPr="00CA71D6">
        <w:rPr>
          <w:rFonts w:ascii="Arial" w:hAnsi="Arial" w:cs="Arial"/>
          <w:b/>
          <w:bCs/>
          <w:sz w:val="24"/>
          <w:szCs w:val="24"/>
        </w:rPr>
        <w:t>Depth</w:t>
      </w:r>
      <w:r w:rsidRPr="00CA71D6">
        <w:rPr>
          <w:rFonts w:ascii="Arial" w:hAnsi="Arial" w:cs="Arial"/>
          <w:sz w:val="24"/>
          <w:szCs w:val="24"/>
        </w:rPr>
        <w:t>: Moves stories beyond surface details, uncovering causes, implications, and consequences.</w:t>
      </w:r>
    </w:p>
    <w:p w14:paraId="0A6056DD" w14:textId="77777777" w:rsidR="00CA71D6" w:rsidRPr="00CA71D6" w:rsidRDefault="00CA71D6" w:rsidP="00F80ECD">
      <w:pPr>
        <w:numPr>
          <w:ilvl w:val="0"/>
          <w:numId w:val="55"/>
        </w:numPr>
        <w:spacing w:line="240" w:lineRule="auto"/>
        <w:rPr>
          <w:rFonts w:ascii="Arial" w:hAnsi="Arial" w:cs="Arial"/>
          <w:sz w:val="24"/>
          <w:szCs w:val="24"/>
        </w:rPr>
      </w:pPr>
      <w:r w:rsidRPr="00CA71D6">
        <w:rPr>
          <w:rFonts w:ascii="Arial" w:hAnsi="Arial" w:cs="Arial"/>
          <w:b/>
          <w:bCs/>
          <w:sz w:val="24"/>
          <w:szCs w:val="24"/>
        </w:rPr>
        <w:t>Preparation</w:t>
      </w:r>
      <w:r w:rsidRPr="00CA71D6">
        <w:rPr>
          <w:rFonts w:ascii="Arial" w:hAnsi="Arial" w:cs="Arial"/>
          <w:sz w:val="24"/>
          <w:szCs w:val="24"/>
        </w:rPr>
        <w:t>: Equips journalists with informed questions for interviews and follow-ups.</w:t>
      </w:r>
    </w:p>
    <w:p w14:paraId="2CF10679"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Types of Research Sources</w:t>
      </w:r>
    </w:p>
    <w:p w14:paraId="35920D8D" w14:textId="77777777" w:rsidR="00CA71D6" w:rsidRPr="00CA71D6" w:rsidRDefault="00CA71D6" w:rsidP="00F80ECD">
      <w:pPr>
        <w:numPr>
          <w:ilvl w:val="0"/>
          <w:numId w:val="56"/>
        </w:numPr>
        <w:spacing w:line="240" w:lineRule="auto"/>
        <w:rPr>
          <w:rFonts w:ascii="Arial" w:hAnsi="Arial" w:cs="Arial"/>
          <w:sz w:val="24"/>
          <w:szCs w:val="24"/>
        </w:rPr>
      </w:pPr>
      <w:r w:rsidRPr="00CA71D6">
        <w:rPr>
          <w:rFonts w:ascii="Arial" w:hAnsi="Arial" w:cs="Arial"/>
          <w:b/>
          <w:bCs/>
          <w:sz w:val="24"/>
          <w:szCs w:val="24"/>
        </w:rPr>
        <w:t>Primary Sources</w:t>
      </w:r>
      <w:r w:rsidRPr="00CA71D6">
        <w:rPr>
          <w:rFonts w:ascii="Arial" w:hAnsi="Arial" w:cs="Arial"/>
          <w:sz w:val="24"/>
          <w:szCs w:val="24"/>
        </w:rPr>
        <w:t>: Official records, government documents, statistics, speeches, and original materials.</w:t>
      </w:r>
    </w:p>
    <w:p w14:paraId="3F1E998A" w14:textId="77777777" w:rsidR="00CA71D6" w:rsidRPr="00CA71D6" w:rsidRDefault="00CA71D6" w:rsidP="00F80ECD">
      <w:pPr>
        <w:numPr>
          <w:ilvl w:val="0"/>
          <w:numId w:val="56"/>
        </w:numPr>
        <w:spacing w:line="240" w:lineRule="auto"/>
        <w:rPr>
          <w:rFonts w:ascii="Arial" w:hAnsi="Arial" w:cs="Arial"/>
          <w:sz w:val="24"/>
          <w:szCs w:val="24"/>
        </w:rPr>
      </w:pPr>
      <w:r w:rsidRPr="00CA71D6">
        <w:rPr>
          <w:rFonts w:ascii="Arial" w:hAnsi="Arial" w:cs="Arial"/>
          <w:b/>
          <w:bCs/>
          <w:sz w:val="24"/>
          <w:szCs w:val="24"/>
        </w:rPr>
        <w:t>Secondary Sources</w:t>
      </w:r>
      <w:r w:rsidRPr="00CA71D6">
        <w:rPr>
          <w:rFonts w:ascii="Arial" w:hAnsi="Arial" w:cs="Arial"/>
          <w:sz w:val="24"/>
          <w:szCs w:val="24"/>
        </w:rPr>
        <w:t>: Books, academic articles, prior news reports, and expert analyses.</w:t>
      </w:r>
    </w:p>
    <w:p w14:paraId="13F50945" w14:textId="77777777" w:rsidR="00CA71D6" w:rsidRPr="00CA71D6" w:rsidRDefault="00CA71D6" w:rsidP="00F80ECD">
      <w:pPr>
        <w:numPr>
          <w:ilvl w:val="0"/>
          <w:numId w:val="56"/>
        </w:numPr>
        <w:spacing w:line="240" w:lineRule="auto"/>
        <w:rPr>
          <w:rFonts w:ascii="Arial" w:hAnsi="Arial" w:cs="Arial"/>
          <w:sz w:val="24"/>
          <w:szCs w:val="24"/>
        </w:rPr>
      </w:pPr>
      <w:r w:rsidRPr="00CA71D6">
        <w:rPr>
          <w:rFonts w:ascii="Arial" w:hAnsi="Arial" w:cs="Arial"/>
          <w:b/>
          <w:bCs/>
          <w:sz w:val="24"/>
          <w:szCs w:val="24"/>
        </w:rPr>
        <w:t>Digital Sources</w:t>
      </w:r>
      <w:r w:rsidRPr="00CA71D6">
        <w:rPr>
          <w:rFonts w:ascii="Arial" w:hAnsi="Arial" w:cs="Arial"/>
          <w:sz w:val="24"/>
          <w:szCs w:val="24"/>
        </w:rPr>
        <w:t>: Online databases, search engines, organizational websites, and digital archives.</w:t>
      </w:r>
    </w:p>
    <w:p w14:paraId="3A715024"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Research Methods in Practice</w:t>
      </w:r>
    </w:p>
    <w:p w14:paraId="281C5823" w14:textId="77777777" w:rsidR="00CA71D6" w:rsidRPr="00CA71D6" w:rsidRDefault="00CA71D6" w:rsidP="00F80ECD">
      <w:pPr>
        <w:numPr>
          <w:ilvl w:val="0"/>
          <w:numId w:val="57"/>
        </w:numPr>
        <w:spacing w:line="240" w:lineRule="auto"/>
        <w:rPr>
          <w:rFonts w:ascii="Arial" w:hAnsi="Arial" w:cs="Arial"/>
          <w:sz w:val="24"/>
          <w:szCs w:val="24"/>
        </w:rPr>
      </w:pPr>
      <w:r w:rsidRPr="00CA71D6">
        <w:rPr>
          <w:rFonts w:ascii="Arial" w:hAnsi="Arial" w:cs="Arial"/>
          <w:sz w:val="24"/>
          <w:szCs w:val="24"/>
        </w:rPr>
        <w:t>Reading background material before covering an event.</w:t>
      </w:r>
    </w:p>
    <w:p w14:paraId="626DEF22" w14:textId="77777777" w:rsidR="00CA71D6" w:rsidRPr="00CA71D6" w:rsidRDefault="00CA71D6" w:rsidP="00F80ECD">
      <w:pPr>
        <w:numPr>
          <w:ilvl w:val="0"/>
          <w:numId w:val="57"/>
        </w:numPr>
        <w:spacing w:line="240" w:lineRule="auto"/>
        <w:rPr>
          <w:rFonts w:ascii="Arial" w:hAnsi="Arial" w:cs="Arial"/>
          <w:sz w:val="24"/>
          <w:szCs w:val="24"/>
        </w:rPr>
      </w:pPr>
      <w:r w:rsidRPr="00CA71D6">
        <w:rPr>
          <w:rFonts w:ascii="Arial" w:hAnsi="Arial" w:cs="Arial"/>
          <w:sz w:val="24"/>
          <w:szCs w:val="24"/>
        </w:rPr>
        <w:t>Using fact-checking tools to confirm names, dates, and figures.</w:t>
      </w:r>
    </w:p>
    <w:p w14:paraId="2E7BE2F0" w14:textId="77777777" w:rsidR="00CA71D6" w:rsidRPr="00CA71D6" w:rsidRDefault="00CA71D6" w:rsidP="00F80ECD">
      <w:pPr>
        <w:numPr>
          <w:ilvl w:val="0"/>
          <w:numId w:val="57"/>
        </w:numPr>
        <w:spacing w:line="240" w:lineRule="auto"/>
        <w:rPr>
          <w:rFonts w:ascii="Arial" w:hAnsi="Arial" w:cs="Arial"/>
          <w:sz w:val="24"/>
          <w:szCs w:val="24"/>
        </w:rPr>
      </w:pPr>
      <w:r w:rsidRPr="00CA71D6">
        <w:rPr>
          <w:rFonts w:ascii="Arial" w:hAnsi="Arial" w:cs="Arial"/>
          <w:sz w:val="24"/>
          <w:szCs w:val="24"/>
        </w:rPr>
        <w:t>Studying previous coverage of similar stories for continuity.</w:t>
      </w:r>
    </w:p>
    <w:p w14:paraId="61BDE721" w14:textId="77777777" w:rsidR="00CA71D6" w:rsidRPr="00CA71D6" w:rsidRDefault="00CA71D6" w:rsidP="00F80ECD">
      <w:pPr>
        <w:numPr>
          <w:ilvl w:val="0"/>
          <w:numId w:val="57"/>
        </w:numPr>
        <w:spacing w:line="240" w:lineRule="auto"/>
        <w:rPr>
          <w:rFonts w:ascii="Arial" w:hAnsi="Arial" w:cs="Arial"/>
          <w:sz w:val="24"/>
          <w:szCs w:val="24"/>
        </w:rPr>
      </w:pPr>
      <w:r w:rsidRPr="00CA71D6">
        <w:rPr>
          <w:rFonts w:ascii="Arial" w:hAnsi="Arial" w:cs="Arial"/>
          <w:sz w:val="24"/>
          <w:szCs w:val="24"/>
        </w:rPr>
        <w:t>Comparing multiple sources to identify discrepancies or bias.</w:t>
      </w:r>
    </w:p>
    <w:p w14:paraId="4D58C3F0"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Tools for Research</w:t>
      </w:r>
    </w:p>
    <w:p w14:paraId="6161BE0E" w14:textId="77777777" w:rsidR="00CA71D6" w:rsidRPr="00CA71D6" w:rsidRDefault="00CA71D6" w:rsidP="00F80ECD">
      <w:pPr>
        <w:numPr>
          <w:ilvl w:val="0"/>
          <w:numId w:val="58"/>
        </w:numPr>
        <w:spacing w:line="240" w:lineRule="auto"/>
        <w:rPr>
          <w:rFonts w:ascii="Arial" w:hAnsi="Arial" w:cs="Arial"/>
          <w:sz w:val="24"/>
          <w:szCs w:val="24"/>
        </w:rPr>
      </w:pPr>
      <w:r w:rsidRPr="00CA71D6">
        <w:rPr>
          <w:rFonts w:ascii="Arial" w:hAnsi="Arial" w:cs="Arial"/>
          <w:sz w:val="24"/>
          <w:szCs w:val="24"/>
        </w:rPr>
        <w:t>Libraries and archives for historical and official records.</w:t>
      </w:r>
    </w:p>
    <w:p w14:paraId="7DC50031" w14:textId="77777777" w:rsidR="00CA71D6" w:rsidRPr="00CA71D6" w:rsidRDefault="00CA71D6" w:rsidP="00F80ECD">
      <w:pPr>
        <w:numPr>
          <w:ilvl w:val="0"/>
          <w:numId w:val="58"/>
        </w:numPr>
        <w:spacing w:line="240" w:lineRule="auto"/>
        <w:rPr>
          <w:rFonts w:ascii="Arial" w:hAnsi="Arial" w:cs="Arial"/>
          <w:sz w:val="24"/>
          <w:szCs w:val="24"/>
        </w:rPr>
      </w:pPr>
      <w:r w:rsidRPr="00CA71D6">
        <w:rPr>
          <w:rFonts w:ascii="Arial" w:hAnsi="Arial" w:cs="Arial"/>
          <w:sz w:val="24"/>
          <w:szCs w:val="24"/>
        </w:rPr>
        <w:t>Online repositories such as government databases and international organizations.</w:t>
      </w:r>
    </w:p>
    <w:p w14:paraId="09A5413B" w14:textId="77777777" w:rsidR="00CA71D6" w:rsidRPr="00CA71D6" w:rsidRDefault="00CA71D6" w:rsidP="00F80ECD">
      <w:pPr>
        <w:numPr>
          <w:ilvl w:val="0"/>
          <w:numId w:val="58"/>
        </w:numPr>
        <w:spacing w:line="240" w:lineRule="auto"/>
        <w:rPr>
          <w:rFonts w:ascii="Arial" w:hAnsi="Arial" w:cs="Arial"/>
          <w:sz w:val="24"/>
          <w:szCs w:val="24"/>
        </w:rPr>
      </w:pPr>
      <w:r w:rsidRPr="00CA71D6">
        <w:rPr>
          <w:rFonts w:ascii="Arial" w:hAnsi="Arial" w:cs="Arial"/>
          <w:sz w:val="24"/>
          <w:szCs w:val="24"/>
        </w:rPr>
        <w:t>News wires and press agencies for up-to-date developments.</w:t>
      </w:r>
    </w:p>
    <w:p w14:paraId="23C4176D" w14:textId="77777777" w:rsidR="00CA71D6" w:rsidRPr="00CA71D6" w:rsidRDefault="00CA71D6" w:rsidP="00F80ECD">
      <w:pPr>
        <w:numPr>
          <w:ilvl w:val="0"/>
          <w:numId w:val="58"/>
        </w:numPr>
        <w:spacing w:line="240" w:lineRule="auto"/>
        <w:rPr>
          <w:rFonts w:ascii="Arial" w:hAnsi="Arial" w:cs="Arial"/>
          <w:sz w:val="24"/>
          <w:szCs w:val="24"/>
        </w:rPr>
      </w:pPr>
      <w:r w:rsidRPr="00CA71D6">
        <w:rPr>
          <w:rFonts w:ascii="Arial" w:hAnsi="Arial" w:cs="Arial"/>
          <w:sz w:val="24"/>
          <w:szCs w:val="24"/>
        </w:rPr>
        <w:t>Social media and digital footprints for tracking emerging stories.</w:t>
      </w:r>
    </w:p>
    <w:p w14:paraId="34C383C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Challenges of Research</w:t>
      </w:r>
    </w:p>
    <w:p w14:paraId="4BA2E7DE" w14:textId="77777777" w:rsidR="00CA71D6" w:rsidRPr="00CA71D6" w:rsidRDefault="00CA71D6" w:rsidP="00F80ECD">
      <w:pPr>
        <w:numPr>
          <w:ilvl w:val="0"/>
          <w:numId w:val="59"/>
        </w:numPr>
        <w:spacing w:line="240" w:lineRule="auto"/>
        <w:rPr>
          <w:rFonts w:ascii="Arial" w:hAnsi="Arial" w:cs="Arial"/>
          <w:sz w:val="24"/>
          <w:szCs w:val="24"/>
        </w:rPr>
      </w:pPr>
      <w:r w:rsidRPr="00CA71D6">
        <w:rPr>
          <w:rFonts w:ascii="Arial" w:hAnsi="Arial" w:cs="Arial"/>
          <w:b/>
          <w:bCs/>
          <w:sz w:val="24"/>
          <w:szCs w:val="24"/>
        </w:rPr>
        <w:t>Information Overload</w:t>
      </w:r>
      <w:r w:rsidRPr="00CA71D6">
        <w:rPr>
          <w:rFonts w:ascii="Arial" w:hAnsi="Arial" w:cs="Arial"/>
          <w:sz w:val="24"/>
          <w:szCs w:val="24"/>
        </w:rPr>
        <w:t>: The abundance of digital sources can overwhelm or distract.</w:t>
      </w:r>
    </w:p>
    <w:p w14:paraId="43A61E8B" w14:textId="77777777" w:rsidR="00CA71D6" w:rsidRPr="00CA71D6" w:rsidRDefault="00CA71D6" w:rsidP="00F80ECD">
      <w:pPr>
        <w:numPr>
          <w:ilvl w:val="0"/>
          <w:numId w:val="59"/>
        </w:numPr>
        <w:spacing w:line="240" w:lineRule="auto"/>
        <w:rPr>
          <w:rFonts w:ascii="Arial" w:hAnsi="Arial" w:cs="Arial"/>
          <w:sz w:val="24"/>
          <w:szCs w:val="24"/>
        </w:rPr>
      </w:pPr>
      <w:r w:rsidRPr="00CA71D6">
        <w:rPr>
          <w:rFonts w:ascii="Arial" w:hAnsi="Arial" w:cs="Arial"/>
          <w:b/>
          <w:bCs/>
          <w:sz w:val="24"/>
          <w:szCs w:val="24"/>
        </w:rPr>
        <w:t>Reliability Issues</w:t>
      </w:r>
      <w:r w:rsidRPr="00CA71D6">
        <w:rPr>
          <w:rFonts w:ascii="Arial" w:hAnsi="Arial" w:cs="Arial"/>
          <w:sz w:val="24"/>
          <w:szCs w:val="24"/>
        </w:rPr>
        <w:t>: Not all sources—especially online—are credible.</w:t>
      </w:r>
    </w:p>
    <w:p w14:paraId="56EE8DBE" w14:textId="77777777" w:rsidR="00CA71D6" w:rsidRPr="00CA71D6" w:rsidRDefault="00CA71D6" w:rsidP="00F80ECD">
      <w:pPr>
        <w:numPr>
          <w:ilvl w:val="0"/>
          <w:numId w:val="59"/>
        </w:numPr>
        <w:spacing w:line="240" w:lineRule="auto"/>
        <w:rPr>
          <w:rFonts w:ascii="Arial" w:hAnsi="Arial" w:cs="Arial"/>
          <w:sz w:val="24"/>
          <w:szCs w:val="24"/>
        </w:rPr>
      </w:pPr>
      <w:r w:rsidRPr="00CA71D6">
        <w:rPr>
          <w:rFonts w:ascii="Arial" w:hAnsi="Arial" w:cs="Arial"/>
          <w:b/>
          <w:bCs/>
          <w:sz w:val="24"/>
          <w:szCs w:val="24"/>
        </w:rPr>
        <w:t>Time Constraints</w:t>
      </w:r>
      <w:r w:rsidRPr="00CA71D6">
        <w:rPr>
          <w:rFonts w:ascii="Arial" w:hAnsi="Arial" w:cs="Arial"/>
          <w:sz w:val="24"/>
          <w:szCs w:val="24"/>
        </w:rPr>
        <w:t>: Research requires careful verification, which may be limited by deadlines.</w:t>
      </w:r>
    </w:p>
    <w:p w14:paraId="18C0844C" w14:textId="77777777" w:rsidR="00CA71D6" w:rsidRPr="00CA71D6" w:rsidRDefault="00CA71D6" w:rsidP="00F80ECD">
      <w:pPr>
        <w:numPr>
          <w:ilvl w:val="0"/>
          <w:numId w:val="59"/>
        </w:numPr>
        <w:spacing w:line="240" w:lineRule="auto"/>
        <w:rPr>
          <w:rFonts w:ascii="Arial" w:hAnsi="Arial" w:cs="Arial"/>
          <w:sz w:val="24"/>
          <w:szCs w:val="24"/>
        </w:rPr>
      </w:pPr>
      <w:r w:rsidRPr="00CA71D6">
        <w:rPr>
          <w:rFonts w:ascii="Arial" w:hAnsi="Arial" w:cs="Arial"/>
          <w:b/>
          <w:bCs/>
          <w:sz w:val="24"/>
          <w:szCs w:val="24"/>
        </w:rPr>
        <w:t>Access Barriers</w:t>
      </w:r>
      <w:r w:rsidRPr="00CA71D6">
        <w:rPr>
          <w:rFonts w:ascii="Arial" w:hAnsi="Arial" w:cs="Arial"/>
          <w:sz w:val="24"/>
          <w:szCs w:val="24"/>
        </w:rPr>
        <w:t>: Some information is restricted, classified, or behind paywalls.</w:t>
      </w:r>
    </w:p>
    <w:p w14:paraId="2CA01C0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lastRenderedPageBreak/>
        <w:t>7. Ethical Considerations in Research</w:t>
      </w:r>
    </w:p>
    <w:p w14:paraId="155FBF70" w14:textId="77777777" w:rsidR="00CA71D6" w:rsidRPr="00CA71D6" w:rsidRDefault="00CA71D6" w:rsidP="00F80ECD">
      <w:pPr>
        <w:numPr>
          <w:ilvl w:val="0"/>
          <w:numId w:val="60"/>
        </w:numPr>
        <w:spacing w:line="240" w:lineRule="auto"/>
        <w:rPr>
          <w:rFonts w:ascii="Arial" w:hAnsi="Arial" w:cs="Arial"/>
          <w:sz w:val="24"/>
          <w:szCs w:val="24"/>
        </w:rPr>
      </w:pPr>
      <w:r w:rsidRPr="00CA71D6">
        <w:rPr>
          <w:rFonts w:ascii="Arial" w:hAnsi="Arial" w:cs="Arial"/>
          <w:sz w:val="24"/>
          <w:szCs w:val="24"/>
        </w:rPr>
        <w:t>Ensuring sources are used responsibly and transparently.</w:t>
      </w:r>
    </w:p>
    <w:p w14:paraId="153FFA71" w14:textId="77777777" w:rsidR="00CA71D6" w:rsidRPr="00CA71D6" w:rsidRDefault="00CA71D6" w:rsidP="00F80ECD">
      <w:pPr>
        <w:numPr>
          <w:ilvl w:val="0"/>
          <w:numId w:val="60"/>
        </w:numPr>
        <w:spacing w:line="240" w:lineRule="auto"/>
        <w:rPr>
          <w:rFonts w:ascii="Arial" w:hAnsi="Arial" w:cs="Arial"/>
          <w:sz w:val="24"/>
          <w:szCs w:val="24"/>
        </w:rPr>
      </w:pPr>
      <w:r w:rsidRPr="00CA71D6">
        <w:rPr>
          <w:rFonts w:ascii="Arial" w:hAnsi="Arial" w:cs="Arial"/>
          <w:sz w:val="24"/>
          <w:szCs w:val="24"/>
        </w:rPr>
        <w:t>Avoiding plagiarism by properly attributing material.</w:t>
      </w:r>
    </w:p>
    <w:p w14:paraId="527770DB" w14:textId="77777777" w:rsidR="00CA71D6" w:rsidRPr="00CA71D6" w:rsidRDefault="00CA71D6" w:rsidP="00F80ECD">
      <w:pPr>
        <w:numPr>
          <w:ilvl w:val="0"/>
          <w:numId w:val="60"/>
        </w:numPr>
        <w:spacing w:line="240" w:lineRule="auto"/>
        <w:rPr>
          <w:rFonts w:ascii="Arial" w:hAnsi="Arial" w:cs="Arial"/>
          <w:sz w:val="24"/>
          <w:szCs w:val="24"/>
        </w:rPr>
      </w:pPr>
      <w:r w:rsidRPr="00CA71D6">
        <w:rPr>
          <w:rFonts w:ascii="Arial" w:hAnsi="Arial" w:cs="Arial"/>
          <w:sz w:val="24"/>
          <w:szCs w:val="24"/>
        </w:rPr>
        <w:t>Respecting confidentiality when dealing with sensitive documents.</w:t>
      </w:r>
    </w:p>
    <w:p w14:paraId="4B31570D"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3EE5713A"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Research is a vital component of news gathering because it transforms raw observation into informed journalism. It equips journalists with the factual grounding to explain, contextualize, and verify events, ensuring that the news they produce is not only timely but also accurate and meaningful.</w:t>
      </w:r>
    </w:p>
    <w:p w14:paraId="4947FDD5"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Documentary Sources</w:t>
      </w:r>
    </w:p>
    <w:p w14:paraId="69E1B689"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Documentary sources form a critical foundation for news gathering. They provide written, recorded, or visual evidence that supports, verifies, or supplements the information obtained through observation and interviews. These sources are often considered more reliable than oral accounts because they leave a permanent record.</w:t>
      </w:r>
    </w:p>
    <w:p w14:paraId="13248921"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Definition of Documentary Sources</w:t>
      </w:r>
    </w:p>
    <w:p w14:paraId="7BAD64EA" w14:textId="77777777" w:rsidR="00CA71D6" w:rsidRPr="00CA71D6" w:rsidRDefault="00CA71D6" w:rsidP="00F80ECD">
      <w:pPr>
        <w:numPr>
          <w:ilvl w:val="0"/>
          <w:numId w:val="61"/>
        </w:numPr>
        <w:spacing w:line="240" w:lineRule="auto"/>
        <w:rPr>
          <w:rFonts w:ascii="Arial" w:hAnsi="Arial" w:cs="Arial"/>
          <w:sz w:val="24"/>
          <w:szCs w:val="24"/>
        </w:rPr>
      </w:pPr>
      <w:r w:rsidRPr="00CA71D6">
        <w:rPr>
          <w:rFonts w:ascii="Arial" w:hAnsi="Arial" w:cs="Arial"/>
          <w:sz w:val="24"/>
          <w:szCs w:val="24"/>
        </w:rPr>
        <w:t>Materials in written, printed, audio, or visual form that contain factual information relevant to news reporting.</w:t>
      </w:r>
    </w:p>
    <w:p w14:paraId="46057279" w14:textId="77777777" w:rsidR="00CA71D6" w:rsidRPr="00CA71D6" w:rsidRDefault="00CA71D6" w:rsidP="00F80ECD">
      <w:pPr>
        <w:numPr>
          <w:ilvl w:val="0"/>
          <w:numId w:val="61"/>
        </w:numPr>
        <w:spacing w:line="240" w:lineRule="auto"/>
        <w:rPr>
          <w:rFonts w:ascii="Arial" w:hAnsi="Arial" w:cs="Arial"/>
          <w:sz w:val="24"/>
          <w:szCs w:val="24"/>
        </w:rPr>
      </w:pPr>
      <w:r w:rsidRPr="00CA71D6">
        <w:rPr>
          <w:rFonts w:ascii="Arial" w:hAnsi="Arial" w:cs="Arial"/>
          <w:sz w:val="24"/>
          <w:szCs w:val="24"/>
        </w:rPr>
        <w:t>They may originate from governments, organizations, institutions, or private individuals.</w:t>
      </w:r>
    </w:p>
    <w:p w14:paraId="5A056366"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Importance of Documentary Sources</w:t>
      </w:r>
    </w:p>
    <w:p w14:paraId="1BC318EC" w14:textId="77777777" w:rsidR="00CA71D6" w:rsidRPr="00CA71D6" w:rsidRDefault="00CA71D6" w:rsidP="00F80ECD">
      <w:pPr>
        <w:numPr>
          <w:ilvl w:val="0"/>
          <w:numId w:val="62"/>
        </w:numPr>
        <w:spacing w:line="240" w:lineRule="auto"/>
        <w:rPr>
          <w:rFonts w:ascii="Arial" w:hAnsi="Arial" w:cs="Arial"/>
          <w:sz w:val="24"/>
          <w:szCs w:val="24"/>
        </w:rPr>
      </w:pPr>
      <w:r w:rsidRPr="00CA71D6">
        <w:rPr>
          <w:rFonts w:ascii="Arial" w:hAnsi="Arial" w:cs="Arial"/>
          <w:b/>
          <w:bCs/>
          <w:sz w:val="24"/>
          <w:szCs w:val="24"/>
        </w:rPr>
        <w:t>Verification</w:t>
      </w:r>
      <w:r w:rsidRPr="00CA71D6">
        <w:rPr>
          <w:rFonts w:ascii="Arial" w:hAnsi="Arial" w:cs="Arial"/>
          <w:sz w:val="24"/>
          <w:szCs w:val="24"/>
        </w:rPr>
        <w:t>: Documents provide factual proof that can confirm or challenge oral claims.</w:t>
      </w:r>
    </w:p>
    <w:p w14:paraId="269FD98C" w14:textId="77777777" w:rsidR="00CA71D6" w:rsidRPr="00CA71D6" w:rsidRDefault="00CA71D6" w:rsidP="00F80ECD">
      <w:pPr>
        <w:numPr>
          <w:ilvl w:val="0"/>
          <w:numId w:val="62"/>
        </w:numPr>
        <w:spacing w:line="240" w:lineRule="auto"/>
        <w:rPr>
          <w:rFonts w:ascii="Arial" w:hAnsi="Arial" w:cs="Arial"/>
          <w:sz w:val="24"/>
          <w:szCs w:val="24"/>
        </w:rPr>
      </w:pPr>
      <w:r w:rsidRPr="00CA71D6">
        <w:rPr>
          <w:rFonts w:ascii="Arial" w:hAnsi="Arial" w:cs="Arial"/>
          <w:b/>
          <w:bCs/>
          <w:sz w:val="24"/>
          <w:szCs w:val="24"/>
        </w:rPr>
        <w:t>Detail and Depth</w:t>
      </w:r>
      <w:r w:rsidRPr="00CA71D6">
        <w:rPr>
          <w:rFonts w:ascii="Arial" w:hAnsi="Arial" w:cs="Arial"/>
          <w:sz w:val="24"/>
          <w:szCs w:val="24"/>
        </w:rPr>
        <w:t>: Offer statistics, figures, and background data that enrich reporting.</w:t>
      </w:r>
    </w:p>
    <w:p w14:paraId="5D699218" w14:textId="77777777" w:rsidR="00CA71D6" w:rsidRPr="00CA71D6" w:rsidRDefault="00CA71D6" w:rsidP="00F80ECD">
      <w:pPr>
        <w:numPr>
          <w:ilvl w:val="0"/>
          <w:numId w:val="62"/>
        </w:numPr>
        <w:spacing w:line="240" w:lineRule="auto"/>
        <w:rPr>
          <w:rFonts w:ascii="Arial" w:hAnsi="Arial" w:cs="Arial"/>
          <w:sz w:val="24"/>
          <w:szCs w:val="24"/>
        </w:rPr>
      </w:pPr>
      <w:r w:rsidRPr="00CA71D6">
        <w:rPr>
          <w:rFonts w:ascii="Arial" w:hAnsi="Arial" w:cs="Arial"/>
          <w:b/>
          <w:bCs/>
          <w:sz w:val="24"/>
          <w:szCs w:val="24"/>
        </w:rPr>
        <w:t>Authority</w:t>
      </w:r>
      <w:r w:rsidRPr="00CA71D6">
        <w:rPr>
          <w:rFonts w:ascii="Arial" w:hAnsi="Arial" w:cs="Arial"/>
          <w:sz w:val="24"/>
          <w:szCs w:val="24"/>
        </w:rPr>
        <w:t>: Official records carry institutional credibility.</w:t>
      </w:r>
    </w:p>
    <w:p w14:paraId="36169270" w14:textId="77777777" w:rsidR="00CA71D6" w:rsidRPr="00CA71D6" w:rsidRDefault="00CA71D6" w:rsidP="00F80ECD">
      <w:pPr>
        <w:numPr>
          <w:ilvl w:val="0"/>
          <w:numId w:val="62"/>
        </w:numPr>
        <w:spacing w:line="240" w:lineRule="auto"/>
        <w:rPr>
          <w:rFonts w:ascii="Arial" w:hAnsi="Arial" w:cs="Arial"/>
          <w:sz w:val="24"/>
          <w:szCs w:val="24"/>
        </w:rPr>
      </w:pPr>
      <w:r w:rsidRPr="00CA71D6">
        <w:rPr>
          <w:rFonts w:ascii="Arial" w:hAnsi="Arial" w:cs="Arial"/>
          <w:b/>
          <w:bCs/>
          <w:sz w:val="24"/>
          <w:szCs w:val="24"/>
        </w:rPr>
        <w:t>Continuity</w:t>
      </w:r>
      <w:r w:rsidRPr="00CA71D6">
        <w:rPr>
          <w:rFonts w:ascii="Arial" w:hAnsi="Arial" w:cs="Arial"/>
          <w:sz w:val="24"/>
          <w:szCs w:val="24"/>
        </w:rPr>
        <w:t>: Provide historical background, enabling journalists to connect current events with past developments.</w:t>
      </w:r>
    </w:p>
    <w:p w14:paraId="1AFCA5D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Types of Documentary Sources</w:t>
      </w:r>
    </w:p>
    <w:p w14:paraId="6973B439"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t>Government Records</w:t>
      </w:r>
      <w:r w:rsidRPr="00CA71D6">
        <w:rPr>
          <w:rFonts w:ascii="Arial" w:hAnsi="Arial" w:cs="Arial"/>
          <w:sz w:val="24"/>
          <w:szCs w:val="24"/>
        </w:rPr>
        <w:t xml:space="preserve"> – legislation, parliamentary debates, court rulings, budgets, official reports.</w:t>
      </w:r>
    </w:p>
    <w:p w14:paraId="16D5DD9B"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t>Institutional Reports</w:t>
      </w:r>
      <w:r w:rsidRPr="00CA71D6">
        <w:rPr>
          <w:rFonts w:ascii="Arial" w:hAnsi="Arial" w:cs="Arial"/>
          <w:sz w:val="24"/>
          <w:szCs w:val="24"/>
        </w:rPr>
        <w:t xml:space="preserve"> – publications from corporations, NGOs, research bodies, and international organizations.</w:t>
      </w:r>
    </w:p>
    <w:p w14:paraId="25A33031"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t>Statistical Data</w:t>
      </w:r>
      <w:r w:rsidRPr="00CA71D6">
        <w:rPr>
          <w:rFonts w:ascii="Arial" w:hAnsi="Arial" w:cs="Arial"/>
          <w:sz w:val="24"/>
          <w:szCs w:val="24"/>
        </w:rPr>
        <w:t xml:space="preserve"> – census figures, economic surveys, public health data.</w:t>
      </w:r>
    </w:p>
    <w:p w14:paraId="007C9A14"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t>Legal and Judicial Documents</w:t>
      </w:r>
      <w:r w:rsidRPr="00CA71D6">
        <w:rPr>
          <w:rFonts w:ascii="Arial" w:hAnsi="Arial" w:cs="Arial"/>
          <w:sz w:val="24"/>
          <w:szCs w:val="24"/>
        </w:rPr>
        <w:t xml:space="preserve"> – judgments, indictments, case files.</w:t>
      </w:r>
    </w:p>
    <w:p w14:paraId="472F8F50"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lastRenderedPageBreak/>
        <w:t>Archival Materials</w:t>
      </w:r>
      <w:r w:rsidRPr="00CA71D6">
        <w:rPr>
          <w:rFonts w:ascii="Arial" w:hAnsi="Arial" w:cs="Arial"/>
          <w:sz w:val="24"/>
          <w:szCs w:val="24"/>
        </w:rPr>
        <w:t xml:space="preserve"> – historical documents, letters, manuscripts.</w:t>
      </w:r>
    </w:p>
    <w:p w14:paraId="0699C3B0" w14:textId="77777777" w:rsidR="00CA71D6" w:rsidRPr="00CA71D6" w:rsidRDefault="00CA71D6" w:rsidP="00F80ECD">
      <w:pPr>
        <w:numPr>
          <w:ilvl w:val="0"/>
          <w:numId w:val="63"/>
        </w:numPr>
        <w:spacing w:line="240" w:lineRule="auto"/>
        <w:rPr>
          <w:rFonts w:ascii="Arial" w:hAnsi="Arial" w:cs="Arial"/>
          <w:sz w:val="24"/>
          <w:szCs w:val="24"/>
        </w:rPr>
      </w:pPr>
      <w:r w:rsidRPr="00CA71D6">
        <w:rPr>
          <w:rFonts w:ascii="Arial" w:hAnsi="Arial" w:cs="Arial"/>
          <w:b/>
          <w:bCs/>
          <w:sz w:val="24"/>
          <w:szCs w:val="24"/>
        </w:rPr>
        <w:t>Multimedia Sources</w:t>
      </w:r>
      <w:r w:rsidRPr="00CA71D6">
        <w:rPr>
          <w:rFonts w:ascii="Arial" w:hAnsi="Arial" w:cs="Arial"/>
          <w:sz w:val="24"/>
          <w:szCs w:val="24"/>
        </w:rPr>
        <w:t xml:space="preserve"> – photographs, audio recordings, video archives.</w:t>
      </w:r>
    </w:p>
    <w:p w14:paraId="53F4EAC9"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Using Documentary Sources Effectively</w:t>
      </w:r>
    </w:p>
    <w:p w14:paraId="75E01588" w14:textId="77777777" w:rsidR="00CA71D6" w:rsidRPr="00CA71D6" w:rsidRDefault="00CA71D6" w:rsidP="00F80ECD">
      <w:pPr>
        <w:numPr>
          <w:ilvl w:val="0"/>
          <w:numId w:val="64"/>
        </w:numPr>
        <w:spacing w:line="240" w:lineRule="auto"/>
        <w:rPr>
          <w:rFonts w:ascii="Arial" w:hAnsi="Arial" w:cs="Arial"/>
          <w:sz w:val="24"/>
          <w:szCs w:val="24"/>
        </w:rPr>
      </w:pPr>
      <w:r w:rsidRPr="00CA71D6">
        <w:rPr>
          <w:rFonts w:ascii="Arial" w:hAnsi="Arial" w:cs="Arial"/>
          <w:sz w:val="24"/>
          <w:szCs w:val="24"/>
        </w:rPr>
        <w:t>Journalists must evaluate documents critically rather than accept them at face value.</w:t>
      </w:r>
    </w:p>
    <w:p w14:paraId="30A6ED8E" w14:textId="77777777" w:rsidR="00CA71D6" w:rsidRPr="00CA71D6" w:rsidRDefault="00CA71D6" w:rsidP="00F80ECD">
      <w:pPr>
        <w:numPr>
          <w:ilvl w:val="0"/>
          <w:numId w:val="64"/>
        </w:numPr>
        <w:spacing w:line="240" w:lineRule="auto"/>
        <w:rPr>
          <w:rFonts w:ascii="Arial" w:hAnsi="Arial" w:cs="Arial"/>
          <w:sz w:val="24"/>
          <w:szCs w:val="24"/>
        </w:rPr>
      </w:pPr>
      <w:r w:rsidRPr="00CA71D6">
        <w:rPr>
          <w:rFonts w:ascii="Arial" w:hAnsi="Arial" w:cs="Arial"/>
          <w:sz w:val="24"/>
          <w:szCs w:val="24"/>
        </w:rPr>
        <w:t>Cross-checking with other sources prevents reliance on a single record.</w:t>
      </w:r>
    </w:p>
    <w:p w14:paraId="0EF430D6" w14:textId="77777777" w:rsidR="00CA71D6" w:rsidRPr="00CA71D6" w:rsidRDefault="00CA71D6" w:rsidP="00F80ECD">
      <w:pPr>
        <w:numPr>
          <w:ilvl w:val="0"/>
          <w:numId w:val="64"/>
        </w:numPr>
        <w:spacing w:line="240" w:lineRule="auto"/>
        <w:rPr>
          <w:rFonts w:ascii="Arial" w:hAnsi="Arial" w:cs="Arial"/>
          <w:sz w:val="24"/>
          <w:szCs w:val="24"/>
        </w:rPr>
      </w:pPr>
      <w:r w:rsidRPr="00CA71D6">
        <w:rPr>
          <w:rFonts w:ascii="Arial" w:hAnsi="Arial" w:cs="Arial"/>
          <w:sz w:val="24"/>
          <w:szCs w:val="24"/>
        </w:rPr>
        <w:t>Understanding the purpose behind the document helps identify possible bias (e.g., corporate press releases vs. independent audits).</w:t>
      </w:r>
    </w:p>
    <w:p w14:paraId="490249D3"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Challenges with Documentary Sources</w:t>
      </w:r>
    </w:p>
    <w:p w14:paraId="77D6F373" w14:textId="77777777" w:rsidR="00CA71D6" w:rsidRPr="00CA71D6" w:rsidRDefault="00CA71D6" w:rsidP="00F80ECD">
      <w:pPr>
        <w:numPr>
          <w:ilvl w:val="0"/>
          <w:numId w:val="65"/>
        </w:numPr>
        <w:spacing w:line="240" w:lineRule="auto"/>
        <w:rPr>
          <w:rFonts w:ascii="Arial" w:hAnsi="Arial" w:cs="Arial"/>
          <w:sz w:val="24"/>
          <w:szCs w:val="24"/>
        </w:rPr>
      </w:pPr>
      <w:r w:rsidRPr="00CA71D6">
        <w:rPr>
          <w:rFonts w:ascii="Arial" w:hAnsi="Arial" w:cs="Arial"/>
          <w:b/>
          <w:bCs/>
          <w:sz w:val="24"/>
          <w:szCs w:val="24"/>
        </w:rPr>
        <w:t>Accessibility</w:t>
      </w:r>
      <w:r w:rsidRPr="00CA71D6">
        <w:rPr>
          <w:rFonts w:ascii="Arial" w:hAnsi="Arial" w:cs="Arial"/>
          <w:sz w:val="24"/>
          <w:szCs w:val="24"/>
        </w:rPr>
        <w:t>: Some records are restricted, classified, or difficult to obtain.</w:t>
      </w:r>
    </w:p>
    <w:p w14:paraId="0C466DC7" w14:textId="77777777" w:rsidR="00CA71D6" w:rsidRPr="00CA71D6" w:rsidRDefault="00CA71D6" w:rsidP="00F80ECD">
      <w:pPr>
        <w:numPr>
          <w:ilvl w:val="0"/>
          <w:numId w:val="65"/>
        </w:numPr>
        <w:spacing w:line="240" w:lineRule="auto"/>
        <w:rPr>
          <w:rFonts w:ascii="Arial" w:hAnsi="Arial" w:cs="Arial"/>
          <w:sz w:val="24"/>
          <w:szCs w:val="24"/>
        </w:rPr>
      </w:pPr>
      <w:r w:rsidRPr="00CA71D6">
        <w:rPr>
          <w:rFonts w:ascii="Arial" w:hAnsi="Arial" w:cs="Arial"/>
          <w:b/>
          <w:bCs/>
          <w:sz w:val="24"/>
          <w:szCs w:val="24"/>
        </w:rPr>
        <w:t>Complexity</w:t>
      </w:r>
      <w:r w:rsidRPr="00CA71D6">
        <w:rPr>
          <w:rFonts w:ascii="Arial" w:hAnsi="Arial" w:cs="Arial"/>
          <w:sz w:val="24"/>
          <w:szCs w:val="24"/>
        </w:rPr>
        <w:t>: Legal, financial, or technical language may require interpretation.</w:t>
      </w:r>
    </w:p>
    <w:p w14:paraId="04EE2D75" w14:textId="77777777" w:rsidR="00CA71D6" w:rsidRPr="00CA71D6" w:rsidRDefault="00CA71D6" w:rsidP="00F80ECD">
      <w:pPr>
        <w:numPr>
          <w:ilvl w:val="0"/>
          <w:numId w:val="65"/>
        </w:numPr>
        <w:spacing w:line="240" w:lineRule="auto"/>
        <w:rPr>
          <w:rFonts w:ascii="Arial" w:hAnsi="Arial" w:cs="Arial"/>
          <w:sz w:val="24"/>
          <w:szCs w:val="24"/>
        </w:rPr>
      </w:pPr>
      <w:r w:rsidRPr="00CA71D6">
        <w:rPr>
          <w:rFonts w:ascii="Arial" w:hAnsi="Arial" w:cs="Arial"/>
          <w:b/>
          <w:bCs/>
          <w:sz w:val="24"/>
          <w:szCs w:val="24"/>
        </w:rPr>
        <w:t>Bias</w:t>
      </w:r>
      <w:r w:rsidRPr="00CA71D6">
        <w:rPr>
          <w:rFonts w:ascii="Arial" w:hAnsi="Arial" w:cs="Arial"/>
          <w:sz w:val="24"/>
          <w:szCs w:val="24"/>
        </w:rPr>
        <w:t>: Documents may reflect the interests of their creators.</w:t>
      </w:r>
    </w:p>
    <w:p w14:paraId="4052A3E4" w14:textId="77777777" w:rsidR="00CA71D6" w:rsidRPr="00CA71D6" w:rsidRDefault="00CA71D6" w:rsidP="00F80ECD">
      <w:pPr>
        <w:numPr>
          <w:ilvl w:val="0"/>
          <w:numId w:val="65"/>
        </w:numPr>
        <w:spacing w:line="240" w:lineRule="auto"/>
        <w:rPr>
          <w:rFonts w:ascii="Arial" w:hAnsi="Arial" w:cs="Arial"/>
          <w:sz w:val="24"/>
          <w:szCs w:val="24"/>
        </w:rPr>
      </w:pPr>
      <w:r w:rsidRPr="00CA71D6">
        <w:rPr>
          <w:rFonts w:ascii="Arial" w:hAnsi="Arial" w:cs="Arial"/>
          <w:b/>
          <w:bCs/>
          <w:sz w:val="24"/>
          <w:szCs w:val="24"/>
        </w:rPr>
        <w:t>Currency</w:t>
      </w:r>
      <w:r w:rsidRPr="00CA71D6">
        <w:rPr>
          <w:rFonts w:ascii="Arial" w:hAnsi="Arial" w:cs="Arial"/>
          <w:sz w:val="24"/>
          <w:szCs w:val="24"/>
        </w:rPr>
        <w:t>: Outdated documents may misrepresent current realities.</w:t>
      </w:r>
    </w:p>
    <w:p w14:paraId="3D66391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Ethical Considerations</w:t>
      </w:r>
    </w:p>
    <w:p w14:paraId="15AA2531" w14:textId="77777777" w:rsidR="00CA71D6" w:rsidRPr="00CA71D6" w:rsidRDefault="00CA71D6" w:rsidP="00F80ECD">
      <w:pPr>
        <w:numPr>
          <w:ilvl w:val="0"/>
          <w:numId w:val="66"/>
        </w:numPr>
        <w:spacing w:line="240" w:lineRule="auto"/>
        <w:rPr>
          <w:rFonts w:ascii="Arial" w:hAnsi="Arial" w:cs="Arial"/>
          <w:sz w:val="24"/>
          <w:szCs w:val="24"/>
        </w:rPr>
      </w:pPr>
      <w:r w:rsidRPr="00CA71D6">
        <w:rPr>
          <w:rFonts w:ascii="Arial" w:hAnsi="Arial" w:cs="Arial"/>
          <w:sz w:val="24"/>
          <w:szCs w:val="24"/>
        </w:rPr>
        <w:t>Respecting confidentiality when dealing with private or sensitive documents.</w:t>
      </w:r>
    </w:p>
    <w:p w14:paraId="3B6194DB" w14:textId="77777777" w:rsidR="00CA71D6" w:rsidRPr="00CA71D6" w:rsidRDefault="00CA71D6" w:rsidP="00F80ECD">
      <w:pPr>
        <w:numPr>
          <w:ilvl w:val="0"/>
          <w:numId w:val="66"/>
        </w:numPr>
        <w:spacing w:line="240" w:lineRule="auto"/>
        <w:rPr>
          <w:rFonts w:ascii="Arial" w:hAnsi="Arial" w:cs="Arial"/>
          <w:sz w:val="24"/>
          <w:szCs w:val="24"/>
        </w:rPr>
      </w:pPr>
      <w:r w:rsidRPr="00CA71D6">
        <w:rPr>
          <w:rFonts w:ascii="Arial" w:hAnsi="Arial" w:cs="Arial"/>
          <w:sz w:val="24"/>
          <w:szCs w:val="24"/>
        </w:rPr>
        <w:t>Avoiding misrepresentation by quoting selectively or out of context.</w:t>
      </w:r>
    </w:p>
    <w:p w14:paraId="2998570C" w14:textId="77777777" w:rsidR="00CA71D6" w:rsidRPr="00CA71D6" w:rsidRDefault="00CA71D6" w:rsidP="00F80ECD">
      <w:pPr>
        <w:numPr>
          <w:ilvl w:val="0"/>
          <w:numId w:val="66"/>
        </w:numPr>
        <w:spacing w:line="240" w:lineRule="auto"/>
        <w:rPr>
          <w:rFonts w:ascii="Arial" w:hAnsi="Arial" w:cs="Arial"/>
          <w:sz w:val="24"/>
          <w:szCs w:val="24"/>
        </w:rPr>
      </w:pPr>
      <w:r w:rsidRPr="00CA71D6">
        <w:rPr>
          <w:rFonts w:ascii="Arial" w:hAnsi="Arial" w:cs="Arial"/>
          <w:sz w:val="24"/>
          <w:szCs w:val="24"/>
        </w:rPr>
        <w:t>Upholding transparency about the origins of documentary evidence.</w:t>
      </w:r>
    </w:p>
    <w:p w14:paraId="545037C2"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2477E37F"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Documentary sources are indispensable in journalism because they provide authoritative, factual, and often verifiable material. However, like all forms of evidence, they must be approached critically, with attention to accuracy, bias, and context. When used responsibly, documents enrich reporting by adding depth, legitimacy, and precision.</w:t>
      </w:r>
    </w:p>
    <w:p w14:paraId="22D986E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Online and Digital Research</w:t>
      </w:r>
    </w:p>
    <w:p w14:paraId="0E1A4D94"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The rise of digital technology has transformed news gathering, making vast amounts of information accessible within seconds. Online and digital research now form a central component of journalistic practice, offering both opportunities and challenges.</w:t>
      </w:r>
    </w:p>
    <w:p w14:paraId="221ED692"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Definition</w:t>
      </w:r>
    </w:p>
    <w:p w14:paraId="141A7489" w14:textId="77777777" w:rsidR="00CA71D6" w:rsidRPr="00CA71D6" w:rsidRDefault="00CA71D6" w:rsidP="00F80ECD">
      <w:pPr>
        <w:numPr>
          <w:ilvl w:val="0"/>
          <w:numId w:val="67"/>
        </w:numPr>
        <w:spacing w:line="240" w:lineRule="auto"/>
        <w:rPr>
          <w:rFonts w:ascii="Arial" w:hAnsi="Arial" w:cs="Arial"/>
          <w:sz w:val="24"/>
          <w:szCs w:val="24"/>
        </w:rPr>
      </w:pPr>
      <w:r w:rsidRPr="00CA71D6">
        <w:rPr>
          <w:rFonts w:ascii="Arial" w:hAnsi="Arial" w:cs="Arial"/>
          <w:sz w:val="24"/>
          <w:szCs w:val="24"/>
        </w:rPr>
        <w:t>Online and digital research refers to the use of internet-based tools, platforms, and digital databases to find, verify, and contextualize information for news reporting.</w:t>
      </w:r>
    </w:p>
    <w:p w14:paraId="55F568E9" w14:textId="77777777" w:rsidR="00CA71D6" w:rsidRPr="00CA71D6" w:rsidRDefault="00CA71D6" w:rsidP="00F80ECD">
      <w:pPr>
        <w:numPr>
          <w:ilvl w:val="0"/>
          <w:numId w:val="67"/>
        </w:numPr>
        <w:spacing w:line="240" w:lineRule="auto"/>
        <w:rPr>
          <w:rFonts w:ascii="Arial" w:hAnsi="Arial" w:cs="Arial"/>
          <w:sz w:val="24"/>
          <w:szCs w:val="24"/>
        </w:rPr>
      </w:pPr>
      <w:r w:rsidRPr="00CA71D6">
        <w:rPr>
          <w:rFonts w:ascii="Arial" w:hAnsi="Arial" w:cs="Arial"/>
          <w:sz w:val="24"/>
          <w:szCs w:val="24"/>
        </w:rPr>
        <w:t>It includes everything from search engines and social media platforms to specialized archives and data repositories.</w:t>
      </w:r>
    </w:p>
    <w:p w14:paraId="42C694E0"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Importance in Modern Journalism</w:t>
      </w:r>
    </w:p>
    <w:p w14:paraId="574A343C" w14:textId="77777777" w:rsidR="00CA71D6" w:rsidRPr="00CA71D6" w:rsidRDefault="00CA71D6" w:rsidP="00F80ECD">
      <w:pPr>
        <w:numPr>
          <w:ilvl w:val="0"/>
          <w:numId w:val="68"/>
        </w:numPr>
        <w:spacing w:line="240" w:lineRule="auto"/>
        <w:rPr>
          <w:rFonts w:ascii="Arial" w:hAnsi="Arial" w:cs="Arial"/>
          <w:sz w:val="24"/>
          <w:szCs w:val="24"/>
        </w:rPr>
      </w:pPr>
      <w:r w:rsidRPr="00CA71D6">
        <w:rPr>
          <w:rFonts w:ascii="Arial" w:hAnsi="Arial" w:cs="Arial"/>
          <w:b/>
          <w:bCs/>
          <w:sz w:val="24"/>
          <w:szCs w:val="24"/>
        </w:rPr>
        <w:lastRenderedPageBreak/>
        <w:t>Speed</w:t>
      </w:r>
      <w:r w:rsidRPr="00CA71D6">
        <w:rPr>
          <w:rFonts w:ascii="Arial" w:hAnsi="Arial" w:cs="Arial"/>
          <w:sz w:val="24"/>
          <w:szCs w:val="24"/>
        </w:rPr>
        <w:t>: Journalists can access breaking information in real time.</w:t>
      </w:r>
    </w:p>
    <w:p w14:paraId="54C2B9FD" w14:textId="77777777" w:rsidR="00CA71D6" w:rsidRPr="00CA71D6" w:rsidRDefault="00CA71D6" w:rsidP="00F80ECD">
      <w:pPr>
        <w:numPr>
          <w:ilvl w:val="0"/>
          <w:numId w:val="68"/>
        </w:numPr>
        <w:spacing w:line="240" w:lineRule="auto"/>
        <w:rPr>
          <w:rFonts w:ascii="Arial" w:hAnsi="Arial" w:cs="Arial"/>
          <w:sz w:val="24"/>
          <w:szCs w:val="24"/>
        </w:rPr>
      </w:pPr>
      <w:r w:rsidRPr="00CA71D6">
        <w:rPr>
          <w:rFonts w:ascii="Arial" w:hAnsi="Arial" w:cs="Arial"/>
          <w:b/>
          <w:bCs/>
          <w:sz w:val="24"/>
          <w:szCs w:val="24"/>
        </w:rPr>
        <w:t>Breadth</w:t>
      </w:r>
      <w:r w:rsidRPr="00CA71D6">
        <w:rPr>
          <w:rFonts w:ascii="Arial" w:hAnsi="Arial" w:cs="Arial"/>
          <w:sz w:val="24"/>
          <w:szCs w:val="24"/>
        </w:rPr>
        <w:t>: The internet provides a wide range of perspectives from across the globe.</w:t>
      </w:r>
    </w:p>
    <w:p w14:paraId="4D65F0BB" w14:textId="77777777" w:rsidR="00CA71D6" w:rsidRPr="00CA71D6" w:rsidRDefault="00CA71D6" w:rsidP="00F80ECD">
      <w:pPr>
        <w:numPr>
          <w:ilvl w:val="0"/>
          <w:numId w:val="68"/>
        </w:numPr>
        <w:spacing w:line="240" w:lineRule="auto"/>
        <w:rPr>
          <w:rFonts w:ascii="Arial" w:hAnsi="Arial" w:cs="Arial"/>
          <w:sz w:val="24"/>
          <w:szCs w:val="24"/>
        </w:rPr>
      </w:pPr>
      <w:r w:rsidRPr="00CA71D6">
        <w:rPr>
          <w:rFonts w:ascii="Arial" w:hAnsi="Arial" w:cs="Arial"/>
          <w:b/>
          <w:bCs/>
          <w:sz w:val="24"/>
          <w:szCs w:val="24"/>
        </w:rPr>
        <w:t>Depth</w:t>
      </w:r>
      <w:r w:rsidRPr="00CA71D6">
        <w:rPr>
          <w:rFonts w:ascii="Arial" w:hAnsi="Arial" w:cs="Arial"/>
          <w:sz w:val="24"/>
          <w:szCs w:val="24"/>
        </w:rPr>
        <w:t>: Digital databases contain archives, statistics, and documents that enrich reporting.</w:t>
      </w:r>
    </w:p>
    <w:p w14:paraId="5AD11D42" w14:textId="77777777" w:rsidR="00CA71D6" w:rsidRPr="00CA71D6" w:rsidRDefault="00CA71D6" w:rsidP="00F80ECD">
      <w:pPr>
        <w:numPr>
          <w:ilvl w:val="0"/>
          <w:numId w:val="68"/>
        </w:numPr>
        <w:spacing w:line="240" w:lineRule="auto"/>
        <w:rPr>
          <w:rFonts w:ascii="Arial" w:hAnsi="Arial" w:cs="Arial"/>
          <w:sz w:val="24"/>
          <w:szCs w:val="24"/>
        </w:rPr>
      </w:pPr>
      <w:r w:rsidRPr="00CA71D6">
        <w:rPr>
          <w:rFonts w:ascii="Arial" w:hAnsi="Arial" w:cs="Arial"/>
          <w:b/>
          <w:bCs/>
          <w:sz w:val="24"/>
          <w:szCs w:val="24"/>
        </w:rPr>
        <w:t>Accessibility</w:t>
      </w:r>
      <w:r w:rsidRPr="00CA71D6">
        <w:rPr>
          <w:rFonts w:ascii="Arial" w:hAnsi="Arial" w:cs="Arial"/>
          <w:sz w:val="24"/>
          <w:szCs w:val="24"/>
        </w:rPr>
        <w:t>: Information is available to anyone with an internet connection, reducing barriers to entry.</w:t>
      </w:r>
    </w:p>
    <w:p w14:paraId="235C5953"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Key Tools for Digital Research</w:t>
      </w:r>
    </w:p>
    <w:p w14:paraId="28DB91A8" w14:textId="77777777" w:rsidR="00CA71D6" w:rsidRPr="00CA71D6" w:rsidRDefault="00CA71D6" w:rsidP="00F80ECD">
      <w:pPr>
        <w:numPr>
          <w:ilvl w:val="0"/>
          <w:numId w:val="69"/>
        </w:numPr>
        <w:spacing w:line="240" w:lineRule="auto"/>
        <w:rPr>
          <w:rFonts w:ascii="Arial" w:hAnsi="Arial" w:cs="Arial"/>
          <w:sz w:val="24"/>
          <w:szCs w:val="24"/>
        </w:rPr>
      </w:pPr>
      <w:r w:rsidRPr="00CA71D6">
        <w:rPr>
          <w:rFonts w:ascii="Arial" w:hAnsi="Arial" w:cs="Arial"/>
          <w:b/>
          <w:bCs/>
          <w:sz w:val="24"/>
          <w:szCs w:val="24"/>
        </w:rPr>
        <w:t>Search Engines</w:t>
      </w:r>
      <w:r w:rsidRPr="00CA71D6">
        <w:rPr>
          <w:rFonts w:ascii="Arial" w:hAnsi="Arial" w:cs="Arial"/>
          <w:sz w:val="24"/>
          <w:szCs w:val="24"/>
        </w:rPr>
        <w:t xml:space="preserve"> – for quick information retrieval.</w:t>
      </w:r>
    </w:p>
    <w:p w14:paraId="0A6F9EF8" w14:textId="77777777" w:rsidR="00CA71D6" w:rsidRPr="00CA71D6" w:rsidRDefault="00CA71D6" w:rsidP="00F80ECD">
      <w:pPr>
        <w:numPr>
          <w:ilvl w:val="0"/>
          <w:numId w:val="69"/>
        </w:numPr>
        <w:spacing w:line="240" w:lineRule="auto"/>
        <w:rPr>
          <w:rFonts w:ascii="Arial" w:hAnsi="Arial" w:cs="Arial"/>
          <w:sz w:val="24"/>
          <w:szCs w:val="24"/>
        </w:rPr>
      </w:pPr>
      <w:r w:rsidRPr="00CA71D6">
        <w:rPr>
          <w:rFonts w:ascii="Arial" w:hAnsi="Arial" w:cs="Arial"/>
          <w:b/>
          <w:bCs/>
          <w:sz w:val="24"/>
          <w:szCs w:val="24"/>
        </w:rPr>
        <w:t>News Aggregators</w:t>
      </w:r>
      <w:r w:rsidRPr="00CA71D6">
        <w:rPr>
          <w:rFonts w:ascii="Arial" w:hAnsi="Arial" w:cs="Arial"/>
          <w:sz w:val="24"/>
          <w:szCs w:val="24"/>
        </w:rPr>
        <w:t xml:space="preserve"> – platforms that collect stories from multiple outlets.</w:t>
      </w:r>
    </w:p>
    <w:p w14:paraId="773247C3" w14:textId="7B9D5721" w:rsidR="00CA71D6" w:rsidRPr="00CA71D6" w:rsidRDefault="00CA71D6" w:rsidP="00F80ECD">
      <w:pPr>
        <w:numPr>
          <w:ilvl w:val="0"/>
          <w:numId w:val="69"/>
        </w:numPr>
        <w:spacing w:line="240" w:lineRule="auto"/>
        <w:rPr>
          <w:rFonts w:ascii="Arial" w:hAnsi="Arial" w:cs="Arial"/>
          <w:sz w:val="24"/>
          <w:szCs w:val="24"/>
        </w:rPr>
      </w:pPr>
      <w:r w:rsidRPr="00CA71D6">
        <w:rPr>
          <w:rFonts w:ascii="Arial" w:hAnsi="Arial" w:cs="Arial"/>
          <w:b/>
          <w:bCs/>
          <w:sz w:val="24"/>
          <w:szCs w:val="24"/>
        </w:rPr>
        <w:t>Social media</w:t>
      </w:r>
      <w:r w:rsidRPr="00CA71D6">
        <w:rPr>
          <w:rFonts w:ascii="Arial" w:hAnsi="Arial" w:cs="Arial"/>
          <w:sz w:val="24"/>
          <w:szCs w:val="24"/>
        </w:rPr>
        <w:t xml:space="preserve"> – for eyewitness accounts, trending topics, and direct communication with sources.</w:t>
      </w:r>
    </w:p>
    <w:p w14:paraId="5EF80278" w14:textId="77777777" w:rsidR="00CA71D6" w:rsidRPr="00CA71D6" w:rsidRDefault="00CA71D6" w:rsidP="00F80ECD">
      <w:pPr>
        <w:numPr>
          <w:ilvl w:val="0"/>
          <w:numId w:val="69"/>
        </w:numPr>
        <w:spacing w:line="240" w:lineRule="auto"/>
        <w:rPr>
          <w:rFonts w:ascii="Arial" w:hAnsi="Arial" w:cs="Arial"/>
          <w:sz w:val="24"/>
          <w:szCs w:val="24"/>
        </w:rPr>
      </w:pPr>
      <w:r w:rsidRPr="00CA71D6">
        <w:rPr>
          <w:rFonts w:ascii="Arial" w:hAnsi="Arial" w:cs="Arial"/>
          <w:b/>
          <w:bCs/>
          <w:sz w:val="24"/>
          <w:szCs w:val="24"/>
        </w:rPr>
        <w:t>Official Websites</w:t>
      </w:r>
      <w:r w:rsidRPr="00CA71D6">
        <w:rPr>
          <w:rFonts w:ascii="Arial" w:hAnsi="Arial" w:cs="Arial"/>
          <w:sz w:val="24"/>
          <w:szCs w:val="24"/>
        </w:rPr>
        <w:t xml:space="preserve"> – government portals, institutional pages, and press releases.</w:t>
      </w:r>
    </w:p>
    <w:p w14:paraId="6B838E88" w14:textId="77777777" w:rsidR="00CA71D6" w:rsidRPr="00CA71D6" w:rsidRDefault="00CA71D6" w:rsidP="00F80ECD">
      <w:pPr>
        <w:numPr>
          <w:ilvl w:val="0"/>
          <w:numId w:val="69"/>
        </w:numPr>
        <w:spacing w:line="240" w:lineRule="auto"/>
        <w:rPr>
          <w:rFonts w:ascii="Arial" w:hAnsi="Arial" w:cs="Arial"/>
          <w:sz w:val="24"/>
          <w:szCs w:val="24"/>
        </w:rPr>
      </w:pPr>
      <w:r w:rsidRPr="00CA71D6">
        <w:rPr>
          <w:rFonts w:ascii="Arial" w:hAnsi="Arial" w:cs="Arial"/>
          <w:b/>
          <w:bCs/>
          <w:sz w:val="24"/>
          <w:szCs w:val="24"/>
        </w:rPr>
        <w:t>Digital Archives</w:t>
      </w:r>
      <w:r w:rsidRPr="00CA71D6">
        <w:rPr>
          <w:rFonts w:ascii="Arial" w:hAnsi="Arial" w:cs="Arial"/>
          <w:sz w:val="24"/>
          <w:szCs w:val="24"/>
        </w:rPr>
        <w:t xml:space="preserve"> – online libraries, data repositories, and research databases.</w:t>
      </w:r>
    </w:p>
    <w:p w14:paraId="30FFE88D"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Strengths of Online Research</w:t>
      </w:r>
    </w:p>
    <w:p w14:paraId="6489277C" w14:textId="77777777" w:rsidR="00CA71D6" w:rsidRPr="00CA71D6" w:rsidRDefault="00CA71D6" w:rsidP="00F80ECD">
      <w:pPr>
        <w:numPr>
          <w:ilvl w:val="0"/>
          <w:numId w:val="70"/>
        </w:numPr>
        <w:spacing w:line="240" w:lineRule="auto"/>
        <w:rPr>
          <w:rFonts w:ascii="Arial" w:hAnsi="Arial" w:cs="Arial"/>
          <w:sz w:val="24"/>
          <w:szCs w:val="24"/>
        </w:rPr>
      </w:pPr>
      <w:r w:rsidRPr="00CA71D6">
        <w:rPr>
          <w:rFonts w:ascii="Arial" w:hAnsi="Arial" w:cs="Arial"/>
          <w:b/>
          <w:bCs/>
          <w:sz w:val="24"/>
          <w:szCs w:val="24"/>
        </w:rPr>
        <w:t>Timeliness</w:t>
      </w:r>
      <w:r w:rsidRPr="00CA71D6">
        <w:rPr>
          <w:rFonts w:ascii="Arial" w:hAnsi="Arial" w:cs="Arial"/>
          <w:sz w:val="24"/>
          <w:szCs w:val="24"/>
        </w:rPr>
        <w:t>: Immediate updates on fast-moving events.</w:t>
      </w:r>
    </w:p>
    <w:p w14:paraId="7CBCBE13" w14:textId="77777777" w:rsidR="00CA71D6" w:rsidRPr="00CA71D6" w:rsidRDefault="00CA71D6" w:rsidP="00F80ECD">
      <w:pPr>
        <w:numPr>
          <w:ilvl w:val="0"/>
          <w:numId w:val="70"/>
        </w:numPr>
        <w:spacing w:line="240" w:lineRule="auto"/>
        <w:rPr>
          <w:rFonts w:ascii="Arial" w:hAnsi="Arial" w:cs="Arial"/>
          <w:sz w:val="24"/>
          <w:szCs w:val="24"/>
        </w:rPr>
      </w:pPr>
      <w:r w:rsidRPr="00CA71D6">
        <w:rPr>
          <w:rFonts w:ascii="Arial" w:hAnsi="Arial" w:cs="Arial"/>
          <w:b/>
          <w:bCs/>
          <w:sz w:val="24"/>
          <w:szCs w:val="24"/>
        </w:rPr>
        <w:t>Diversity</w:t>
      </w:r>
      <w:r w:rsidRPr="00CA71D6">
        <w:rPr>
          <w:rFonts w:ascii="Arial" w:hAnsi="Arial" w:cs="Arial"/>
          <w:sz w:val="24"/>
          <w:szCs w:val="24"/>
        </w:rPr>
        <w:t>: Exposure to multiple viewpoints, including alternative and citizen voices.</w:t>
      </w:r>
    </w:p>
    <w:p w14:paraId="6FD4CCAB" w14:textId="77777777" w:rsidR="00CA71D6" w:rsidRPr="00CA71D6" w:rsidRDefault="00CA71D6" w:rsidP="00F80ECD">
      <w:pPr>
        <w:numPr>
          <w:ilvl w:val="0"/>
          <w:numId w:val="70"/>
        </w:numPr>
        <w:spacing w:line="240" w:lineRule="auto"/>
        <w:rPr>
          <w:rFonts w:ascii="Arial" w:hAnsi="Arial" w:cs="Arial"/>
          <w:sz w:val="24"/>
          <w:szCs w:val="24"/>
        </w:rPr>
      </w:pPr>
      <w:r w:rsidRPr="00CA71D6">
        <w:rPr>
          <w:rFonts w:ascii="Arial" w:hAnsi="Arial" w:cs="Arial"/>
          <w:b/>
          <w:bCs/>
          <w:sz w:val="24"/>
          <w:szCs w:val="24"/>
        </w:rPr>
        <w:t>Interactivity</w:t>
      </w:r>
      <w:r w:rsidRPr="00CA71D6">
        <w:rPr>
          <w:rFonts w:ascii="Arial" w:hAnsi="Arial" w:cs="Arial"/>
          <w:sz w:val="24"/>
          <w:szCs w:val="24"/>
        </w:rPr>
        <w:t>: Journalists can cross-check information quickly across multiple sources.</w:t>
      </w:r>
    </w:p>
    <w:p w14:paraId="51BCC05E" w14:textId="77777777" w:rsidR="00CA71D6" w:rsidRPr="00CA71D6" w:rsidRDefault="00CA71D6" w:rsidP="00F80ECD">
      <w:pPr>
        <w:numPr>
          <w:ilvl w:val="0"/>
          <w:numId w:val="70"/>
        </w:numPr>
        <w:spacing w:line="240" w:lineRule="auto"/>
        <w:rPr>
          <w:rFonts w:ascii="Arial" w:hAnsi="Arial" w:cs="Arial"/>
          <w:sz w:val="24"/>
          <w:szCs w:val="24"/>
        </w:rPr>
      </w:pPr>
      <w:r w:rsidRPr="00CA71D6">
        <w:rPr>
          <w:rFonts w:ascii="Arial" w:hAnsi="Arial" w:cs="Arial"/>
          <w:b/>
          <w:bCs/>
          <w:sz w:val="24"/>
          <w:szCs w:val="24"/>
        </w:rPr>
        <w:t>Multimedia Integration</w:t>
      </w:r>
      <w:r w:rsidRPr="00CA71D6">
        <w:rPr>
          <w:rFonts w:ascii="Arial" w:hAnsi="Arial" w:cs="Arial"/>
          <w:sz w:val="24"/>
          <w:szCs w:val="24"/>
        </w:rPr>
        <w:t>: Access to video, images, and audio adds richness to reporting.</w:t>
      </w:r>
    </w:p>
    <w:p w14:paraId="512CC6EA"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5. Weaknesses of Online Research</w:t>
      </w:r>
    </w:p>
    <w:p w14:paraId="3DD7E702" w14:textId="77777777" w:rsidR="00CA71D6" w:rsidRPr="00CA71D6" w:rsidRDefault="00CA71D6" w:rsidP="00F80ECD">
      <w:pPr>
        <w:numPr>
          <w:ilvl w:val="0"/>
          <w:numId w:val="71"/>
        </w:numPr>
        <w:spacing w:line="240" w:lineRule="auto"/>
        <w:rPr>
          <w:rFonts w:ascii="Arial" w:hAnsi="Arial" w:cs="Arial"/>
          <w:sz w:val="24"/>
          <w:szCs w:val="24"/>
        </w:rPr>
      </w:pPr>
      <w:r w:rsidRPr="00CA71D6">
        <w:rPr>
          <w:rFonts w:ascii="Arial" w:hAnsi="Arial" w:cs="Arial"/>
          <w:b/>
          <w:bCs/>
          <w:sz w:val="24"/>
          <w:szCs w:val="24"/>
        </w:rPr>
        <w:t>Misinformation</w:t>
      </w:r>
      <w:r w:rsidRPr="00CA71D6">
        <w:rPr>
          <w:rFonts w:ascii="Arial" w:hAnsi="Arial" w:cs="Arial"/>
          <w:sz w:val="24"/>
          <w:szCs w:val="24"/>
        </w:rPr>
        <w:t>: The internet is saturated with unverified or false content.</w:t>
      </w:r>
    </w:p>
    <w:p w14:paraId="1EC61610" w14:textId="77777777" w:rsidR="00CA71D6" w:rsidRPr="00CA71D6" w:rsidRDefault="00CA71D6" w:rsidP="00F80ECD">
      <w:pPr>
        <w:numPr>
          <w:ilvl w:val="0"/>
          <w:numId w:val="71"/>
        </w:numPr>
        <w:spacing w:line="240" w:lineRule="auto"/>
        <w:rPr>
          <w:rFonts w:ascii="Arial" w:hAnsi="Arial" w:cs="Arial"/>
          <w:sz w:val="24"/>
          <w:szCs w:val="24"/>
        </w:rPr>
      </w:pPr>
      <w:r w:rsidRPr="00CA71D6">
        <w:rPr>
          <w:rFonts w:ascii="Arial" w:hAnsi="Arial" w:cs="Arial"/>
          <w:b/>
          <w:bCs/>
          <w:sz w:val="24"/>
          <w:szCs w:val="24"/>
        </w:rPr>
        <w:t>Bias</w:t>
      </w:r>
      <w:r w:rsidRPr="00CA71D6">
        <w:rPr>
          <w:rFonts w:ascii="Arial" w:hAnsi="Arial" w:cs="Arial"/>
          <w:sz w:val="24"/>
          <w:szCs w:val="24"/>
        </w:rPr>
        <w:t>: Algorithms may filter results based on popularity, personalization, or hidden agendas.</w:t>
      </w:r>
    </w:p>
    <w:p w14:paraId="30493197" w14:textId="77777777" w:rsidR="00CA71D6" w:rsidRPr="00CA71D6" w:rsidRDefault="00CA71D6" w:rsidP="00F80ECD">
      <w:pPr>
        <w:numPr>
          <w:ilvl w:val="0"/>
          <w:numId w:val="71"/>
        </w:numPr>
        <w:spacing w:line="240" w:lineRule="auto"/>
        <w:rPr>
          <w:rFonts w:ascii="Arial" w:hAnsi="Arial" w:cs="Arial"/>
          <w:sz w:val="24"/>
          <w:szCs w:val="24"/>
        </w:rPr>
      </w:pPr>
      <w:r w:rsidRPr="00CA71D6">
        <w:rPr>
          <w:rFonts w:ascii="Arial" w:hAnsi="Arial" w:cs="Arial"/>
          <w:b/>
          <w:bCs/>
          <w:sz w:val="24"/>
          <w:szCs w:val="24"/>
        </w:rPr>
        <w:t>Overload</w:t>
      </w:r>
      <w:r w:rsidRPr="00CA71D6">
        <w:rPr>
          <w:rFonts w:ascii="Arial" w:hAnsi="Arial" w:cs="Arial"/>
          <w:sz w:val="24"/>
          <w:szCs w:val="24"/>
        </w:rPr>
        <w:t>: Excessive information can make it difficult to identify what is relevant.</w:t>
      </w:r>
    </w:p>
    <w:p w14:paraId="0300362A" w14:textId="77777777" w:rsidR="00CA71D6" w:rsidRPr="00CA71D6" w:rsidRDefault="00CA71D6" w:rsidP="00F80ECD">
      <w:pPr>
        <w:numPr>
          <w:ilvl w:val="0"/>
          <w:numId w:val="71"/>
        </w:numPr>
        <w:spacing w:line="240" w:lineRule="auto"/>
        <w:rPr>
          <w:rFonts w:ascii="Arial" w:hAnsi="Arial" w:cs="Arial"/>
          <w:sz w:val="24"/>
          <w:szCs w:val="24"/>
        </w:rPr>
      </w:pPr>
      <w:r w:rsidRPr="00CA71D6">
        <w:rPr>
          <w:rFonts w:ascii="Arial" w:hAnsi="Arial" w:cs="Arial"/>
          <w:b/>
          <w:bCs/>
          <w:sz w:val="24"/>
          <w:szCs w:val="24"/>
        </w:rPr>
        <w:t>Ephemerality</w:t>
      </w:r>
      <w:r w:rsidRPr="00CA71D6">
        <w:rPr>
          <w:rFonts w:ascii="Arial" w:hAnsi="Arial" w:cs="Arial"/>
          <w:sz w:val="24"/>
          <w:szCs w:val="24"/>
        </w:rPr>
        <w:t>: Online content can disappear, be edited, or be deleted, complicating verification.</w:t>
      </w:r>
    </w:p>
    <w:p w14:paraId="3A2AA799"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6. Verification Strategies</w:t>
      </w:r>
    </w:p>
    <w:p w14:paraId="116C7739" w14:textId="77777777" w:rsidR="00CA71D6" w:rsidRPr="00CA71D6" w:rsidRDefault="00CA71D6" w:rsidP="00F80ECD">
      <w:pPr>
        <w:numPr>
          <w:ilvl w:val="0"/>
          <w:numId w:val="72"/>
        </w:numPr>
        <w:spacing w:line="240" w:lineRule="auto"/>
        <w:rPr>
          <w:rFonts w:ascii="Arial" w:hAnsi="Arial" w:cs="Arial"/>
          <w:sz w:val="24"/>
          <w:szCs w:val="24"/>
        </w:rPr>
      </w:pPr>
      <w:r w:rsidRPr="00CA71D6">
        <w:rPr>
          <w:rFonts w:ascii="Arial" w:hAnsi="Arial" w:cs="Arial"/>
          <w:sz w:val="24"/>
          <w:szCs w:val="24"/>
        </w:rPr>
        <w:t>Cross-checking digital information with traditional sources.</w:t>
      </w:r>
    </w:p>
    <w:p w14:paraId="092679A3" w14:textId="77777777" w:rsidR="00CA71D6" w:rsidRPr="00CA71D6" w:rsidRDefault="00CA71D6" w:rsidP="00F80ECD">
      <w:pPr>
        <w:numPr>
          <w:ilvl w:val="0"/>
          <w:numId w:val="72"/>
        </w:numPr>
        <w:spacing w:line="240" w:lineRule="auto"/>
        <w:rPr>
          <w:rFonts w:ascii="Arial" w:hAnsi="Arial" w:cs="Arial"/>
          <w:sz w:val="24"/>
          <w:szCs w:val="24"/>
        </w:rPr>
      </w:pPr>
      <w:r w:rsidRPr="00CA71D6">
        <w:rPr>
          <w:rFonts w:ascii="Arial" w:hAnsi="Arial" w:cs="Arial"/>
          <w:sz w:val="24"/>
          <w:szCs w:val="24"/>
        </w:rPr>
        <w:t>Using fact-checking tools and platforms.</w:t>
      </w:r>
    </w:p>
    <w:p w14:paraId="241510F9" w14:textId="77777777" w:rsidR="00CA71D6" w:rsidRPr="00CA71D6" w:rsidRDefault="00CA71D6" w:rsidP="00F80ECD">
      <w:pPr>
        <w:numPr>
          <w:ilvl w:val="0"/>
          <w:numId w:val="72"/>
        </w:numPr>
        <w:spacing w:line="240" w:lineRule="auto"/>
        <w:rPr>
          <w:rFonts w:ascii="Arial" w:hAnsi="Arial" w:cs="Arial"/>
          <w:sz w:val="24"/>
          <w:szCs w:val="24"/>
        </w:rPr>
      </w:pPr>
      <w:r w:rsidRPr="00CA71D6">
        <w:rPr>
          <w:rFonts w:ascii="Arial" w:hAnsi="Arial" w:cs="Arial"/>
          <w:sz w:val="24"/>
          <w:szCs w:val="24"/>
        </w:rPr>
        <w:lastRenderedPageBreak/>
        <w:t>Confirming the credibility of online accounts (authenticity of profiles, official verification).</w:t>
      </w:r>
    </w:p>
    <w:p w14:paraId="5738E11E" w14:textId="77777777" w:rsidR="00CA71D6" w:rsidRPr="00CA71D6" w:rsidRDefault="00CA71D6" w:rsidP="00F80ECD">
      <w:pPr>
        <w:numPr>
          <w:ilvl w:val="0"/>
          <w:numId w:val="72"/>
        </w:numPr>
        <w:spacing w:line="240" w:lineRule="auto"/>
        <w:rPr>
          <w:rFonts w:ascii="Arial" w:hAnsi="Arial" w:cs="Arial"/>
          <w:sz w:val="24"/>
          <w:szCs w:val="24"/>
        </w:rPr>
      </w:pPr>
      <w:r w:rsidRPr="00CA71D6">
        <w:rPr>
          <w:rFonts w:ascii="Arial" w:hAnsi="Arial" w:cs="Arial"/>
          <w:sz w:val="24"/>
          <w:szCs w:val="24"/>
        </w:rPr>
        <w:t>Preserving evidence through screenshots and archives.</w:t>
      </w:r>
    </w:p>
    <w:p w14:paraId="3C2132B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7. Ethical Considerations</w:t>
      </w:r>
    </w:p>
    <w:p w14:paraId="60A43348" w14:textId="77777777" w:rsidR="00CA71D6" w:rsidRPr="00CA71D6" w:rsidRDefault="00CA71D6" w:rsidP="00F80ECD">
      <w:pPr>
        <w:numPr>
          <w:ilvl w:val="0"/>
          <w:numId w:val="73"/>
        </w:numPr>
        <w:spacing w:line="240" w:lineRule="auto"/>
        <w:rPr>
          <w:rFonts w:ascii="Arial" w:hAnsi="Arial" w:cs="Arial"/>
          <w:sz w:val="24"/>
          <w:szCs w:val="24"/>
        </w:rPr>
      </w:pPr>
      <w:r w:rsidRPr="00CA71D6">
        <w:rPr>
          <w:rFonts w:ascii="Arial" w:hAnsi="Arial" w:cs="Arial"/>
          <w:sz w:val="24"/>
          <w:szCs w:val="24"/>
        </w:rPr>
        <w:t>Respecting privacy and avoiding the use of hacked or illegally obtained data.</w:t>
      </w:r>
    </w:p>
    <w:p w14:paraId="16503AF5" w14:textId="77777777" w:rsidR="00CA71D6" w:rsidRPr="00CA71D6" w:rsidRDefault="00CA71D6" w:rsidP="00F80ECD">
      <w:pPr>
        <w:numPr>
          <w:ilvl w:val="0"/>
          <w:numId w:val="73"/>
        </w:numPr>
        <w:spacing w:line="240" w:lineRule="auto"/>
        <w:rPr>
          <w:rFonts w:ascii="Arial" w:hAnsi="Arial" w:cs="Arial"/>
          <w:sz w:val="24"/>
          <w:szCs w:val="24"/>
        </w:rPr>
      </w:pPr>
      <w:r w:rsidRPr="00CA71D6">
        <w:rPr>
          <w:rFonts w:ascii="Arial" w:hAnsi="Arial" w:cs="Arial"/>
          <w:sz w:val="24"/>
          <w:szCs w:val="24"/>
        </w:rPr>
        <w:t>Transparency about sources when citing online material.</w:t>
      </w:r>
    </w:p>
    <w:p w14:paraId="1EF28EC4" w14:textId="77777777" w:rsidR="00CA71D6" w:rsidRPr="00CA71D6" w:rsidRDefault="00CA71D6" w:rsidP="00F80ECD">
      <w:pPr>
        <w:numPr>
          <w:ilvl w:val="0"/>
          <w:numId w:val="73"/>
        </w:numPr>
        <w:spacing w:line="240" w:lineRule="auto"/>
        <w:rPr>
          <w:rFonts w:ascii="Arial" w:hAnsi="Arial" w:cs="Arial"/>
          <w:sz w:val="24"/>
          <w:szCs w:val="24"/>
        </w:rPr>
      </w:pPr>
      <w:r w:rsidRPr="00CA71D6">
        <w:rPr>
          <w:rFonts w:ascii="Arial" w:hAnsi="Arial" w:cs="Arial"/>
          <w:sz w:val="24"/>
          <w:szCs w:val="24"/>
        </w:rPr>
        <w:t>Avoiding plagiarism when using digital content.</w:t>
      </w:r>
    </w:p>
    <w:p w14:paraId="5A5BACC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0A0105C6"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Online and digital research has become indispensable in news gathering. It equips journalists with speed, reach, and diversity, but it also introduces risks of misinformation and bias. The task of the modern journalist is not only to find information online but also to verify, contextualize, and responsibly use it in the service of accurate reporting.</w:t>
      </w:r>
    </w:p>
    <w:p w14:paraId="403421F0"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Types of Sources in Journalism</w:t>
      </w:r>
    </w:p>
    <w:p w14:paraId="2B06D260"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Sources are the lifeblood of journalism. They provide the information, perspectives, and evidence that form the foundation of news stories. Understanding the different types of sources and their respective strengths and limitations is essential for credible and balanced reporting.</w:t>
      </w:r>
    </w:p>
    <w:p w14:paraId="3FC16CB7"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1. Definition of a Source</w:t>
      </w:r>
    </w:p>
    <w:p w14:paraId="7A747906" w14:textId="77777777" w:rsidR="00CA71D6" w:rsidRPr="00CA71D6" w:rsidRDefault="00CA71D6" w:rsidP="00F80ECD">
      <w:pPr>
        <w:numPr>
          <w:ilvl w:val="0"/>
          <w:numId w:val="74"/>
        </w:numPr>
        <w:spacing w:line="240" w:lineRule="auto"/>
        <w:rPr>
          <w:rFonts w:ascii="Arial" w:hAnsi="Arial" w:cs="Arial"/>
          <w:sz w:val="24"/>
          <w:szCs w:val="24"/>
        </w:rPr>
      </w:pPr>
      <w:r w:rsidRPr="00CA71D6">
        <w:rPr>
          <w:rFonts w:ascii="Arial" w:hAnsi="Arial" w:cs="Arial"/>
          <w:sz w:val="24"/>
          <w:szCs w:val="24"/>
        </w:rPr>
        <w:t>A source in journalism is any person, document, institution, or medium that provides information relevant to a news story.</w:t>
      </w:r>
    </w:p>
    <w:p w14:paraId="6153E57F" w14:textId="77777777" w:rsidR="00CA71D6" w:rsidRPr="00CA71D6" w:rsidRDefault="00CA71D6" w:rsidP="00F80ECD">
      <w:pPr>
        <w:numPr>
          <w:ilvl w:val="0"/>
          <w:numId w:val="74"/>
        </w:numPr>
        <w:spacing w:line="240" w:lineRule="auto"/>
        <w:rPr>
          <w:rFonts w:ascii="Arial" w:hAnsi="Arial" w:cs="Arial"/>
          <w:sz w:val="24"/>
          <w:szCs w:val="24"/>
        </w:rPr>
      </w:pPr>
      <w:r w:rsidRPr="00CA71D6">
        <w:rPr>
          <w:rFonts w:ascii="Arial" w:hAnsi="Arial" w:cs="Arial"/>
          <w:sz w:val="24"/>
          <w:szCs w:val="24"/>
        </w:rPr>
        <w:t>Sources may be direct (firsthand witnesses or documents) or indirect (commentaries, interpretations, or reports based on other accounts).</w:t>
      </w:r>
    </w:p>
    <w:p w14:paraId="68E8BDCC"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2. Classification of Sources</w:t>
      </w:r>
    </w:p>
    <w:p w14:paraId="43C633AB"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A. Based on Nature of Information</w:t>
      </w:r>
    </w:p>
    <w:p w14:paraId="25B90AED" w14:textId="77777777" w:rsidR="00CA71D6" w:rsidRPr="00CA71D6" w:rsidRDefault="00CA71D6" w:rsidP="00F80ECD">
      <w:pPr>
        <w:numPr>
          <w:ilvl w:val="0"/>
          <w:numId w:val="75"/>
        </w:numPr>
        <w:spacing w:line="240" w:lineRule="auto"/>
        <w:rPr>
          <w:rFonts w:ascii="Arial" w:hAnsi="Arial" w:cs="Arial"/>
          <w:sz w:val="24"/>
          <w:szCs w:val="24"/>
        </w:rPr>
      </w:pPr>
      <w:r w:rsidRPr="00CA71D6">
        <w:rPr>
          <w:rFonts w:ascii="Arial" w:hAnsi="Arial" w:cs="Arial"/>
          <w:b/>
          <w:bCs/>
          <w:sz w:val="24"/>
          <w:szCs w:val="24"/>
        </w:rPr>
        <w:t>Primary Sources</w:t>
      </w:r>
    </w:p>
    <w:p w14:paraId="46E4FDD7"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Firsthand accounts of events or original materials.</w:t>
      </w:r>
    </w:p>
    <w:p w14:paraId="59EAEF7B"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Examples: eyewitnesses, official documents, original statistics, speeches.</w:t>
      </w:r>
    </w:p>
    <w:p w14:paraId="24F21B60"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Strength: Provide direct, original evidence.</w:t>
      </w:r>
    </w:p>
    <w:p w14:paraId="7710F59B"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Weakness: Limited scope; may reflect personal bias.</w:t>
      </w:r>
    </w:p>
    <w:p w14:paraId="60AB434D" w14:textId="77777777" w:rsidR="00CA71D6" w:rsidRPr="00CA71D6" w:rsidRDefault="00CA71D6" w:rsidP="00F80ECD">
      <w:pPr>
        <w:numPr>
          <w:ilvl w:val="0"/>
          <w:numId w:val="75"/>
        </w:numPr>
        <w:spacing w:line="240" w:lineRule="auto"/>
        <w:rPr>
          <w:rFonts w:ascii="Arial" w:hAnsi="Arial" w:cs="Arial"/>
          <w:sz w:val="24"/>
          <w:szCs w:val="24"/>
        </w:rPr>
      </w:pPr>
      <w:r w:rsidRPr="00CA71D6">
        <w:rPr>
          <w:rFonts w:ascii="Arial" w:hAnsi="Arial" w:cs="Arial"/>
          <w:b/>
          <w:bCs/>
          <w:sz w:val="24"/>
          <w:szCs w:val="24"/>
        </w:rPr>
        <w:t>Secondary Sources</w:t>
      </w:r>
    </w:p>
    <w:p w14:paraId="2541D4E4"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Accounts or interpretations based on primary material.</w:t>
      </w:r>
    </w:p>
    <w:p w14:paraId="6990E23A"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Examples: books, scholarly articles, prior news reports.</w:t>
      </w:r>
    </w:p>
    <w:p w14:paraId="7643BC22"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t>Strength: Provide analysis, interpretation, and context.</w:t>
      </w:r>
    </w:p>
    <w:p w14:paraId="1F95683A" w14:textId="77777777" w:rsidR="00CA71D6" w:rsidRPr="00CA71D6" w:rsidRDefault="00CA71D6" w:rsidP="00F80ECD">
      <w:pPr>
        <w:numPr>
          <w:ilvl w:val="1"/>
          <w:numId w:val="75"/>
        </w:numPr>
        <w:spacing w:line="240" w:lineRule="auto"/>
        <w:rPr>
          <w:rFonts w:ascii="Arial" w:hAnsi="Arial" w:cs="Arial"/>
          <w:sz w:val="24"/>
          <w:szCs w:val="24"/>
        </w:rPr>
      </w:pPr>
      <w:r w:rsidRPr="00CA71D6">
        <w:rPr>
          <w:rFonts w:ascii="Arial" w:hAnsi="Arial" w:cs="Arial"/>
          <w:sz w:val="24"/>
          <w:szCs w:val="24"/>
        </w:rPr>
        <w:lastRenderedPageBreak/>
        <w:t>Weakness: Risk of inaccuracy or distortion if based on flawed primary data.</w:t>
      </w:r>
    </w:p>
    <w:p w14:paraId="54C99B02"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B. Based on Relationship to Journalist</w:t>
      </w:r>
    </w:p>
    <w:p w14:paraId="554C7C4F" w14:textId="77777777" w:rsidR="00CA71D6" w:rsidRPr="00CA71D6" w:rsidRDefault="00CA71D6" w:rsidP="00F80ECD">
      <w:pPr>
        <w:numPr>
          <w:ilvl w:val="0"/>
          <w:numId w:val="76"/>
        </w:numPr>
        <w:spacing w:line="240" w:lineRule="auto"/>
        <w:rPr>
          <w:rFonts w:ascii="Arial" w:hAnsi="Arial" w:cs="Arial"/>
          <w:sz w:val="24"/>
          <w:szCs w:val="24"/>
        </w:rPr>
      </w:pPr>
      <w:r w:rsidRPr="00CA71D6">
        <w:rPr>
          <w:rFonts w:ascii="Arial" w:hAnsi="Arial" w:cs="Arial"/>
          <w:b/>
          <w:bCs/>
          <w:sz w:val="24"/>
          <w:szCs w:val="24"/>
        </w:rPr>
        <w:t>On-the-Record Sources</w:t>
      </w:r>
    </w:p>
    <w:p w14:paraId="7249C1B5"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Information can be fully attributed to the source by name.</w:t>
      </w:r>
    </w:p>
    <w:p w14:paraId="129922E2"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Strength: Transparency and accountability.</w:t>
      </w:r>
    </w:p>
    <w:p w14:paraId="17DC01C2"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Weakness: Some sources may hesitate to speak openly.</w:t>
      </w:r>
    </w:p>
    <w:p w14:paraId="6E3C3828" w14:textId="77777777" w:rsidR="00CA71D6" w:rsidRPr="00CA71D6" w:rsidRDefault="00CA71D6" w:rsidP="00F80ECD">
      <w:pPr>
        <w:numPr>
          <w:ilvl w:val="0"/>
          <w:numId w:val="76"/>
        </w:numPr>
        <w:spacing w:line="240" w:lineRule="auto"/>
        <w:rPr>
          <w:rFonts w:ascii="Arial" w:hAnsi="Arial" w:cs="Arial"/>
          <w:sz w:val="24"/>
          <w:szCs w:val="24"/>
        </w:rPr>
      </w:pPr>
      <w:r w:rsidRPr="00CA71D6">
        <w:rPr>
          <w:rFonts w:ascii="Arial" w:hAnsi="Arial" w:cs="Arial"/>
          <w:b/>
          <w:bCs/>
          <w:sz w:val="24"/>
          <w:szCs w:val="24"/>
        </w:rPr>
        <w:t>Off-the-Record Sources</w:t>
      </w:r>
    </w:p>
    <w:p w14:paraId="174337B7"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Information cannot be published or directly attributed.</w:t>
      </w:r>
    </w:p>
    <w:p w14:paraId="08BD3197"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Strength: Provides background insight.</w:t>
      </w:r>
    </w:p>
    <w:p w14:paraId="5D24139E"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Weakness: Cannot be used directly; risk of manipulation.</w:t>
      </w:r>
    </w:p>
    <w:p w14:paraId="4C118338" w14:textId="77777777" w:rsidR="00CA71D6" w:rsidRPr="00CA71D6" w:rsidRDefault="00CA71D6" w:rsidP="00F80ECD">
      <w:pPr>
        <w:numPr>
          <w:ilvl w:val="0"/>
          <w:numId w:val="76"/>
        </w:numPr>
        <w:spacing w:line="240" w:lineRule="auto"/>
        <w:rPr>
          <w:rFonts w:ascii="Arial" w:hAnsi="Arial" w:cs="Arial"/>
          <w:sz w:val="24"/>
          <w:szCs w:val="24"/>
        </w:rPr>
      </w:pPr>
      <w:r w:rsidRPr="00CA71D6">
        <w:rPr>
          <w:rFonts w:ascii="Arial" w:hAnsi="Arial" w:cs="Arial"/>
          <w:b/>
          <w:bCs/>
          <w:sz w:val="24"/>
          <w:szCs w:val="24"/>
        </w:rPr>
        <w:t>Background Sources</w:t>
      </w:r>
    </w:p>
    <w:p w14:paraId="56E3C79F"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Information can be used but without naming the individual (e.g., “a government official said”).</w:t>
      </w:r>
    </w:p>
    <w:p w14:paraId="7B6DF527"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Balances confidentiality with journalistic utility.</w:t>
      </w:r>
    </w:p>
    <w:p w14:paraId="4462C391" w14:textId="77777777" w:rsidR="00CA71D6" w:rsidRPr="00CA71D6" w:rsidRDefault="00CA71D6" w:rsidP="00F80ECD">
      <w:pPr>
        <w:numPr>
          <w:ilvl w:val="0"/>
          <w:numId w:val="76"/>
        </w:numPr>
        <w:spacing w:line="240" w:lineRule="auto"/>
        <w:rPr>
          <w:rFonts w:ascii="Arial" w:hAnsi="Arial" w:cs="Arial"/>
          <w:sz w:val="24"/>
          <w:szCs w:val="24"/>
        </w:rPr>
      </w:pPr>
      <w:r w:rsidRPr="00CA71D6">
        <w:rPr>
          <w:rFonts w:ascii="Arial" w:hAnsi="Arial" w:cs="Arial"/>
          <w:b/>
          <w:bCs/>
          <w:sz w:val="24"/>
          <w:szCs w:val="24"/>
        </w:rPr>
        <w:t>Anonymous Sources</w:t>
      </w:r>
    </w:p>
    <w:p w14:paraId="1BF568D2"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Identities are withheld for protection, safety, or sensitivity.</w:t>
      </w:r>
    </w:p>
    <w:p w14:paraId="30C2FD48" w14:textId="77777777" w:rsidR="00CA71D6" w:rsidRPr="00CA71D6" w:rsidRDefault="00CA71D6" w:rsidP="00F80ECD">
      <w:pPr>
        <w:numPr>
          <w:ilvl w:val="1"/>
          <w:numId w:val="76"/>
        </w:numPr>
        <w:spacing w:line="240" w:lineRule="auto"/>
        <w:rPr>
          <w:rFonts w:ascii="Arial" w:hAnsi="Arial" w:cs="Arial"/>
          <w:sz w:val="24"/>
          <w:szCs w:val="24"/>
        </w:rPr>
      </w:pPr>
      <w:r w:rsidRPr="00CA71D6">
        <w:rPr>
          <w:rFonts w:ascii="Arial" w:hAnsi="Arial" w:cs="Arial"/>
          <w:sz w:val="24"/>
          <w:szCs w:val="24"/>
        </w:rPr>
        <w:t>Useful in investigative or high-risk reporting but requires strict verification.</w:t>
      </w:r>
    </w:p>
    <w:p w14:paraId="75082DE0"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 Based on Origin</w:t>
      </w:r>
    </w:p>
    <w:p w14:paraId="55D4E82E" w14:textId="77777777" w:rsidR="00CA71D6" w:rsidRPr="00CA71D6" w:rsidRDefault="00CA71D6" w:rsidP="00F80ECD">
      <w:pPr>
        <w:numPr>
          <w:ilvl w:val="0"/>
          <w:numId w:val="77"/>
        </w:numPr>
        <w:spacing w:line="240" w:lineRule="auto"/>
        <w:rPr>
          <w:rFonts w:ascii="Arial" w:hAnsi="Arial" w:cs="Arial"/>
          <w:sz w:val="24"/>
          <w:szCs w:val="24"/>
        </w:rPr>
      </w:pPr>
      <w:r w:rsidRPr="00CA71D6">
        <w:rPr>
          <w:rFonts w:ascii="Arial" w:hAnsi="Arial" w:cs="Arial"/>
          <w:b/>
          <w:bCs/>
          <w:sz w:val="24"/>
          <w:szCs w:val="24"/>
        </w:rPr>
        <w:t>Human Sources</w:t>
      </w:r>
      <w:r w:rsidRPr="00CA71D6">
        <w:rPr>
          <w:rFonts w:ascii="Arial" w:hAnsi="Arial" w:cs="Arial"/>
          <w:sz w:val="24"/>
          <w:szCs w:val="24"/>
        </w:rPr>
        <w:t xml:space="preserve"> – Individuals, experts, officials, or ordinary citizens.</w:t>
      </w:r>
    </w:p>
    <w:p w14:paraId="63DC05A6" w14:textId="77777777" w:rsidR="00CA71D6" w:rsidRPr="00CA71D6" w:rsidRDefault="00CA71D6" w:rsidP="00F80ECD">
      <w:pPr>
        <w:numPr>
          <w:ilvl w:val="0"/>
          <w:numId w:val="77"/>
        </w:numPr>
        <w:spacing w:line="240" w:lineRule="auto"/>
        <w:rPr>
          <w:rFonts w:ascii="Arial" w:hAnsi="Arial" w:cs="Arial"/>
          <w:sz w:val="24"/>
          <w:szCs w:val="24"/>
        </w:rPr>
      </w:pPr>
      <w:r w:rsidRPr="00CA71D6">
        <w:rPr>
          <w:rFonts w:ascii="Arial" w:hAnsi="Arial" w:cs="Arial"/>
          <w:b/>
          <w:bCs/>
          <w:sz w:val="24"/>
          <w:szCs w:val="24"/>
        </w:rPr>
        <w:t>Institutional Sources</w:t>
      </w:r>
      <w:r w:rsidRPr="00CA71D6">
        <w:rPr>
          <w:rFonts w:ascii="Arial" w:hAnsi="Arial" w:cs="Arial"/>
          <w:sz w:val="24"/>
          <w:szCs w:val="24"/>
        </w:rPr>
        <w:t xml:space="preserve"> – Organizations, corporations, NGOs, political parties, government bodies.</w:t>
      </w:r>
    </w:p>
    <w:p w14:paraId="0AD1A273" w14:textId="77777777" w:rsidR="00CA71D6" w:rsidRPr="00CA71D6" w:rsidRDefault="00CA71D6" w:rsidP="00F80ECD">
      <w:pPr>
        <w:numPr>
          <w:ilvl w:val="0"/>
          <w:numId w:val="77"/>
        </w:numPr>
        <w:spacing w:line="240" w:lineRule="auto"/>
        <w:rPr>
          <w:rFonts w:ascii="Arial" w:hAnsi="Arial" w:cs="Arial"/>
          <w:sz w:val="24"/>
          <w:szCs w:val="24"/>
        </w:rPr>
      </w:pPr>
      <w:r w:rsidRPr="00CA71D6">
        <w:rPr>
          <w:rFonts w:ascii="Arial" w:hAnsi="Arial" w:cs="Arial"/>
          <w:b/>
          <w:bCs/>
          <w:sz w:val="24"/>
          <w:szCs w:val="24"/>
        </w:rPr>
        <w:t>Documentary Sources</w:t>
      </w:r>
      <w:r w:rsidRPr="00CA71D6">
        <w:rPr>
          <w:rFonts w:ascii="Arial" w:hAnsi="Arial" w:cs="Arial"/>
          <w:sz w:val="24"/>
          <w:szCs w:val="24"/>
        </w:rPr>
        <w:t xml:space="preserve"> – Records, archives, reports, digital databases.</w:t>
      </w:r>
    </w:p>
    <w:p w14:paraId="093AC1ED" w14:textId="24ACF017" w:rsidR="00CA71D6" w:rsidRPr="00CA71D6" w:rsidRDefault="00CA71D6" w:rsidP="00F80ECD">
      <w:pPr>
        <w:numPr>
          <w:ilvl w:val="0"/>
          <w:numId w:val="77"/>
        </w:numPr>
        <w:spacing w:line="240" w:lineRule="auto"/>
        <w:rPr>
          <w:rFonts w:ascii="Arial" w:hAnsi="Arial" w:cs="Arial"/>
          <w:sz w:val="24"/>
          <w:szCs w:val="24"/>
        </w:rPr>
      </w:pPr>
      <w:r w:rsidRPr="00CA71D6">
        <w:rPr>
          <w:rFonts w:ascii="Arial" w:hAnsi="Arial" w:cs="Arial"/>
          <w:b/>
          <w:bCs/>
          <w:sz w:val="24"/>
          <w:szCs w:val="24"/>
        </w:rPr>
        <w:t>Digital Sources</w:t>
      </w:r>
      <w:r w:rsidRPr="00CA71D6">
        <w:rPr>
          <w:rFonts w:ascii="Arial" w:hAnsi="Arial" w:cs="Arial"/>
          <w:sz w:val="24"/>
          <w:szCs w:val="24"/>
        </w:rPr>
        <w:t xml:space="preserve"> – Social media posts, blogs, online forums, digital leaks.</w:t>
      </w:r>
    </w:p>
    <w:p w14:paraId="2E2E4A62"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3. Importance of Using Multiple Sources</w:t>
      </w:r>
    </w:p>
    <w:p w14:paraId="40E86EAA" w14:textId="77777777" w:rsidR="00CA71D6" w:rsidRPr="00CA71D6" w:rsidRDefault="00CA71D6" w:rsidP="00F80ECD">
      <w:pPr>
        <w:numPr>
          <w:ilvl w:val="0"/>
          <w:numId w:val="78"/>
        </w:numPr>
        <w:spacing w:line="240" w:lineRule="auto"/>
        <w:rPr>
          <w:rFonts w:ascii="Arial" w:hAnsi="Arial" w:cs="Arial"/>
          <w:sz w:val="24"/>
          <w:szCs w:val="24"/>
        </w:rPr>
      </w:pPr>
      <w:r w:rsidRPr="00CA71D6">
        <w:rPr>
          <w:rFonts w:ascii="Arial" w:hAnsi="Arial" w:cs="Arial"/>
          <w:sz w:val="24"/>
          <w:szCs w:val="24"/>
        </w:rPr>
        <w:t>Provides balance by presenting diverse perspectives.</w:t>
      </w:r>
    </w:p>
    <w:p w14:paraId="2FEA3A2A" w14:textId="77777777" w:rsidR="00CA71D6" w:rsidRPr="00CA71D6" w:rsidRDefault="00CA71D6" w:rsidP="00F80ECD">
      <w:pPr>
        <w:numPr>
          <w:ilvl w:val="0"/>
          <w:numId w:val="78"/>
        </w:numPr>
        <w:spacing w:line="240" w:lineRule="auto"/>
        <w:rPr>
          <w:rFonts w:ascii="Arial" w:hAnsi="Arial" w:cs="Arial"/>
          <w:sz w:val="24"/>
          <w:szCs w:val="24"/>
        </w:rPr>
      </w:pPr>
      <w:r w:rsidRPr="00CA71D6">
        <w:rPr>
          <w:rFonts w:ascii="Arial" w:hAnsi="Arial" w:cs="Arial"/>
          <w:sz w:val="24"/>
          <w:szCs w:val="24"/>
        </w:rPr>
        <w:t>Enhances accuracy through cross-verification.</w:t>
      </w:r>
    </w:p>
    <w:p w14:paraId="169C1587" w14:textId="7FDFB630" w:rsidR="00CA71D6" w:rsidRPr="00CA71D6" w:rsidRDefault="00CA71D6" w:rsidP="00F80ECD">
      <w:pPr>
        <w:numPr>
          <w:ilvl w:val="0"/>
          <w:numId w:val="78"/>
        </w:numPr>
        <w:spacing w:line="240" w:lineRule="auto"/>
        <w:rPr>
          <w:rFonts w:ascii="Arial" w:hAnsi="Arial" w:cs="Arial"/>
          <w:sz w:val="24"/>
          <w:szCs w:val="24"/>
        </w:rPr>
      </w:pPr>
      <w:r w:rsidRPr="00CA71D6">
        <w:rPr>
          <w:rFonts w:ascii="Arial" w:hAnsi="Arial" w:cs="Arial"/>
          <w:sz w:val="24"/>
          <w:szCs w:val="24"/>
        </w:rPr>
        <w:t>Reduces the risk of bias or manipulation.</w:t>
      </w:r>
    </w:p>
    <w:p w14:paraId="7CF2A9D1"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4. Challenges with Sources</w:t>
      </w:r>
    </w:p>
    <w:p w14:paraId="0469A599" w14:textId="77777777" w:rsidR="00CA71D6" w:rsidRPr="00CA71D6" w:rsidRDefault="00CA71D6" w:rsidP="00F80ECD">
      <w:pPr>
        <w:numPr>
          <w:ilvl w:val="0"/>
          <w:numId w:val="79"/>
        </w:numPr>
        <w:spacing w:line="240" w:lineRule="auto"/>
        <w:rPr>
          <w:rFonts w:ascii="Arial" w:hAnsi="Arial" w:cs="Arial"/>
          <w:sz w:val="24"/>
          <w:szCs w:val="24"/>
        </w:rPr>
      </w:pPr>
      <w:r w:rsidRPr="00CA71D6">
        <w:rPr>
          <w:rFonts w:ascii="Arial" w:hAnsi="Arial" w:cs="Arial"/>
          <w:sz w:val="24"/>
          <w:szCs w:val="24"/>
        </w:rPr>
        <w:t>Some may have hidden agendas or vested interests.</w:t>
      </w:r>
    </w:p>
    <w:p w14:paraId="64029CFF" w14:textId="77777777" w:rsidR="00CA71D6" w:rsidRPr="00CA71D6" w:rsidRDefault="00CA71D6" w:rsidP="00F80ECD">
      <w:pPr>
        <w:numPr>
          <w:ilvl w:val="0"/>
          <w:numId w:val="79"/>
        </w:numPr>
        <w:spacing w:line="240" w:lineRule="auto"/>
        <w:rPr>
          <w:rFonts w:ascii="Arial" w:hAnsi="Arial" w:cs="Arial"/>
          <w:sz w:val="24"/>
          <w:szCs w:val="24"/>
        </w:rPr>
      </w:pPr>
      <w:r w:rsidRPr="00CA71D6">
        <w:rPr>
          <w:rFonts w:ascii="Arial" w:hAnsi="Arial" w:cs="Arial"/>
          <w:sz w:val="24"/>
          <w:szCs w:val="24"/>
        </w:rPr>
        <w:t>Reliability varies depending on context and credibility.</w:t>
      </w:r>
    </w:p>
    <w:p w14:paraId="6A07B1B0" w14:textId="0758B29D" w:rsidR="00CA71D6" w:rsidRPr="00CA71D6" w:rsidRDefault="00CA71D6" w:rsidP="00F80ECD">
      <w:pPr>
        <w:numPr>
          <w:ilvl w:val="0"/>
          <w:numId w:val="79"/>
        </w:numPr>
        <w:spacing w:line="240" w:lineRule="auto"/>
        <w:rPr>
          <w:rFonts w:ascii="Arial" w:hAnsi="Arial" w:cs="Arial"/>
          <w:sz w:val="24"/>
          <w:szCs w:val="24"/>
        </w:rPr>
      </w:pPr>
      <w:r w:rsidRPr="00CA71D6">
        <w:rPr>
          <w:rFonts w:ascii="Arial" w:hAnsi="Arial" w:cs="Arial"/>
          <w:sz w:val="24"/>
          <w:szCs w:val="24"/>
        </w:rPr>
        <w:lastRenderedPageBreak/>
        <w:t>Overreliance on official sources can lead to uncritical reporting.</w:t>
      </w:r>
    </w:p>
    <w:p w14:paraId="44388B7F" w14:textId="77777777" w:rsidR="00CA71D6" w:rsidRPr="00CA71D6" w:rsidRDefault="00CA71D6" w:rsidP="00F80ECD">
      <w:pPr>
        <w:spacing w:line="240" w:lineRule="auto"/>
        <w:rPr>
          <w:rFonts w:ascii="Arial" w:hAnsi="Arial" w:cs="Arial"/>
          <w:b/>
          <w:bCs/>
          <w:sz w:val="24"/>
          <w:szCs w:val="24"/>
        </w:rPr>
      </w:pPr>
      <w:r w:rsidRPr="00CA71D6">
        <w:rPr>
          <w:rFonts w:ascii="Arial" w:hAnsi="Arial" w:cs="Arial"/>
          <w:b/>
          <w:bCs/>
          <w:sz w:val="24"/>
          <w:szCs w:val="24"/>
        </w:rPr>
        <w:t>Conclusion</w:t>
      </w:r>
    </w:p>
    <w:p w14:paraId="484C69D1" w14:textId="77777777" w:rsidR="00CA71D6" w:rsidRPr="00CA71D6" w:rsidRDefault="00CA71D6" w:rsidP="00F80ECD">
      <w:pPr>
        <w:spacing w:line="240" w:lineRule="auto"/>
        <w:rPr>
          <w:rFonts w:ascii="Arial" w:hAnsi="Arial" w:cs="Arial"/>
          <w:sz w:val="24"/>
          <w:szCs w:val="24"/>
        </w:rPr>
      </w:pPr>
      <w:r w:rsidRPr="00CA71D6">
        <w:rPr>
          <w:rFonts w:ascii="Arial" w:hAnsi="Arial" w:cs="Arial"/>
          <w:sz w:val="24"/>
          <w:szCs w:val="24"/>
        </w:rPr>
        <w:t>The credibility of journalism rests heavily on the quality and variety of sources used. A professional journalist must understand the distinctions between types of sources, assess their reliability, and balance them carefully. By diversifying and verifying sources, journalists ensure that their reporting is accurate, fair, and trustworthy.</w:t>
      </w:r>
    </w:p>
    <w:p w14:paraId="4B0F8CF5"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Evaluating and Verifying Sources</w:t>
      </w:r>
    </w:p>
    <w:p w14:paraId="3442161A" w14:textId="45EEAFDF" w:rsidR="00B17D4E" w:rsidRPr="00B17D4E" w:rsidRDefault="00B17D4E" w:rsidP="00F80ECD">
      <w:pPr>
        <w:spacing w:line="240" w:lineRule="auto"/>
        <w:rPr>
          <w:rFonts w:ascii="Arial" w:hAnsi="Arial" w:cs="Arial"/>
          <w:sz w:val="24"/>
          <w:szCs w:val="24"/>
        </w:rPr>
      </w:pPr>
      <w:r w:rsidRPr="00B17D4E">
        <w:rPr>
          <w:rFonts w:ascii="Arial" w:hAnsi="Arial" w:cs="Arial"/>
          <w:sz w:val="24"/>
          <w:szCs w:val="24"/>
        </w:rPr>
        <w:t>Not all sources are equally reliable. For journalism to maintain credibility, it is essential that sources are critically evaluated and thoroughly verified before being used in news stories. Evaluating and verifying sources is the safeguard against misinformation, bias, and manipulation.</w:t>
      </w:r>
    </w:p>
    <w:p w14:paraId="6656A0E2"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1. Importance of Evaluation and Verification</w:t>
      </w:r>
    </w:p>
    <w:p w14:paraId="2466FC35" w14:textId="77777777" w:rsidR="00B17D4E" w:rsidRPr="00B17D4E" w:rsidRDefault="00B17D4E" w:rsidP="00F80ECD">
      <w:pPr>
        <w:numPr>
          <w:ilvl w:val="0"/>
          <w:numId w:val="80"/>
        </w:numPr>
        <w:spacing w:line="240" w:lineRule="auto"/>
        <w:rPr>
          <w:rFonts w:ascii="Arial" w:hAnsi="Arial" w:cs="Arial"/>
          <w:sz w:val="24"/>
          <w:szCs w:val="24"/>
        </w:rPr>
      </w:pPr>
      <w:r w:rsidRPr="00B17D4E">
        <w:rPr>
          <w:rFonts w:ascii="Arial" w:hAnsi="Arial" w:cs="Arial"/>
          <w:sz w:val="24"/>
          <w:szCs w:val="24"/>
        </w:rPr>
        <w:t xml:space="preserve">Ensures </w:t>
      </w:r>
      <w:r w:rsidRPr="00B17D4E">
        <w:rPr>
          <w:rFonts w:ascii="Arial" w:hAnsi="Arial" w:cs="Arial"/>
          <w:b/>
          <w:bCs/>
          <w:sz w:val="24"/>
          <w:szCs w:val="24"/>
        </w:rPr>
        <w:t>accuracy</w:t>
      </w:r>
      <w:r w:rsidRPr="00B17D4E">
        <w:rPr>
          <w:rFonts w:ascii="Arial" w:hAnsi="Arial" w:cs="Arial"/>
          <w:sz w:val="24"/>
          <w:szCs w:val="24"/>
        </w:rPr>
        <w:t>: Prevents the spread of false or misleading information.</w:t>
      </w:r>
    </w:p>
    <w:p w14:paraId="1DE64BA2" w14:textId="77777777" w:rsidR="00B17D4E" w:rsidRPr="00B17D4E" w:rsidRDefault="00B17D4E" w:rsidP="00F80ECD">
      <w:pPr>
        <w:numPr>
          <w:ilvl w:val="0"/>
          <w:numId w:val="80"/>
        </w:numPr>
        <w:spacing w:line="240" w:lineRule="auto"/>
        <w:rPr>
          <w:rFonts w:ascii="Arial" w:hAnsi="Arial" w:cs="Arial"/>
          <w:sz w:val="24"/>
          <w:szCs w:val="24"/>
        </w:rPr>
      </w:pPr>
      <w:r w:rsidRPr="00B17D4E">
        <w:rPr>
          <w:rFonts w:ascii="Arial" w:hAnsi="Arial" w:cs="Arial"/>
          <w:sz w:val="24"/>
          <w:szCs w:val="24"/>
        </w:rPr>
        <w:t xml:space="preserve">Builds </w:t>
      </w:r>
      <w:r w:rsidRPr="00B17D4E">
        <w:rPr>
          <w:rFonts w:ascii="Arial" w:hAnsi="Arial" w:cs="Arial"/>
          <w:b/>
          <w:bCs/>
          <w:sz w:val="24"/>
          <w:szCs w:val="24"/>
        </w:rPr>
        <w:t>trust</w:t>
      </w:r>
      <w:r w:rsidRPr="00B17D4E">
        <w:rPr>
          <w:rFonts w:ascii="Arial" w:hAnsi="Arial" w:cs="Arial"/>
          <w:sz w:val="24"/>
          <w:szCs w:val="24"/>
        </w:rPr>
        <w:t>: Audiences rely on journalists for credible news.</w:t>
      </w:r>
    </w:p>
    <w:p w14:paraId="26F0392E" w14:textId="77777777" w:rsidR="00B17D4E" w:rsidRPr="00B17D4E" w:rsidRDefault="00B17D4E" w:rsidP="00F80ECD">
      <w:pPr>
        <w:numPr>
          <w:ilvl w:val="0"/>
          <w:numId w:val="80"/>
        </w:numPr>
        <w:spacing w:line="240" w:lineRule="auto"/>
        <w:rPr>
          <w:rFonts w:ascii="Arial" w:hAnsi="Arial" w:cs="Arial"/>
          <w:sz w:val="24"/>
          <w:szCs w:val="24"/>
        </w:rPr>
      </w:pPr>
      <w:r w:rsidRPr="00B17D4E">
        <w:rPr>
          <w:rFonts w:ascii="Arial" w:hAnsi="Arial" w:cs="Arial"/>
          <w:sz w:val="24"/>
          <w:szCs w:val="24"/>
        </w:rPr>
        <w:t xml:space="preserve">Protects </w:t>
      </w:r>
      <w:r w:rsidRPr="00B17D4E">
        <w:rPr>
          <w:rFonts w:ascii="Arial" w:hAnsi="Arial" w:cs="Arial"/>
          <w:b/>
          <w:bCs/>
          <w:sz w:val="24"/>
          <w:szCs w:val="24"/>
        </w:rPr>
        <w:t>integrity</w:t>
      </w:r>
      <w:r w:rsidRPr="00B17D4E">
        <w:rPr>
          <w:rFonts w:ascii="Arial" w:hAnsi="Arial" w:cs="Arial"/>
          <w:sz w:val="24"/>
          <w:szCs w:val="24"/>
        </w:rPr>
        <w:t>: Journalistic credibility depends on careful handling of sources.</w:t>
      </w:r>
    </w:p>
    <w:p w14:paraId="4FE3C00C" w14:textId="4C8263BD" w:rsidR="00B17D4E" w:rsidRPr="00B17D4E" w:rsidRDefault="00B17D4E" w:rsidP="00F80ECD">
      <w:pPr>
        <w:numPr>
          <w:ilvl w:val="0"/>
          <w:numId w:val="80"/>
        </w:numPr>
        <w:spacing w:line="240" w:lineRule="auto"/>
        <w:rPr>
          <w:rFonts w:ascii="Arial" w:hAnsi="Arial" w:cs="Arial"/>
          <w:sz w:val="24"/>
          <w:szCs w:val="24"/>
        </w:rPr>
      </w:pPr>
      <w:r w:rsidRPr="00B17D4E">
        <w:rPr>
          <w:rFonts w:ascii="Arial" w:hAnsi="Arial" w:cs="Arial"/>
          <w:sz w:val="24"/>
          <w:szCs w:val="24"/>
        </w:rPr>
        <w:t xml:space="preserve">Guards against </w:t>
      </w:r>
      <w:r w:rsidRPr="00B17D4E">
        <w:rPr>
          <w:rFonts w:ascii="Arial" w:hAnsi="Arial" w:cs="Arial"/>
          <w:b/>
          <w:bCs/>
          <w:sz w:val="24"/>
          <w:szCs w:val="24"/>
        </w:rPr>
        <w:t>manipulation</w:t>
      </w:r>
      <w:r w:rsidRPr="00B17D4E">
        <w:rPr>
          <w:rFonts w:ascii="Arial" w:hAnsi="Arial" w:cs="Arial"/>
          <w:sz w:val="24"/>
          <w:szCs w:val="24"/>
        </w:rPr>
        <w:t>: Prevents being used by individuals or groups with hidden agendas.</w:t>
      </w:r>
    </w:p>
    <w:p w14:paraId="6F4B59D5"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2. Criteria for Evaluating Sources</w:t>
      </w:r>
    </w:p>
    <w:p w14:paraId="38C2398A" w14:textId="77777777" w:rsidR="00B17D4E" w:rsidRPr="00B17D4E" w:rsidRDefault="00B17D4E" w:rsidP="00F80ECD">
      <w:pPr>
        <w:numPr>
          <w:ilvl w:val="0"/>
          <w:numId w:val="81"/>
        </w:numPr>
        <w:spacing w:line="240" w:lineRule="auto"/>
        <w:rPr>
          <w:rFonts w:ascii="Arial" w:hAnsi="Arial" w:cs="Arial"/>
          <w:sz w:val="24"/>
          <w:szCs w:val="24"/>
        </w:rPr>
      </w:pPr>
      <w:r w:rsidRPr="00B17D4E">
        <w:rPr>
          <w:rFonts w:ascii="Arial" w:hAnsi="Arial" w:cs="Arial"/>
          <w:b/>
          <w:bCs/>
          <w:sz w:val="24"/>
          <w:szCs w:val="24"/>
        </w:rPr>
        <w:t>Credibility of the Source</w:t>
      </w:r>
    </w:p>
    <w:p w14:paraId="0E263209"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Assess the source’s qualifications, expertise, or firsthand knowledge.</w:t>
      </w:r>
    </w:p>
    <w:p w14:paraId="6A5A4102"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Determine whether the source has authority on the subject.</w:t>
      </w:r>
    </w:p>
    <w:p w14:paraId="237CDD58" w14:textId="77777777" w:rsidR="00B17D4E" w:rsidRPr="00B17D4E" w:rsidRDefault="00B17D4E" w:rsidP="00F80ECD">
      <w:pPr>
        <w:numPr>
          <w:ilvl w:val="0"/>
          <w:numId w:val="81"/>
        </w:numPr>
        <w:spacing w:line="240" w:lineRule="auto"/>
        <w:rPr>
          <w:rFonts w:ascii="Arial" w:hAnsi="Arial" w:cs="Arial"/>
          <w:sz w:val="24"/>
          <w:szCs w:val="24"/>
        </w:rPr>
      </w:pPr>
      <w:r w:rsidRPr="00B17D4E">
        <w:rPr>
          <w:rFonts w:ascii="Arial" w:hAnsi="Arial" w:cs="Arial"/>
          <w:b/>
          <w:bCs/>
          <w:sz w:val="24"/>
          <w:szCs w:val="24"/>
        </w:rPr>
        <w:t>Reputation and Track Record</w:t>
      </w:r>
    </w:p>
    <w:p w14:paraId="084436DD"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Has the source been reliable in the past?</w:t>
      </w:r>
    </w:p>
    <w:p w14:paraId="3BF9711C"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Is the source recognized as trustworthy by others?</w:t>
      </w:r>
    </w:p>
    <w:p w14:paraId="6B751B2E" w14:textId="77777777" w:rsidR="00B17D4E" w:rsidRPr="00B17D4E" w:rsidRDefault="00B17D4E" w:rsidP="00F80ECD">
      <w:pPr>
        <w:numPr>
          <w:ilvl w:val="0"/>
          <w:numId w:val="81"/>
        </w:numPr>
        <w:spacing w:line="240" w:lineRule="auto"/>
        <w:rPr>
          <w:rFonts w:ascii="Arial" w:hAnsi="Arial" w:cs="Arial"/>
          <w:sz w:val="24"/>
          <w:szCs w:val="24"/>
        </w:rPr>
      </w:pPr>
      <w:r w:rsidRPr="00B17D4E">
        <w:rPr>
          <w:rFonts w:ascii="Arial" w:hAnsi="Arial" w:cs="Arial"/>
          <w:b/>
          <w:bCs/>
          <w:sz w:val="24"/>
          <w:szCs w:val="24"/>
        </w:rPr>
        <w:t>Motivation and Bias</w:t>
      </w:r>
    </w:p>
    <w:p w14:paraId="06A0B604"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Why is the source providing information?</w:t>
      </w:r>
    </w:p>
    <w:p w14:paraId="5E736622"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Could there be a political, personal, or financial interest influencing what they say?</w:t>
      </w:r>
    </w:p>
    <w:p w14:paraId="0C22066A" w14:textId="77777777" w:rsidR="00B17D4E" w:rsidRPr="00B17D4E" w:rsidRDefault="00B17D4E" w:rsidP="00F80ECD">
      <w:pPr>
        <w:numPr>
          <w:ilvl w:val="0"/>
          <w:numId w:val="81"/>
        </w:numPr>
        <w:spacing w:line="240" w:lineRule="auto"/>
        <w:rPr>
          <w:rFonts w:ascii="Arial" w:hAnsi="Arial" w:cs="Arial"/>
          <w:sz w:val="24"/>
          <w:szCs w:val="24"/>
        </w:rPr>
      </w:pPr>
      <w:r w:rsidRPr="00B17D4E">
        <w:rPr>
          <w:rFonts w:ascii="Arial" w:hAnsi="Arial" w:cs="Arial"/>
          <w:b/>
          <w:bCs/>
          <w:sz w:val="24"/>
          <w:szCs w:val="24"/>
        </w:rPr>
        <w:t>Timeliness</w:t>
      </w:r>
    </w:p>
    <w:p w14:paraId="105CBEBE"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Is the information current and relevant to the story?</w:t>
      </w:r>
    </w:p>
    <w:p w14:paraId="510E3545"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Outdated data may distort context.</w:t>
      </w:r>
    </w:p>
    <w:p w14:paraId="291E8563" w14:textId="77777777" w:rsidR="00B17D4E" w:rsidRPr="00B17D4E" w:rsidRDefault="00B17D4E" w:rsidP="00F80ECD">
      <w:pPr>
        <w:numPr>
          <w:ilvl w:val="0"/>
          <w:numId w:val="81"/>
        </w:numPr>
        <w:spacing w:line="240" w:lineRule="auto"/>
        <w:rPr>
          <w:rFonts w:ascii="Arial" w:hAnsi="Arial" w:cs="Arial"/>
          <w:sz w:val="24"/>
          <w:szCs w:val="24"/>
        </w:rPr>
      </w:pPr>
      <w:r w:rsidRPr="00B17D4E">
        <w:rPr>
          <w:rFonts w:ascii="Arial" w:hAnsi="Arial" w:cs="Arial"/>
          <w:b/>
          <w:bCs/>
          <w:sz w:val="24"/>
          <w:szCs w:val="24"/>
        </w:rPr>
        <w:t>Consistency</w:t>
      </w:r>
    </w:p>
    <w:p w14:paraId="12F00155" w14:textId="77777777"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t>Does the information align with facts from other independent sources?</w:t>
      </w:r>
    </w:p>
    <w:p w14:paraId="087C29DB" w14:textId="27D04A48" w:rsidR="00B17D4E" w:rsidRPr="00B17D4E" w:rsidRDefault="00B17D4E" w:rsidP="00F80ECD">
      <w:pPr>
        <w:numPr>
          <w:ilvl w:val="1"/>
          <w:numId w:val="81"/>
        </w:numPr>
        <w:spacing w:line="240" w:lineRule="auto"/>
        <w:rPr>
          <w:rFonts w:ascii="Arial" w:hAnsi="Arial" w:cs="Arial"/>
          <w:sz w:val="24"/>
          <w:szCs w:val="24"/>
        </w:rPr>
      </w:pPr>
      <w:r w:rsidRPr="00B17D4E">
        <w:rPr>
          <w:rFonts w:ascii="Arial" w:hAnsi="Arial" w:cs="Arial"/>
          <w:sz w:val="24"/>
          <w:szCs w:val="24"/>
        </w:rPr>
        <w:lastRenderedPageBreak/>
        <w:t>Are there contradictions within the source’s account?</w:t>
      </w:r>
    </w:p>
    <w:p w14:paraId="1E5E610C"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3. Methods of Verification</w:t>
      </w:r>
    </w:p>
    <w:p w14:paraId="25BDBC76" w14:textId="77777777" w:rsidR="00B17D4E" w:rsidRPr="00B17D4E" w:rsidRDefault="00B17D4E" w:rsidP="00F80ECD">
      <w:pPr>
        <w:numPr>
          <w:ilvl w:val="0"/>
          <w:numId w:val="82"/>
        </w:numPr>
        <w:spacing w:line="240" w:lineRule="auto"/>
        <w:rPr>
          <w:rFonts w:ascii="Arial" w:hAnsi="Arial" w:cs="Arial"/>
          <w:sz w:val="24"/>
          <w:szCs w:val="24"/>
        </w:rPr>
      </w:pPr>
      <w:r w:rsidRPr="00B17D4E">
        <w:rPr>
          <w:rFonts w:ascii="Arial" w:hAnsi="Arial" w:cs="Arial"/>
          <w:b/>
          <w:bCs/>
          <w:sz w:val="24"/>
          <w:szCs w:val="24"/>
        </w:rPr>
        <w:t>Cross-Checking</w:t>
      </w:r>
    </w:p>
    <w:p w14:paraId="7AF3D00F" w14:textId="77777777"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Compare information with multiple independent sources.</w:t>
      </w:r>
    </w:p>
    <w:p w14:paraId="7681BD71" w14:textId="77777777"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Triangulate evidence to ensure accuracy.</w:t>
      </w:r>
    </w:p>
    <w:p w14:paraId="6A4D8AC4" w14:textId="77777777" w:rsidR="00B17D4E" w:rsidRPr="00B17D4E" w:rsidRDefault="00B17D4E" w:rsidP="00F80ECD">
      <w:pPr>
        <w:numPr>
          <w:ilvl w:val="0"/>
          <w:numId w:val="82"/>
        </w:numPr>
        <w:spacing w:line="240" w:lineRule="auto"/>
        <w:rPr>
          <w:rFonts w:ascii="Arial" w:hAnsi="Arial" w:cs="Arial"/>
          <w:sz w:val="24"/>
          <w:szCs w:val="24"/>
        </w:rPr>
      </w:pPr>
      <w:r w:rsidRPr="00B17D4E">
        <w:rPr>
          <w:rFonts w:ascii="Arial" w:hAnsi="Arial" w:cs="Arial"/>
          <w:b/>
          <w:bCs/>
          <w:sz w:val="24"/>
          <w:szCs w:val="24"/>
        </w:rPr>
        <w:t>Documentary Confirmation</w:t>
      </w:r>
    </w:p>
    <w:p w14:paraId="3BD15EA4" w14:textId="77777777"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Verify claims using official documents, statistics, or records.</w:t>
      </w:r>
    </w:p>
    <w:p w14:paraId="6A288075" w14:textId="77777777" w:rsidR="00B17D4E" w:rsidRPr="00B17D4E" w:rsidRDefault="00B17D4E" w:rsidP="00F80ECD">
      <w:pPr>
        <w:numPr>
          <w:ilvl w:val="0"/>
          <w:numId w:val="82"/>
        </w:numPr>
        <w:spacing w:line="240" w:lineRule="auto"/>
        <w:rPr>
          <w:rFonts w:ascii="Arial" w:hAnsi="Arial" w:cs="Arial"/>
          <w:sz w:val="24"/>
          <w:szCs w:val="24"/>
        </w:rPr>
      </w:pPr>
      <w:r w:rsidRPr="00B17D4E">
        <w:rPr>
          <w:rFonts w:ascii="Arial" w:hAnsi="Arial" w:cs="Arial"/>
          <w:b/>
          <w:bCs/>
          <w:sz w:val="24"/>
          <w:szCs w:val="24"/>
        </w:rPr>
        <w:t>Corroboration with Eyewitnesses</w:t>
      </w:r>
    </w:p>
    <w:p w14:paraId="2ED50244" w14:textId="77777777"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Check whether others present at the event report the same facts.</w:t>
      </w:r>
    </w:p>
    <w:p w14:paraId="3CC4A48C" w14:textId="77777777" w:rsidR="00B17D4E" w:rsidRPr="00B17D4E" w:rsidRDefault="00B17D4E" w:rsidP="00F80ECD">
      <w:pPr>
        <w:numPr>
          <w:ilvl w:val="0"/>
          <w:numId w:val="82"/>
        </w:numPr>
        <w:spacing w:line="240" w:lineRule="auto"/>
        <w:rPr>
          <w:rFonts w:ascii="Arial" w:hAnsi="Arial" w:cs="Arial"/>
          <w:sz w:val="24"/>
          <w:szCs w:val="24"/>
        </w:rPr>
      </w:pPr>
      <w:r w:rsidRPr="00B17D4E">
        <w:rPr>
          <w:rFonts w:ascii="Arial" w:hAnsi="Arial" w:cs="Arial"/>
          <w:b/>
          <w:bCs/>
          <w:sz w:val="24"/>
          <w:szCs w:val="24"/>
        </w:rPr>
        <w:t>Fact-Checking Tools</w:t>
      </w:r>
    </w:p>
    <w:p w14:paraId="5EE97163" w14:textId="77777777"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Use digital tools, fact-checking platforms, and reverse image searches to validate claims.</w:t>
      </w:r>
    </w:p>
    <w:p w14:paraId="3CAFDDB3" w14:textId="77777777" w:rsidR="00B17D4E" w:rsidRPr="00B17D4E" w:rsidRDefault="00B17D4E" w:rsidP="00F80ECD">
      <w:pPr>
        <w:numPr>
          <w:ilvl w:val="0"/>
          <w:numId w:val="82"/>
        </w:numPr>
        <w:spacing w:line="240" w:lineRule="auto"/>
        <w:rPr>
          <w:rFonts w:ascii="Arial" w:hAnsi="Arial" w:cs="Arial"/>
          <w:sz w:val="24"/>
          <w:szCs w:val="24"/>
        </w:rPr>
      </w:pPr>
      <w:r w:rsidRPr="00B17D4E">
        <w:rPr>
          <w:rFonts w:ascii="Arial" w:hAnsi="Arial" w:cs="Arial"/>
          <w:b/>
          <w:bCs/>
          <w:sz w:val="24"/>
          <w:szCs w:val="24"/>
        </w:rPr>
        <w:t>Direct Observation</w:t>
      </w:r>
    </w:p>
    <w:p w14:paraId="38A5769E" w14:textId="2F2CE748" w:rsidR="00B17D4E" w:rsidRPr="00B17D4E" w:rsidRDefault="00B17D4E" w:rsidP="00F80ECD">
      <w:pPr>
        <w:numPr>
          <w:ilvl w:val="1"/>
          <w:numId w:val="82"/>
        </w:numPr>
        <w:spacing w:line="240" w:lineRule="auto"/>
        <w:rPr>
          <w:rFonts w:ascii="Arial" w:hAnsi="Arial" w:cs="Arial"/>
          <w:sz w:val="24"/>
          <w:szCs w:val="24"/>
        </w:rPr>
      </w:pPr>
      <w:r w:rsidRPr="00B17D4E">
        <w:rPr>
          <w:rFonts w:ascii="Arial" w:hAnsi="Arial" w:cs="Arial"/>
          <w:sz w:val="24"/>
          <w:szCs w:val="24"/>
        </w:rPr>
        <w:t>Whenever possible, compare what the source says with what the journalist has personally observed.</w:t>
      </w:r>
    </w:p>
    <w:p w14:paraId="3EC464A3"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4. Challenges in Verification</w:t>
      </w:r>
    </w:p>
    <w:p w14:paraId="0F55A7DF" w14:textId="77777777" w:rsidR="00B17D4E" w:rsidRPr="00B17D4E" w:rsidRDefault="00B17D4E" w:rsidP="00F80ECD">
      <w:pPr>
        <w:numPr>
          <w:ilvl w:val="0"/>
          <w:numId w:val="83"/>
        </w:numPr>
        <w:spacing w:line="240" w:lineRule="auto"/>
        <w:rPr>
          <w:rFonts w:ascii="Arial" w:hAnsi="Arial" w:cs="Arial"/>
          <w:sz w:val="24"/>
          <w:szCs w:val="24"/>
        </w:rPr>
      </w:pPr>
      <w:r w:rsidRPr="00B17D4E">
        <w:rPr>
          <w:rFonts w:ascii="Arial" w:hAnsi="Arial" w:cs="Arial"/>
          <w:b/>
          <w:bCs/>
          <w:sz w:val="24"/>
          <w:szCs w:val="24"/>
        </w:rPr>
        <w:t>Confidential Sources</w:t>
      </w:r>
      <w:r w:rsidRPr="00B17D4E">
        <w:rPr>
          <w:rFonts w:ascii="Arial" w:hAnsi="Arial" w:cs="Arial"/>
          <w:sz w:val="24"/>
          <w:szCs w:val="24"/>
        </w:rPr>
        <w:t>: Some claims cannot be independently checked without risking anonymity.</w:t>
      </w:r>
    </w:p>
    <w:p w14:paraId="6415C3A4" w14:textId="77777777" w:rsidR="00B17D4E" w:rsidRPr="00B17D4E" w:rsidRDefault="00B17D4E" w:rsidP="00F80ECD">
      <w:pPr>
        <w:numPr>
          <w:ilvl w:val="0"/>
          <w:numId w:val="83"/>
        </w:numPr>
        <w:spacing w:line="240" w:lineRule="auto"/>
        <w:rPr>
          <w:rFonts w:ascii="Arial" w:hAnsi="Arial" w:cs="Arial"/>
          <w:sz w:val="24"/>
          <w:szCs w:val="24"/>
        </w:rPr>
      </w:pPr>
      <w:r w:rsidRPr="00B17D4E">
        <w:rPr>
          <w:rFonts w:ascii="Arial" w:hAnsi="Arial" w:cs="Arial"/>
          <w:b/>
          <w:bCs/>
          <w:sz w:val="24"/>
          <w:szCs w:val="24"/>
        </w:rPr>
        <w:t>Time Pressure</w:t>
      </w:r>
      <w:r w:rsidRPr="00B17D4E">
        <w:rPr>
          <w:rFonts w:ascii="Arial" w:hAnsi="Arial" w:cs="Arial"/>
          <w:sz w:val="24"/>
          <w:szCs w:val="24"/>
        </w:rPr>
        <w:t>: Breaking news deadlines can limit thorough verification.</w:t>
      </w:r>
    </w:p>
    <w:p w14:paraId="31FF5C2C" w14:textId="77777777" w:rsidR="00B17D4E" w:rsidRPr="00B17D4E" w:rsidRDefault="00B17D4E" w:rsidP="00F80ECD">
      <w:pPr>
        <w:numPr>
          <w:ilvl w:val="0"/>
          <w:numId w:val="83"/>
        </w:numPr>
        <w:spacing w:line="240" w:lineRule="auto"/>
        <w:rPr>
          <w:rFonts w:ascii="Arial" w:hAnsi="Arial" w:cs="Arial"/>
          <w:sz w:val="24"/>
          <w:szCs w:val="24"/>
        </w:rPr>
      </w:pPr>
      <w:r w:rsidRPr="00B17D4E">
        <w:rPr>
          <w:rFonts w:ascii="Arial" w:hAnsi="Arial" w:cs="Arial"/>
          <w:b/>
          <w:bCs/>
          <w:sz w:val="24"/>
          <w:szCs w:val="24"/>
        </w:rPr>
        <w:t>Misinformation Campaigns</w:t>
      </w:r>
      <w:r w:rsidRPr="00B17D4E">
        <w:rPr>
          <w:rFonts w:ascii="Arial" w:hAnsi="Arial" w:cs="Arial"/>
          <w:sz w:val="24"/>
          <w:szCs w:val="24"/>
        </w:rPr>
        <w:t>: Organized attempts to spread falsehoods may appear convincing.</w:t>
      </w:r>
    </w:p>
    <w:p w14:paraId="3CCA633A" w14:textId="44B21D38" w:rsidR="00B17D4E" w:rsidRPr="00B17D4E" w:rsidRDefault="00B17D4E" w:rsidP="00F80ECD">
      <w:pPr>
        <w:numPr>
          <w:ilvl w:val="0"/>
          <w:numId w:val="83"/>
        </w:numPr>
        <w:spacing w:line="240" w:lineRule="auto"/>
        <w:rPr>
          <w:rFonts w:ascii="Arial" w:hAnsi="Arial" w:cs="Arial"/>
          <w:sz w:val="24"/>
          <w:szCs w:val="24"/>
        </w:rPr>
      </w:pPr>
      <w:r w:rsidRPr="00B17D4E">
        <w:rPr>
          <w:rFonts w:ascii="Arial" w:hAnsi="Arial" w:cs="Arial"/>
          <w:b/>
          <w:bCs/>
          <w:sz w:val="24"/>
          <w:szCs w:val="24"/>
        </w:rPr>
        <w:t>Digital Manipulation</w:t>
      </w:r>
      <w:r w:rsidRPr="00B17D4E">
        <w:rPr>
          <w:rFonts w:ascii="Arial" w:hAnsi="Arial" w:cs="Arial"/>
          <w:sz w:val="24"/>
          <w:szCs w:val="24"/>
        </w:rPr>
        <w:t>: Deepfakes and altered images complicate verification.</w:t>
      </w:r>
    </w:p>
    <w:p w14:paraId="3B4D79F8"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5. Ethical Responsibility</w:t>
      </w:r>
    </w:p>
    <w:p w14:paraId="264CE707" w14:textId="77777777" w:rsidR="00B17D4E" w:rsidRPr="00B17D4E" w:rsidRDefault="00B17D4E" w:rsidP="00F80ECD">
      <w:pPr>
        <w:numPr>
          <w:ilvl w:val="0"/>
          <w:numId w:val="84"/>
        </w:numPr>
        <w:spacing w:line="240" w:lineRule="auto"/>
        <w:rPr>
          <w:rFonts w:ascii="Arial" w:hAnsi="Arial" w:cs="Arial"/>
          <w:sz w:val="24"/>
          <w:szCs w:val="24"/>
        </w:rPr>
      </w:pPr>
      <w:r w:rsidRPr="00B17D4E">
        <w:rPr>
          <w:rFonts w:ascii="Arial" w:hAnsi="Arial" w:cs="Arial"/>
          <w:sz w:val="24"/>
          <w:szCs w:val="24"/>
        </w:rPr>
        <w:t>Journalists should avoid publishing unverified information, even if it means being slower than competitors.</w:t>
      </w:r>
    </w:p>
    <w:p w14:paraId="6F47B967" w14:textId="77777777" w:rsidR="00B17D4E" w:rsidRPr="00B17D4E" w:rsidRDefault="00B17D4E" w:rsidP="00F80ECD">
      <w:pPr>
        <w:numPr>
          <w:ilvl w:val="0"/>
          <w:numId w:val="84"/>
        </w:numPr>
        <w:spacing w:line="240" w:lineRule="auto"/>
        <w:rPr>
          <w:rFonts w:ascii="Arial" w:hAnsi="Arial" w:cs="Arial"/>
          <w:sz w:val="24"/>
          <w:szCs w:val="24"/>
        </w:rPr>
      </w:pPr>
      <w:r w:rsidRPr="00B17D4E">
        <w:rPr>
          <w:rFonts w:ascii="Arial" w:hAnsi="Arial" w:cs="Arial"/>
          <w:sz w:val="24"/>
          <w:szCs w:val="24"/>
        </w:rPr>
        <w:t>Corrections must be issued promptly if errors are discovered.</w:t>
      </w:r>
    </w:p>
    <w:p w14:paraId="04E6EFF6" w14:textId="5294C828" w:rsidR="00B17D4E" w:rsidRPr="00B17D4E" w:rsidRDefault="00B17D4E" w:rsidP="00F80ECD">
      <w:pPr>
        <w:numPr>
          <w:ilvl w:val="0"/>
          <w:numId w:val="84"/>
        </w:numPr>
        <w:spacing w:line="240" w:lineRule="auto"/>
        <w:rPr>
          <w:rFonts w:ascii="Arial" w:hAnsi="Arial" w:cs="Arial"/>
          <w:sz w:val="24"/>
          <w:szCs w:val="24"/>
        </w:rPr>
      </w:pPr>
      <w:r w:rsidRPr="00B17D4E">
        <w:rPr>
          <w:rFonts w:ascii="Arial" w:hAnsi="Arial" w:cs="Arial"/>
          <w:sz w:val="24"/>
          <w:szCs w:val="24"/>
        </w:rPr>
        <w:t>Transparency with audiences about the reliability of sources strengthens credibility.</w:t>
      </w:r>
    </w:p>
    <w:p w14:paraId="2A90615F" w14:textId="77777777" w:rsidR="00B17D4E" w:rsidRPr="00B17D4E" w:rsidRDefault="00B17D4E" w:rsidP="00F80ECD">
      <w:pPr>
        <w:spacing w:line="240" w:lineRule="auto"/>
        <w:rPr>
          <w:rFonts w:ascii="Arial" w:hAnsi="Arial" w:cs="Arial"/>
          <w:b/>
          <w:bCs/>
          <w:sz w:val="24"/>
          <w:szCs w:val="24"/>
        </w:rPr>
      </w:pPr>
      <w:r w:rsidRPr="00B17D4E">
        <w:rPr>
          <w:rFonts w:ascii="Arial" w:hAnsi="Arial" w:cs="Arial"/>
          <w:b/>
          <w:bCs/>
          <w:sz w:val="24"/>
          <w:szCs w:val="24"/>
        </w:rPr>
        <w:t>Conclusion</w:t>
      </w:r>
    </w:p>
    <w:p w14:paraId="7FF44B68" w14:textId="77777777" w:rsidR="00B17D4E" w:rsidRPr="00B17D4E" w:rsidRDefault="00B17D4E" w:rsidP="00F80ECD">
      <w:pPr>
        <w:spacing w:line="240" w:lineRule="auto"/>
        <w:rPr>
          <w:rFonts w:ascii="Arial" w:hAnsi="Arial" w:cs="Arial"/>
          <w:sz w:val="24"/>
          <w:szCs w:val="24"/>
        </w:rPr>
      </w:pPr>
      <w:r w:rsidRPr="00B17D4E">
        <w:rPr>
          <w:rFonts w:ascii="Arial" w:hAnsi="Arial" w:cs="Arial"/>
          <w:sz w:val="24"/>
          <w:szCs w:val="24"/>
        </w:rPr>
        <w:t>Evaluating and verifying sources is not optional—it is at the heart of responsible journalism. By applying critical judgment, cross-checking facts, and maintaining ethical standards, journalists ensure their reporting is accurate, balanced, and resistant to manipulation.</w:t>
      </w:r>
    </w:p>
    <w:p w14:paraId="01C42D76"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lastRenderedPageBreak/>
        <w:t>Human Sources – Eyewitnesses, Experts, and Officials</w:t>
      </w:r>
    </w:p>
    <w:p w14:paraId="5E10C9BA" w14:textId="77777777" w:rsidR="0026076D" w:rsidRPr="0026076D" w:rsidRDefault="0026076D" w:rsidP="00F80ECD">
      <w:pPr>
        <w:spacing w:line="240" w:lineRule="auto"/>
        <w:rPr>
          <w:rFonts w:ascii="Arial" w:hAnsi="Arial" w:cs="Arial"/>
          <w:sz w:val="24"/>
          <w:szCs w:val="24"/>
        </w:rPr>
      </w:pPr>
      <w:r w:rsidRPr="0026076D">
        <w:rPr>
          <w:rFonts w:ascii="Arial" w:hAnsi="Arial" w:cs="Arial"/>
          <w:sz w:val="24"/>
          <w:szCs w:val="24"/>
        </w:rPr>
        <w:t>Human sources remain the most immediate and influential contributors to news stories. Unlike documents or digital archives, they provide living perspectives, emotions, and insights that bring news to life. However, their reliability varies depending on their role, proximity to events, and personal motivations.</w:t>
      </w:r>
    </w:p>
    <w:p w14:paraId="4517D7D0"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t>1. Eyewitnesses</w:t>
      </w:r>
    </w:p>
    <w:p w14:paraId="3EBF1EFA" w14:textId="77777777" w:rsidR="0026076D" w:rsidRPr="0026076D" w:rsidRDefault="0026076D" w:rsidP="00F80ECD">
      <w:pPr>
        <w:numPr>
          <w:ilvl w:val="0"/>
          <w:numId w:val="85"/>
        </w:numPr>
        <w:spacing w:line="240" w:lineRule="auto"/>
        <w:rPr>
          <w:rFonts w:ascii="Arial" w:hAnsi="Arial" w:cs="Arial"/>
          <w:sz w:val="24"/>
          <w:szCs w:val="24"/>
        </w:rPr>
      </w:pPr>
      <w:r w:rsidRPr="0026076D">
        <w:rPr>
          <w:rFonts w:ascii="Arial" w:hAnsi="Arial" w:cs="Arial"/>
          <w:sz w:val="24"/>
          <w:szCs w:val="24"/>
        </w:rPr>
        <w:t>Eyewitnesses provide firsthand accounts of events they personally observed.</w:t>
      </w:r>
    </w:p>
    <w:p w14:paraId="4514438C" w14:textId="77777777" w:rsidR="0026076D" w:rsidRPr="0026076D" w:rsidRDefault="0026076D" w:rsidP="00F80ECD">
      <w:pPr>
        <w:numPr>
          <w:ilvl w:val="0"/>
          <w:numId w:val="85"/>
        </w:numPr>
        <w:spacing w:line="240" w:lineRule="auto"/>
        <w:rPr>
          <w:rFonts w:ascii="Arial" w:hAnsi="Arial" w:cs="Arial"/>
          <w:sz w:val="24"/>
          <w:szCs w:val="24"/>
        </w:rPr>
      </w:pPr>
      <w:r w:rsidRPr="0026076D">
        <w:rPr>
          <w:rFonts w:ascii="Arial" w:hAnsi="Arial" w:cs="Arial"/>
          <w:sz w:val="24"/>
          <w:szCs w:val="24"/>
        </w:rPr>
        <w:t>They add vividness and immediacy to reporting, often supplying details unavailable elsewhere.</w:t>
      </w:r>
    </w:p>
    <w:p w14:paraId="35702CD3" w14:textId="77777777" w:rsidR="0026076D" w:rsidRPr="0026076D" w:rsidRDefault="0026076D" w:rsidP="00F80ECD">
      <w:pPr>
        <w:numPr>
          <w:ilvl w:val="0"/>
          <w:numId w:val="85"/>
        </w:numPr>
        <w:spacing w:line="240" w:lineRule="auto"/>
        <w:rPr>
          <w:rFonts w:ascii="Arial" w:hAnsi="Arial" w:cs="Arial"/>
          <w:sz w:val="24"/>
          <w:szCs w:val="24"/>
        </w:rPr>
      </w:pPr>
      <w:r w:rsidRPr="0026076D">
        <w:rPr>
          <w:rFonts w:ascii="Arial" w:hAnsi="Arial" w:cs="Arial"/>
          <w:sz w:val="24"/>
          <w:szCs w:val="24"/>
        </w:rPr>
        <w:t>Strength: Capture raw, unfiltered accounts of what actually occurred.</w:t>
      </w:r>
    </w:p>
    <w:p w14:paraId="2B7461C3" w14:textId="77777777" w:rsidR="0026076D" w:rsidRPr="0026076D" w:rsidRDefault="0026076D" w:rsidP="00F80ECD">
      <w:pPr>
        <w:numPr>
          <w:ilvl w:val="0"/>
          <w:numId w:val="85"/>
        </w:numPr>
        <w:spacing w:line="240" w:lineRule="auto"/>
        <w:rPr>
          <w:rFonts w:ascii="Arial" w:hAnsi="Arial" w:cs="Arial"/>
          <w:sz w:val="24"/>
          <w:szCs w:val="24"/>
        </w:rPr>
      </w:pPr>
      <w:r w:rsidRPr="0026076D">
        <w:rPr>
          <w:rFonts w:ascii="Arial" w:hAnsi="Arial" w:cs="Arial"/>
          <w:sz w:val="24"/>
          <w:szCs w:val="24"/>
        </w:rPr>
        <w:t>Weakness: Human memory can be selective, emotional, or distorted under stress, which requires careful verification.</w:t>
      </w:r>
    </w:p>
    <w:p w14:paraId="2AD737C7"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t>2. Experts</w:t>
      </w:r>
    </w:p>
    <w:p w14:paraId="1D83A124" w14:textId="77777777" w:rsidR="0026076D" w:rsidRPr="0026076D" w:rsidRDefault="0026076D" w:rsidP="00F80ECD">
      <w:pPr>
        <w:numPr>
          <w:ilvl w:val="0"/>
          <w:numId w:val="86"/>
        </w:numPr>
        <w:spacing w:line="240" w:lineRule="auto"/>
        <w:rPr>
          <w:rFonts w:ascii="Arial" w:hAnsi="Arial" w:cs="Arial"/>
          <w:sz w:val="24"/>
          <w:szCs w:val="24"/>
        </w:rPr>
      </w:pPr>
      <w:r w:rsidRPr="0026076D">
        <w:rPr>
          <w:rFonts w:ascii="Arial" w:hAnsi="Arial" w:cs="Arial"/>
          <w:sz w:val="24"/>
          <w:szCs w:val="24"/>
        </w:rPr>
        <w:t>Experts are individuals with specialized knowledge or training relevant to a story.</w:t>
      </w:r>
    </w:p>
    <w:p w14:paraId="5DC99F5E" w14:textId="77777777" w:rsidR="0026076D" w:rsidRPr="0026076D" w:rsidRDefault="0026076D" w:rsidP="00F80ECD">
      <w:pPr>
        <w:numPr>
          <w:ilvl w:val="0"/>
          <w:numId w:val="86"/>
        </w:numPr>
        <w:spacing w:line="240" w:lineRule="auto"/>
        <w:rPr>
          <w:rFonts w:ascii="Arial" w:hAnsi="Arial" w:cs="Arial"/>
          <w:sz w:val="24"/>
          <w:szCs w:val="24"/>
        </w:rPr>
      </w:pPr>
      <w:r w:rsidRPr="0026076D">
        <w:rPr>
          <w:rFonts w:ascii="Arial" w:hAnsi="Arial" w:cs="Arial"/>
          <w:sz w:val="24"/>
          <w:szCs w:val="24"/>
        </w:rPr>
        <w:t>Examples include academics, scientists, legal professionals, and subject specialists.</w:t>
      </w:r>
    </w:p>
    <w:p w14:paraId="1AF3C952" w14:textId="77777777" w:rsidR="0026076D" w:rsidRPr="0026076D" w:rsidRDefault="0026076D" w:rsidP="00F80ECD">
      <w:pPr>
        <w:numPr>
          <w:ilvl w:val="0"/>
          <w:numId w:val="86"/>
        </w:numPr>
        <w:spacing w:line="240" w:lineRule="auto"/>
        <w:rPr>
          <w:rFonts w:ascii="Arial" w:hAnsi="Arial" w:cs="Arial"/>
          <w:sz w:val="24"/>
          <w:szCs w:val="24"/>
        </w:rPr>
      </w:pPr>
      <w:r w:rsidRPr="0026076D">
        <w:rPr>
          <w:rFonts w:ascii="Arial" w:hAnsi="Arial" w:cs="Arial"/>
          <w:sz w:val="24"/>
          <w:szCs w:val="24"/>
        </w:rPr>
        <w:t>They add context, interpretation, and credibility to complex issues.</w:t>
      </w:r>
    </w:p>
    <w:p w14:paraId="157EFF0C" w14:textId="77777777" w:rsidR="0026076D" w:rsidRPr="0026076D" w:rsidRDefault="0026076D" w:rsidP="00F80ECD">
      <w:pPr>
        <w:numPr>
          <w:ilvl w:val="0"/>
          <w:numId w:val="86"/>
        </w:numPr>
        <w:spacing w:line="240" w:lineRule="auto"/>
        <w:rPr>
          <w:rFonts w:ascii="Arial" w:hAnsi="Arial" w:cs="Arial"/>
          <w:sz w:val="24"/>
          <w:szCs w:val="24"/>
        </w:rPr>
      </w:pPr>
      <w:r w:rsidRPr="0026076D">
        <w:rPr>
          <w:rFonts w:ascii="Arial" w:hAnsi="Arial" w:cs="Arial"/>
          <w:sz w:val="24"/>
          <w:szCs w:val="24"/>
        </w:rPr>
        <w:t>Strength: Provide depth and help audiences understand technical or specialized topics.</w:t>
      </w:r>
    </w:p>
    <w:p w14:paraId="440B21F0" w14:textId="77777777" w:rsidR="0026076D" w:rsidRPr="0026076D" w:rsidRDefault="0026076D" w:rsidP="00F80ECD">
      <w:pPr>
        <w:numPr>
          <w:ilvl w:val="0"/>
          <w:numId w:val="86"/>
        </w:numPr>
        <w:spacing w:line="240" w:lineRule="auto"/>
        <w:rPr>
          <w:rFonts w:ascii="Arial" w:hAnsi="Arial" w:cs="Arial"/>
          <w:sz w:val="24"/>
          <w:szCs w:val="24"/>
        </w:rPr>
      </w:pPr>
      <w:r w:rsidRPr="0026076D">
        <w:rPr>
          <w:rFonts w:ascii="Arial" w:hAnsi="Arial" w:cs="Arial"/>
          <w:sz w:val="24"/>
          <w:szCs w:val="24"/>
        </w:rPr>
        <w:t>Weakness: Experts may also have biases linked to their professional or institutional affiliations.</w:t>
      </w:r>
    </w:p>
    <w:p w14:paraId="7A21BEF6"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t>3. Officials</w:t>
      </w:r>
    </w:p>
    <w:p w14:paraId="7BA7EE35" w14:textId="77777777" w:rsidR="0026076D" w:rsidRPr="0026076D" w:rsidRDefault="0026076D" w:rsidP="00F80ECD">
      <w:pPr>
        <w:numPr>
          <w:ilvl w:val="0"/>
          <w:numId w:val="87"/>
        </w:numPr>
        <w:spacing w:line="240" w:lineRule="auto"/>
        <w:rPr>
          <w:rFonts w:ascii="Arial" w:hAnsi="Arial" w:cs="Arial"/>
          <w:sz w:val="24"/>
          <w:szCs w:val="24"/>
        </w:rPr>
      </w:pPr>
      <w:r w:rsidRPr="0026076D">
        <w:rPr>
          <w:rFonts w:ascii="Arial" w:hAnsi="Arial" w:cs="Arial"/>
          <w:sz w:val="24"/>
          <w:szCs w:val="24"/>
        </w:rPr>
        <w:t>Officials are representatives of governments, institutions, or organizations who speak in an authoritative capacity.</w:t>
      </w:r>
    </w:p>
    <w:p w14:paraId="746A576B" w14:textId="77777777" w:rsidR="0026076D" w:rsidRPr="0026076D" w:rsidRDefault="0026076D" w:rsidP="00F80ECD">
      <w:pPr>
        <w:numPr>
          <w:ilvl w:val="0"/>
          <w:numId w:val="87"/>
        </w:numPr>
        <w:spacing w:line="240" w:lineRule="auto"/>
        <w:rPr>
          <w:rFonts w:ascii="Arial" w:hAnsi="Arial" w:cs="Arial"/>
          <w:sz w:val="24"/>
          <w:szCs w:val="24"/>
        </w:rPr>
      </w:pPr>
      <w:r w:rsidRPr="0026076D">
        <w:rPr>
          <w:rFonts w:ascii="Arial" w:hAnsi="Arial" w:cs="Arial"/>
          <w:sz w:val="24"/>
          <w:szCs w:val="24"/>
        </w:rPr>
        <w:t>They often provide formal statements, press releases, or interviews.</w:t>
      </w:r>
    </w:p>
    <w:p w14:paraId="2EA8A0EE" w14:textId="77777777" w:rsidR="0026076D" w:rsidRPr="0026076D" w:rsidRDefault="0026076D" w:rsidP="00F80ECD">
      <w:pPr>
        <w:numPr>
          <w:ilvl w:val="0"/>
          <w:numId w:val="87"/>
        </w:numPr>
        <w:spacing w:line="240" w:lineRule="auto"/>
        <w:rPr>
          <w:rFonts w:ascii="Arial" w:hAnsi="Arial" w:cs="Arial"/>
          <w:sz w:val="24"/>
          <w:szCs w:val="24"/>
        </w:rPr>
      </w:pPr>
      <w:r w:rsidRPr="0026076D">
        <w:rPr>
          <w:rFonts w:ascii="Arial" w:hAnsi="Arial" w:cs="Arial"/>
          <w:sz w:val="24"/>
          <w:szCs w:val="24"/>
        </w:rPr>
        <w:t>Strength: Their positions lend authority and access to insider information.</w:t>
      </w:r>
    </w:p>
    <w:p w14:paraId="16328415" w14:textId="77777777" w:rsidR="0026076D" w:rsidRPr="0026076D" w:rsidRDefault="0026076D" w:rsidP="00F80ECD">
      <w:pPr>
        <w:numPr>
          <w:ilvl w:val="0"/>
          <w:numId w:val="87"/>
        </w:numPr>
        <w:spacing w:line="240" w:lineRule="auto"/>
        <w:rPr>
          <w:rFonts w:ascii="Arial" w:hAnsi="Arial" w:cs="Arial"/>
          <w:sz w:val="24"/>
          <w:szCs w:val="24"/>
        </w:rPr>
      </w:pPr>
      <w:r w:rsidRPr="0026076D">
        <w:rPr>
          <w:rFonts w:ascii="Arial" w:hAnsi="Arial" w:cs="Arial"/>
          <w:sz w:val="24"/>
          <w:szCs w:val="24"/>
        </w:rPr>
        <w:t>Weakness: They may seek to control narratives or downplay sensitive issues.</w:t>
      </w:r>
    </w:p>
    <w:p w14:paraId="2B01E742"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t>4. Balancing Human Sources</w:t>
      </w:r>
    </w:p>
    <w:p w14:paraId="0311895A" w14:textId="77777777" w:rsidR="0026076D" w:rsidRPr="0026076D" w:rsidRDefault="0026076D" w:rsidP="00F80ECD">
      <w:pPr>
        <w:numPr>
          <w:ilvl w:val="0"/>
          <w:numId w:val="88"/>
        </w:numPr>
        <w:spacing w:line="240" w:lineRule="auto"/>
        <w:rPr>
          <w:rFonts w:ascii="Arial" w:hAnsi="Arial" w:cs="Arial"/>
          <w:sz w:val="24"/>
          <w:szCs w:val="24"/>
        </w:rPr>
      </w:pPr>
      <w:r w:rsidRPr="0026076D">
        <w:rPr>
          <w:rFonts w:ascii="Arial" w:hAnsi="Arial" w:cs="Arial"/>
          <w:sz w:val="24"/>
          <w:szCs w:val="24"/>
        </w:rPr>
        <w:t>Journalists should avoid relying too heavily on a single category of human sources.</w:t>
      </w:r>
    </w:p>
    <w:p w14:paraId="52CEE1EA" w14:textId="77777777" w:rsidR="0026076D" w:rsidRPr="0026076D" w:rsidRDefault="0026076D" w:rsidP="00F80ECD">
      <w:pPr>
        <w:numPr>
          <w:ilvl w:val="0"/>
          <w:numId w:val="88"/>
        </w:numPr>
        <w:spacing w:line="240" w:lineRule="auto"/>
        <w:rPr>
          <w:rFonts w:ascii="Arial" w:hAnsi="Arial" w:cs="Arial"/>
          <w:sz w:val="24"/>
          <w:szCs w:val="24"/>
        </w:rPr>
      </w:pPr>
      <w:r w:rsidRPr="0026076D">
        <w:rPr>
          <w:rFonts w:ascii="Arial" w:hAnsi="Arial" w:cs="Arial"/>
          <w:sz w:val="24"/>
          <w:szCs w:val="24"/>
        </w:rPr>
        <w:t>Eyewitnesses provide immediacy, experts provide analysis, and officials provide authority. Together, they form a balanced picture.</w:t>
      </w:r>
    </w:p>
    <w:p w14:paraId="65BDABE5" w14:textId="77777777" w:rsidR="0026076D" w:rsidRPr="0026076D" w:rsidRDefault="0026076D" w:rsidP="00F80ECD">
      <w:pPr>
        <w:numPr>
          <w:ilvl w:val="0"/>
          <w:numId w:val="88"/>
        </w:numPr>
        <w:spacing w:line="240" w:lineRule="auto"/>
        <w:rPr>
          <w:rFonts w:ascii="Arial" w:hAnsi="Arial" w:cs="Arial"/>
          <w:sz w:val="24"/>
          <w:szCs w:val="24"/>
        </w:rPr>
      </w:pPr>
      <w:r w:rsidRPr="0026076D">
        <w:rPr>
          <w:rFonts w:ascii="Arial" w:hAnsi="Arial" w:cs="Arial"/>
          <w:sz w:val="24"/>
          <w:szCs w:val="24"/>
        </w:rPr>
        <w:t>Cross-verifying between these categories helps identify exaggerations, omissions, or distortions.</w:t>
      </w:r>
    </w:p>
    <w:p w14:paraId="38785186" w14:textId="77777777" w:rsidR="0026076D" w:rsidRPr="0026076D" w:rsidRDefault="0026076D" w:rsidP="00F80ECD">
      <w:pPr>
        <w:spacing w:line="240" w:lineRule="auto"/>
        <w:rPr>
          <w:rFonts w:ascii="Arial" w:hAnsi="Arial" w:cs="Arial"/>
          <w:b/>
          <w:bCs/>
          <w:sz w:val="24"/>
          <w:szCs w:val="24"/>
        </w:rPr>
      </w:pPr>
      <w:r w:rsidRPr="0026076D">
        <w:rPr>
          <w:rFonts w:ascii="Arial" w:hAnsi="Arial" w:cs="Arial"/>
          <w:b/>
          <w:bCs/>
          <w:sz w:val="24"/>
          <w:szCs w:val="24"/>
        </w:rPr>
        <w:lastRenderedPageBreak/>
        <w:t>Summary</w:t>
      </w:r>
    </w:p>
    <w:p w14:paraId="7ADC59A4" w14:textId="77777777" w:rsidR="0026076D" w:rsidRPr="0026076D" w:rsidRDefault="0026076D" w:rsidP="00F80ECD">
      <w:pPr>
        <w:spacing w:line="240" w:lineRule="auto"/>
        <w:rPr>
          <w:rFonts w:ascii="Arial" w:hAnsi="Arial" w:cs="Arial"/>
          <w:sz w:val="24"/>
          <w:szCs w:val="24"/>
        </w:rPr>
      </w:pPr>
      <w:r w:rsidRPr="0026076D">
        <w:rPr>
          <w:rFonts w:ascii="Arial" w:hAnsi="Arial" w:cs="Arial"/>
          <w:sz w:val="24"/>
          <w:szCs w:val="24"/>
        </w:rPr>
        <w:t>Human sources give journalism its human dimension, enriching stories with perspective, analysis, and lived experience. While eyewitnesses, experts, and officials all contribute differently, they must be approached critically and balanced against each other to ensure accuracy, fairness, and depth.</w:t>
      </w:r>
    </w:p>
    <w:p w14:paraId="7948C079"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Anonymous Sources and Whistleblowers</w:t>
      </w:r>
    </w:p>
    <w:p w14:paraId="770CCCBA" w14:textId="77777777" w:rsidR="006A301F" w:rsidRPr="006A301F" w:rsidRDefault="006A301F" w:rsidP="00F80ECD">
      <w:pPr>
        <w:spacing w:line="240" w:lineRule="auto"/>
        <w:rPr>
          <w:rFonts w:ascii="Arial" w:hAnsi="Arial" w:cs="Arial"/>
          <w:sz w:val="24"/>
          <w:szCs w:val="24"/>
        </w:rPr>
      </w:pPr>
      <w:r w:rsidRPr="006A301F">
        <w:rPr>
          <w:rFonts w:ascii="Arial" w:hAnsi="Arial" w:cs="Arial"/>
          <w:sz w:val="24"/>
          <w:szCs w:val="24"/>
        </w:rPr>
        <w:t>In journalism, some of the most sensitive and impactful stories emerge from individuals who cannot safely reveal their identities. Anonymous sources and whistleblowers provide crucial information, often at great personal risk, making them both valuable and challenging for reporters to handle.</w:t>
      </w:r>
    </w:p>
    <w:p w14:paraId="4116F5A1"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1. Anonymous Sources</w:t>
      </w:r>
    </w:p>
    <w:p w14:paraId="28D9F748" w14:textId="77777777" w:rsidR="006A301F" w:rsidRPr="006A301F" w:rsidRDefault="006A301F" w:rsidP="00F80ECD">
      <w:pPr>
        <w:numPr>
          <w:ilvl w:val="0"/>
          <w:numId w:val="89"/>
        </w:numPr>
        <w:spacing w:line="240" w:lineRule="auto"/>
        <w:rPr>
          <w:rFonts w:ascii="Arial" w:hAnsi="Arial" w:cs="Arial"/>
          <w:sz w:val="24"/>
          <w:szCs w:val="24"/>
        </w:rPr>
      </w:pPr>
      <w:r w:rsidRPr="006A301F">
        <w:rPr>
          <w:rFonts w:ascii="Arial" w:hAnsi="Arial" w:cs="Arial"/>
          <w:sz w:val="24"/>
          <w:szCs w:val="24"/>
        </w:rPr>
        <w:t>These are individuals who provide information on condition that their identity will not be disclosed publicly.</w:t>
      </w:r>
    </w:p>
    <w:p w14:paraId="4CF05E2C" w14:textId="77777777" w:rsidR="006A301F" w:rsidRPr="006A301F" w:rsidRDefault="006A301F" w:rsidP="00F80ECD">
      <w:pPr>
        <w:numPr>
          <w:ilvl w:val="0"/>
          <w:numId w:val="89"/>
        </w:numPr>
        <w:spacing w:line="240" w:lineRule="auto"/>
        <w:rPr>
          <w:rFonts w:ascii="Arial" w:hAnsi="Arial" w:cs="Arial"/>
          <w:sz w:val="24"/>
          <w:szCs w:val="24"/>
        </w:rPr>
      </w:pPr>
      <w:r w:rsidRPr="006A301F">
        <w:rPr>
          <w:rFonts w:ascii="Arial" w:hAnsi="Arial" w:cs="Arial"/>
          <w:sz w:val="24"/>
          <w:szCs w:val="24"/>
        </w:rPr>
        <w:t>They may request anonymity due to fear of reprisal, job loss, political consequences, or personal safety.</w:t>
      </w:r>
    </w:p>
    <w:p w14:paraId="3C598FBB" w14:textId="77777777" w:rsidR="006A301F" w:rsidRPr="006A301F" w:rsidRDefault="006A301F" w:rsidP="00F80ECD">
      <w:pPr>
        <w:numPr>
          <w:ilvl w:val="0"/>
          <w:numId w:val="89"/>
        </w:numPr>
        <w:spacing w:line="240" w:lineRule="auto"/>
        <w:rPr>
          <w:rFonts w:ascii="Arial" w:hAnsi="Arial" w:cs="Arial"/>
          <w:sz w:val="24"/>
          <w:szCs w:val="24"/>
        </w:rPr>
      </w:pPr>
      <w:r w:rsidRPr="006A301F">
        <w:rPr>
          <w:rFonts w:ascii="Arial" w:hAnsi="Arial" w:cs="Arial"/>
          <w:sz w:val="24"/>
          <w:szCs w:val="24"/>
        </w:rPr>
        <w:t>Journalists must weigh the value of the information against the risk of relying on unnamed individuals.</w:t>
      </w:r>
    </w:p>
    <w:p w14:paraId="52EBD94A"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2. Whistleblowers</w:t>
      </w:r>
    </w:p>
    <w:p w14:paraId="3CFBDC5A" w14:textId="77777777" w:rsidR="006A301F" w:rsidRPr="006A301F" w:rsidRDefault="006A301F" w:rsidP="00F80ECD">
      <w:pPr>
        <w:numPr>
          <w:ilvl w:val="0"/>
          <w:numId w:val="90"/>
        </w:numPr>
        <w:spacing w:line="240" w:lineRule="auto"/>
        <w:rPr>
          <w:rFonts w:ascii="Arial" w:hAnsi="Arial" w:cs="Arial"/>
          <w:sz w:val="24"/>
          <w:szCs w:val="24"/>
        </w:rPr>
      </w:pPr>
      <w:r w:rsidRPr="006A301F">
        <w:rPr>
          <w:rFonts w:ascii="Arial" w:hAnsi="Arial" w:cs="Arial"/>
          <w:sz w:val="24"/>
          <w:szCs w:val="24"/>
        </w:rPr>
        <w:t>Whistleblowers are insiders who expose wrongdoing, corruption, or illegal practices within organizations, governments, or corporations.</w:t>
      </w:r>
    </w:p>
    <w:p w14:paraId="254134D3" w14:textId="77777777" w:rsidR="006A301F" w:rsidRPr="006A301F" w:rsidRDefault="006A301F" w:rsidP="00F80ECD">
      <w:pPr>
        <w:numPr>
          <w:ilvl w:val="0"/>
          <w:numId w:val="90"/>
        </w:numPr>
        <w:spacing w:line="240" w:lineRule="auto"/>
        <w:rPr>
          <w:rFonts w:ascii="Arial" w:hAnsi="Arial" w:cs="Arial"/>
          <w:sz w:val="24"/>
          <w:szCs w:val="24"/>
        </w:rPr>
      </w:pPr>
      <w:r w:rsidRPr="006A301F">
        <w:rPr>
          <w:rFonts w:ascii="Arial" w:hAnsi="Arial" w:cs="Arial"/>
          <w:sz w:val="24"/>
          <w:szCs w:val="24"/>
        </w:rPr>
        <w:t>They often act out of moral conviction or public interest, but their actions may endanger their careers, reputations, or lives.</w:t>
      </w:r>
    </w:p>
    <w:p w14:paraId="51944B1B" w14:textId="77777777" w:rsidR="006A301F" w:rsidRPr="006A301F" w:rsidRDefault="006A301F" w:rsidP="00F80ECD">
      <w:pPr>
        <w:numPr>
          <w:ilvl w:val="0"/>
          <w:numId w:val="90"/>
        </w:numPr>
        <w:spacing w:line="240" w:lineRule="auto"/>
        <w:rPr>
          <w:rFonts w:ascii="Arial" w:hAnsi="Arial" w:cs="Arial"/>
          <w:sz w:val="24"/>
          <w:szCs w:val="24"/>
        </w:rPr>
      </w:pPr>
      <w:r w:rsidRPr="006A301F">
        <w:rPr>
          <w:rFonts w:ascii="Arial" w:hAnsi="Arial" w:cs="Arial"/>
          <w:sz w:val="24"/>
          <w:szCs w:val="24"/>
        </w:rPr>
        <w:t>Famous cases in journalism demonstrate how whistleblowers can lead to groundbreaking investigations.</w:t>
      </w:r>
    </w:p>
    <w:p w14:paraId="41123D73"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3. Importance to Journalism</w:t>
      </w:r>
    </w:p>
    <w:p w14:paraId="73CC3B2B" w14:textId="77777777" w:rsidR="006A301F" w:rsidRPr="006A301F" w:rsidRDefault="006A301F" w:rsidP="00F80ECD">
      <w:pPr>
        <w:numPr>
          <w:ilvl w:val="0"/>
          <w:numId w:val="91"/>
        </w:numPr>
        <w:spacing w:line="240" w:lineRule="auto"/>
        <w:rPr>
          <w:rFonts w:ascii="Arial" w:hAnsi="Arial" w:cs="Arial"/>
          <w:sz w:val="24"/>
          <w:szCs w:val="24"/>
        </w:rPr>
      </w:pPr>
      <w:r w:rsidRPr="006A301F">
        <w:rPr>
          <w:rFonts w:ascii="Arial" w:hAnsi="Arial" w:cs="Arial"/>
          <w:sz w:val="24"/>
          <w:szCs w:val="24"/>
        </w:rPr>
        <w:t>Provide access to hidden or suppressed information.</w:t>
      </w:r>
    </w:p>
    <w:p w14:paraId="7D06CB04" w14:textId="77777777" w:rsidR="006A301F" w:rsidRPr="006A301F" w:rsidRDefault="006A301F" w:rsidP="00F80ECD">
      <w:pPr>
        <w:numPr>
          <w:ilvl w:val="0"/>
          <w:numId w:val="91"/>
        </w:numPr>
        <w:spacing w:line="240" w:lineRule="auto"/>
        <w:rPr>
          <w:rFonts w:ascii="Arial" w:hAnsi="Arial" w:cs="Arial"/>
          <w:sz w:val="24"/>
          <w:szCs w:val="24"/>
        </w:rPr>
      </w:pPr>
      <w:r w:rsidRPr="006A301F">
        <w:rPr>
          <w:rFonts w:ascii="Arial" w:hAnsi="Arial" w:cs="Arial"/>
          <w:sz w:val="24"/>
          <w:szCs w:val="24"/>
        </w:rPr>
        <w:t>Enable journalists to uncover abuses of power, corruption, and systemic failures.</w:t>
      </w:r>
    </w:p>
    <w:p w14:paraId="08A755F6" w14:textId="77777777" w:rsidR="006A301F" w:rsidRPr="006A301F" w:rsidRDefault="006A301F" w:rsidP="00F80ECD">
      <w:pPr>
        <w:numPr>
          <w:ilvl w:val="0"/>
          <w:numId w:val="91"/>
        </w:numPr>
        <w:spacing w:line="240" w:lineRule="auto"/>
        <w:rPr>
          <w:rFonts w:ascii="Arial" w:hAnsi="Arial" w:cs="Arial"/>
          <w:sz w:val="24"/>
          <w:szCs w:val="24"/>
        </w:rPr>
      </w:pPr>
      <w:r w:rsidRPr="006A301F">
        <w:rPr>
          <w:rFonts w:ascii="Arial" w:hAnsi="Arial" w:cs="Arial"/>
          <w:sz w:val="24"/>
          <w:szCs w:val="24"/>
        </w:rPr>
        <w:t>Strengthen the watchdog function of journalism by holding powerful actors accountable.</w:t>
      </w:r>
    </w:p>
    <w:p w14:paraId="16997B70"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4. Challenges with Anonymous Sources</w:t>
      </w:r>
    </w:p>
    <w:p w14:paraId="19212C97" w14:textId="77777777" w:rsidR="006A301F" w:rsidRPr="006A301F" w:rsidRDefault="006A301F" w:rsidP="00F80ECD">
      <w:pPr>
        <w:numPr>
          <w:ilvl w:val="0"/>
          <w:numId w:val="92"/>
        </w:numPr>
        <w:spacing w:line="240" w:lineRule="auto"/>
        <w:rPr>
          <w:rFonts w:ascii="Arial" w:hAnsi="Arial" w:cs="Arial"/>
          <w:sz w:val="24"/>
          <w:szCs w:val="24"/>
        </w:rPr>
      </w:pPr>
      <w:r w:rsidRPr="006A301F">
        <w:rPr>
          <w:rFonts w:ascii="Arial" w:hAnsi="Arial" w:cs="Arial"/>
          <w:sz w:val="24"/>
          <w:szCs w:val="24"/>
        </w:rPr>
        <w:t>Reliability is harder to confirm without revealing identity.</w:t>
      </w:r>
    </w:p>
    <w:p w14:paraId="28B85979" w14:textId="77777777" w:rsidR="006A301F" w:rsidRPr="006A301F" w:rsidRDefault="006A301F" w:rsidP="00F80ECD">
      <w:pPr>
        <w:numPr>
          <w:ilvl w:val="0"/>
          <w:numId w:val="92"/>
        </w:numPr>
        <w:spacing w:line="240" w:lineRule="auto"/>
        <w:rPr>
          <w:rFonts w:ascii="Arial" w:hAnsi="Arial" w:cs="Arial"/>
          <w:sz w:val="24"/>
          <w:szCs w:val="24"/>
        </w:rPr>
      </w:pPr>
      <w:r w:rsidRPr="006A301F">
        <w:rPr>
          <w:rFonts w:ascii="Arial" w:hAnsi="Arial" w:cs="Arial"/>
          <w:sz w:val="24"/>
          <w:szCs w:val="24"/>
        </w:rPr>
        <w:t>Risk of being manipulated by individuals with hidden agendas.</w:t>
      </w:r>
    </w:p>
    <w:p w14:paraId="434D4EC6" w14:textId="77777777" w:rsidR="006A301F" w:rsidRPr="006A301F" w:rsidRDefault="006A301F" w:rsidP="00F80ECD">
      <w:pPr>
        <w:numPr>
          <w:ilvl w:val="0"/>
          <w:numId w:val="92"/>
        </w:numPr>
        <w:spacing w:line="240" w:lineRule="auto"/>
        <w:rPr>
          <w:rFonts w:ascii="Arial" w:hAnsi="Arial" w:cs="Arial"/>
          <w:sz w:val="24"/>
          <w:szCs w:val="24"/>
        </w:rPr>
      </w:pPr>
      <w:r w:rsidRPr="006A301F">
        <w:rPr>
          <w:rFonts w:ascii="Arial" w:hAnsi="Arial" w:cs="Arial"/>
          <w:sz w:val="24"/>
          <w:szCs w:val="24"/>
        </w:rPr>
        <w:t>Excessive reliance on anonymity can reduce audience trust.</w:t>
      </w:r>
    </w:p>
    <w:p w14:paraId="07D3D747"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5. Ethical and Professional Considerations</w:t>
      </w:r>
    </w:p>
    <w:p w14:paraId="64F66DFF" w14:textId="77777777" w:rsidR="006A301F" w:rsidRPr="006A301F" w:rsidRDefault="006A301F" w:rsidP="00F80ECD">
      <w:pPr>
        <w:numPr>
          <w:ilvl w:val="0"/>
          <w:numId w:val="93"/>
        </w:numPr>
        <w:spacing w:line="240" w:lineRule="auto"/>
        <w:rPr>
          <w:rFonts w:ascii="Arial" w:hAnsi="Arial" w:cs="Arial"/>
          <w:sz w:val="24"/>
          <w:szCs w:val="24"/>
        </w:rPr>
      </w:pPr>
      <w:r w:rsidRPr="006A301F">
        <w:rPr>
          <w:rFonts w:ascii="Arial" w:hAnsi="Arial" w:cs="Arial"/>
          <w:sz w:val="24"/>
          <w:szCs w:val="24"/>
        </w:rPr>
        <w:lastRenderedPageBreak/>
        <w:t>Journalists must protect the confidentiality of sources who request anonymity.</w:t>
      </w:r>
    </w:p>
    <w:p w14:paraId="5CE6BA1C" w14:textId="77777777" w:rsidR="006A301F" w:rsidRPr="006A301F" w:rsidRDefault="006A301F" w:rsidP="00F80ECD">
      <w:pPr>
        <w:numPr>
          <w:ilvl w:val="0"/>
          <w:numId w:val="93"/>
        </w:numPr>
        <w:spacing w:line="240" w:lineRule="auto"/>
        <w:rPr>
          <w:rFonts w:ascii="Arial" w:hAnsi="Arial" w:cs="Arial"/>
          <w:sz w:val="24"/>
          <w:szCs w:val="24"/>
        </w:rPr>
      </w:pPr>
      <w:r w:rsidRPr="006A301F">
        <w:rPr>
          <w:rFonts w:ascii="Arial" w:hAnsi="Arial" w:cs="Arial"/>
          <w:sz w:val="24"/>
          <w:szCs w:val="24"/>
        </w:rPr>
        <w:t>News organizations often have strict standards for granting anonymity, usually requiring editorial approval.</w:t>
      </w:r>
    </w:p>
    <w:p w14:paraId="1A7EA249" w14:textId="77777777" w:rsidR="006A301F" w:rsidRPr="006A301F" w:rsidRDefault="006A301F" w:rsidP="00F80ECD">
      <w:pPr>
        <w:numPr>
          <w:ilvl w:val="0"/>
          <w:numId w:val="93"/>
        </w:numPr>
        <w:spacing w:line="240" w:lineRule="auto"/>
        <w:rPr>
          <w:rFonts w:ascii="Arial" w:hAnsi="Arial" w:cs="Arial"/>
          <w:sz w:val="24"/>
          <w:szCs w:val="24"/>
        </w:rPr>
      </w:pPr>
      <w:r w:rsidRPr="006A301F">
        <w:rPr>
          <w:rFonts w:ascii="Arial" w:hAnsi="Arial" w:cs="Arial"/>
          <w:sz w:val="24"/>
          <w:szCs w:val="24"/>
        </w:rPr>
        <w:t>Whenever anonymity is granted, reporters should provide as much context as possible to maintain transparency (e.g., “a senior official familiar with the matter”).</w:t>
      </w:r>
    </w:p>
    <w:p w14:paraId="07248365"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6. Verification Practices</w:t>
      </w:r>
    </w:p>
    <w:p w14:paraId="1ED16800" w14:textId="77777777" w:rsidR="006A301F" w:rsidRPr="006A301F" w:rsidRDefault="006A301F" w:rsidP="00F80ECD">
      <w:pPr>
        <w:numPr>
          <w:ilvl w:val="0"/>
          <w:numId w:val="94"/>
        </w:numPr>
        <w:spacing w:line="240" w:lineRule="auto"/>
        <w:rPr>
          <w:rFonts w:ascii="Arial" w:hAnsi="Arial" w:cs="Arial"/>
          <w:sz w:val="24"/>
          <w:szCs w:val="24"/>
        </w:rPr>
      </w:pPr>
      <w:r w:rsidRPr="006A301F">
        <w:rPr>
          <w:rFonts w:ascii="Arial" w:hAnsi="Arial" w:cs="Arial"/>
          <w:sz w:val="24"/>
          <w:szCs w:val="24"/>
        </w:rPr>
        <w:t>Information from anonymous sources should always be corroborated with documents, other witnesses, or independent evidence.</w:t>
      </w:r>
    </w:p>
    <w:p w14:paraId="628F8537" w14:textId="77777777" w:rsidR="006A301F" w:rsidRPr="006A301F" w:rsidRDefault="006A301F" w:rsidP="00F80ECD">
      <w:pPr>
        <w:numPr>
          <w:ilvl w:val="0"/>
          <w:numId w:val="94"/>
        </w:numPr>
        <w:spacing w:line="240" w:lineRule="auto"/>
        <w:rPr>
          <w:rFonts w:ascii="Arial" w:hAnsi="Arial" w:cs="Arial"/>
          <w:sz w:val="24"/>
          <w:szCs w:val="24"/>
        </w:rPr>
      </w:pPr>
      <w:r w:rsidRPr="006A301F">
        <w:rPr>
          <w:rFonts w:ascii="Arial" w:hAnsi="Arial" w:cs="Arial"/>
          <w:sz w:val="24"/>
          <w:szCs w:val="24"/>
        </w:rPr>
        <w:t>The higher the stakes of the information, the stronger the need for verification.</w:t>
      </w:r>
    </w:p>
    <w:p w14:paraId="36F6782E"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Summary</w:t>
      </w:r>
    </w:p>
    <w:p w14:paraId="286D5773" w14:textId="77777777" w:rsidR="006A301F" w:rsidRPr="006A301F" w:rsidRDefault="006A301F" w:rsidP="00F80ECD">
      <w:pPr>
        <w:spacing w:line="240" w:lineRule="auto"/>
        <w:rPr>
          <w:rFonts w:ascii="Arial" w:hAnsi="Arial" w:cs="Arial"/>
          <w:sz w:val="24"/>
          <w:szCs w:val="24"/>
        </w:rPr>
      </w:pPr>
      <w:r w:rsidRPr="006A301F">
        <w:rPr>
          <w:rFonts w:ascii="Arial" w:hAnsi="Arial" w:cs="Arial"/>
          <w:sz w:val="24"/>
          <w:szCs w:val="24"/>
        </w:rPr>
        <w:t>Anonymous sources and whistleblowers are indispensable in exposing hidden truths and enabling journalism to fulfill its watchdog role. Yet they present challenges of credibility, ethics, and verification. Journalists must handle them with caution, ensuring that anonymity is justified and the information provided is rigorously cross-checked.</w:t>
      </w:r>
    </w:p>
    <w:p w14:paraId="42D515F6"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The Role of Interviews in News Gathering</w:t>
      </w:r>
    </w:p>
    <w:p w14:paraId="03B8560A" w14:textId="77777777" w:rsidR="006A301F" w:rsidRPr="006A301F" w:rsidRDefault="006A301F" w:rsidP="00F80ECD">
      <w:pPr>
        <w:spacing w:line="240" w:lineRule="auto"/>
        <w:rPr>
          <w:rFonts w:ascii="Arial" w:hAnsi="Arial" w:cs="Arial"/>
          <w:sz w:val="24"/>
          <w:szCs w:val="24"/>
        </w:rPr>
      </w:pPr>
      <w:r w:rsidRPr="006A301F">
        <w:rPr>
          <w:rFonts w:ascii="Arial" w:hAnsi="Arial" w:cs="Arial"/>
          <w:sz w:val="24"/>
          <w:szCs w:val="24"/>
        </w:rPr>
        <w:t>Interviews are one of the most widely used techniques in journalism. They allow reporters to obtain information directly from people, clarify complex issues, and add human voices to stories. Unlike observation or documents, interviews create a dynamic exchange where journalists can probe, challenge, and seek deeper understanding.</w:t>
      </w:r>
    </w:p>
    <w:p w14:paraId="51C95EAD"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1. Definition of an Interview</w:t>
      </w:r>
    </w:p>
    <w:p w14:paraId="3541F0A9" w14:textId="77777777" w:rsidR="006A301F" w:rsidRPr="006A301F" w:rsidRDefault="006A301F" w:rsidP="00F80ECD">
      <w:pPr>
        <w:numPr>
          <w:ilvl w:val="0"/>
          <w:numId w:val="95"/>
        </w:numPr>
        <w:spacing w:line="240" w:lineRule="auto"/>
        <w:rPr>
          <w:rFonts w:ascii="Arial" w:hAnsi="Arial" w:cs="Arial"/>
          <w:sz w:val="24"/>
          <w:szCs w:val="24"/>
        </w:rPr>
      </w:pPr>
      <w:r w:rsidRPr="006A301F">
        <w:rPr>
          <w:rFonts w:ascii="Arial" w:hAnsi="Arial" w:cs="Arial"/>
          <w:sz w:val="24"/>
          <w:szCs w:val="24"/>
        </w:rPr>
        <w:t>A structured or semi-structured conversation between a journalist and a source with the purpose of gathering information for a news story.</w:t>
      </w:r>
    </w:p>
    <w:p w14:paraId="3DBA46C1" w14:textId="77777777" w:rsidR="006A301F" w:rsidRPr="006A301F" w:rsidRDefault="006A301F" w:rsidP="00F80ECD">
      <w:pPr>
        <w:numPr>
          <w:ilvl w:val="0"/>
          <w:numId w:val="95"/>
        </w:numPr>
        <w:spacing w:line="240" w:lineRule="auto"/>
        <w:rPr>
          <w:rFonts w:ascii="Arial" w:hAnsi="Arial" w:cs="Arial"/>
          <w:sz w:val="24"/>
          <w:szCs w:val="24"/>
        </w:rPr>
      </w:pPr>
      <w:r w:rsidRPr="006A301F">
        <w:rPr>
          <w:rFonts w:ascii="Arial" w:hAnsi="Arial" w:cs="Arial"/>
          <w:sz w:val="24"/>
          <w:szCs w:val="24"/>
        </w:rPr>
        <w:t>It is not casual conversation but a professional technique guided by preparation and focus.</w:t>
      </w:r>
    </w:p>
    <w:p w14:paraId="2E393F45"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2. Importance of Interviews</w:t>
      </w:r>
    </w:p>
    <w:p w14:paraId="653CF5C8" w14:textId="77777777" w:rsidR="006A301F" w:rsidRPr="006A301F" w:rsidRDefault="006A301F" w:rsidP="00F80ECD">
      <w:pPr>
        <w:numPr>
          <w:ilvl w:val="0"/>
          <w:numId w:val="96"/>
        </w:numPr>
        <w:spacing w:line="240" w:lineRule="auto"/>
        <w:rPr>
          <w:rFonts w:ascii="Arial" w:hAnsi="Arial" w:cs="Arial"/>
          <w:sz w:val="24"/>
          <w:szCs w:val="24"/>
        </w:rPr>
      </w:pPr>
      <w:r w:rsidRPr="006A301F">
        <w:rPr>
          <w:rFonts w:ascii="Arial" w:hAnsi="Arial" w:cs="Arial"/>
          <w:sz w:val="24"/>
          <w:szCs w:val="24"/>
        </w:rPr>
        <w:t>Provide firsthand insights, explanations, and interpretations.</w:t>
      </w:r>
    </w:p>
    <w:p w14:paraId="6EADF0F1" w14:textId="77777777" w:rsidR="006A301F" w:rsidRPr="006A301F" w:rsidRDefault="006A301F" w:rsidP="00F80ECD">
      <w:pPr>
        <w:numPr>
          <w:ilvl w:val="0"/>
          <w:numId w:val="96"/>
        </w:numPr>
        <w:spacing w:line="240" w:lineRule="auto"/>
        <w:rPr>
          <w:rFonts w:ascii="Arial" w:hAnsi="Arial" w:cs="Arial"/>
          <w:sz w:val="24"/>
          <w:szCs w:val="24"/>
        </w:rPr>
      </w:pPr>
      <w:r w:rsidRPr="006A301F">
        <w:rPr>
          <w:rFonts w:ascii="Arial" w:hAnsi="Arial" w:cs="Arial"/>
          <w:sz w:val="24"/>
          <w:szCs w:val="24"/>
        </w:rPr>
        <w:t>Add direct quotes that bring authenticity and immediacy to stories.</w:t>
      </w:r>
    </w:p>
    <w:p w14:paraId="22012DFC" w14:textId="77777777" w:rsidR="006A301F" w:rsidRPr="006A301F" w:rsidRDefault="006A301F" w:rsidP="00F80ECD">
      <w:pPr>
        <w:numPr>
          <w:ilvl w:val="0"/>
          <w:numId w:val="96"/>
        </w:numPr>
        <w:spacing w:line="240" w:lineRule="auto"/>
        <w:rPr>
          <w:rFonts w:ascii="Arial" w:hAnsi="Arial" w:cs="Arial"/>
          <w:sz w:val="24"/>
          <w:szCs w:val="24"/>
        </w:rPr>
      </w:pPr>
      <w:r w:rsidRPr="006A301F">
        <w:rPr>
          <w:rFonts w:ascii="Arial" w:hAnsi="Arial" w:cs="Arial"/>
          <w:sz w:val="24"/>
          <w:szCs w:val="24"/>
        </w:rPr>
        <w:t>Enable clarification of ambiguous details or contradictions.</w:t>
      </w:r>
    </w:p>
    <w:p w14:paraId="224DEDB2" w14:textId="77777777" w:rsidR="006A301F" w:rsidRPr="006A301F" w:rsidRDefault="006A301F" w:rsidP="00F80ECD">
      <w:pPr>
        <w:numPr>
          <w:ilvl w:val="0"/>
          <w:numId w:val="96"/>
        </w:numPr>
        <w:spacing w:line="240" w:lineRule="auto"/>
        <w:rPr>
          <w:rFonts w:ascii="Arial" w:hAnsi="Arial" w:cs="Arial"/>
          <w:sz w:val="24"/>
          <w:szCs w:val="24"/>
        </w:rPr>
      </w:pPr>
      <w:r w:rsidRPr="006A301F">
        <w:rPr>
          <w:rFonts w:ascii="Arial" w:hAnsi="Arial" w:cs="Arial"/>
          <w:sz w:val="24"/>
          <w:szCs w:val="24"/>
        </w:rPr>
        <w:t>Offer access to perspectives that cannot be obtained from documents or observation alone.</w:t>
      </w:r>
    </w:p>
    <w:p w14:paraId="22A494A4"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3. Types of Interviews</w:t>
      </w:r>
    </w:p>
    <w:p w14:paraId="1EE71C4A" w14:textId="77777777" w:rsidR="006A301F" w:rsidRPr="006A301F" w:rsidRDefault="006A301F" w:rsidP="00F80ECD">
      <w:pPr>
        <w:numPr>
          <w:ilvl w:val="0"/>
          <w:numId w:val="97"/>
        </w:numPr>
        <w:spacing w:line="240" w:lineRule="auto"/>
        <w:rPr>
          <w:rFonts w:ascii="Arial" w:hAnsi="Arial" w:cs="Arial"/>
          <w:sz w:val="24"/>
          <w:szCs w:val="24"/>
        </w:rPr>
      </w:pPr>
      <w:r w:rsidRPr="006A301F">
        <w:rPr>
          <w:rFonts w:ascii="Arial" w:hAnsi="Arial" w:cs="Arial"/>
          <w:b/>
          <w:bCs/>
          <w:sz w:val="24"/>
          <w:szCs w:val="24"/>
        </w:rPr>
        <w:t>Informational Interviews</w:t>
      </w:r>
      <w:r w:rsidRPr="006A301F">
        <w:rPr>
          <w:rFonts w:ascii="Arial" w:hAnsi="Arial" w:cs="Arial"/>
          <w:sz w:val="24"/>
          <w:szCs w:val="24"/>
        </w:rPr>
        <w:t>: To gather background details and facts.</w:t>
      </w:r>
    </w:p>
    <w:p w14:paraId="23350C04" w14:textId="77777777" w:rsidR="006A301F" w:rsidRPr="006A301F" w:rsidRDefault="006A301F" w:rsidP="00F80ECD">
      <w:pPr>
        <w:numPr>
          <w:ilvl w:val="0"/>
          <w:numId w:val="97"/>
        </w:numPr>
        <w:spacing w:line="240" w:lineRule="auto"/>
        <w:rPr>
          <w:rFonts w:ascii="Arial" w:hAnsi="Arial" w:cs="Arial"/>
          <w:sz w:val="24"/>
          <w:szCs w:val="24"/>
        </w:rPr>
      </w:pPr>
      <w:r w:rsidRPr="006A301F">
        <w:rPr>
          <w:rFonts w:ascii="Arial" w:hAnsi="Arial" w:cs="Arial"/>
          <w:b/>
          <w:bCs/>
          <w:sz w:val="24"/>
          <w:szCs w:val="24"/>
        </w:rPr>
        <w:t>Opinion Interviews</w:t>
      </w:r>
      <w:r w:rsidRPr="006A301F">
        <w:rPr>
          <w:rFonts w:ascii="Arial" w:hAnsi="Arial" w:cs="Arial"/>
          <w:sz w:val="24"/>
          <w:szCs w:val="24"/>
        </w:rPr>
        <w:t>: To capture personal perspectives, interpretations, or viewpoints.</w:t>
      </w:r>
    </w:p>
    <w:p w14:paraId="451AB3B8" w14:textId="77777777" w:rsidR="006A301F" w:rsidRPr="006A301F" w:rsidRDefault="006A301F" w:rsidP="00F80ECD">
      <w:pPr>
        <w:numPr>
          <w:ilvl w:val="0"/>
          <w:numId w:val="97"/>
        </w:numPr>
        <w:spacing w:line="240" w:lineRule="auto"/>
        <w:rPr>
          <w:rFonts w:ascii="Arial" w:hAnsi="Arial" w:cs="Arial"/>
          <w:sz w:val="24"/>
          <w:szCs w:val="24"/>
        </w:rPr>
      </w:pPr>
      <w:r w:rsidRPr="006A301F">
        <w:rPr>
          <w:rFonts w:ascii="Arial" w:hAnsi="Arial" w:cs="Arial"/>
          <w:b/>
          <w:bCs/>
          <w:sz w:val="24"/>
          <w:szCs w:val="24"/>
        </w:rPr>
        <w:lastRenderedPageBreak/>
        <w:t>Personality Interviews</w:t>
      </w:r>
      <w:r w:rsidRPr="006A301F">
        <w:rPr>
          <w:rFonts w:ascii="Arial" w:hAnsi="Arial" w:cs="Arial"/>
          <w:sz w:val="24"/>
          <w:szCs w:val="24"/>
        </w:rPr>
        <w:t>: To reveal the character, experiences, or motivations of an individual.</w:t>
      </w:r>
    </w:p>
    <w:p w14:paraId="2C6D7183" w14:textId="77777777" w:rsidR="006A301F" w:rsidRPr="006A301F" w:rsidRDefault="006A301F" w:rsidP="00F80ECD">
      <w:pPr>
        <w:numPr>
          <w:ilvl w:val="0"/>
          <w:numId w:val="97"/>
        </w:numPr>
        <w:spacing w:line="240" w:lineRule="auto"/>
        <w:rPr>
          <w:rFonts w:ascii="Arial" w:hAnsi="Arial" w:cs="Arial"/>
          <w:sz w:val="24"/>
          <w:szCs w:val="24"/>
        </w:rPr>
      </w:pPr>
      <w:r w:rsidRPr="006A301F">
        <w:rPr>
          <w:rFonts w:ascii="Arial" w:hAnsi="Arial" w:cs="Arial"/>
          <w:b/>
          <w:bCs/>
          <w:sz w:val="24"/>
          <w:szCs w:val="24"/>
        </w:rPr>
        <w:t>Investigative Interviews</w:t>
      </w:r>
      <w:r w:rsidRPr="006A301F">
        <w:rPr>
          <w:rFonts w:ascii="Arial" w:hAnsi="Arial" w:cs="Arial"/>
          <w:sz w:val="24"/>
          <w:szCs w:val="24"/>
        </w:rPr>
        <w:t>: To probe sensitive issues, expose wrongdoing, or hold sources accountable.</w:t>
      </w:r>
    </w:p>
    <w:p w14:paraId="7DA875FE"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4. Preparation for Interviews</w:t>
      </w:r>
    </w:p>
    <w:p w14:paraId="42C39572" w14:textId="77777777" w:rsidR="006A301F" w:rsidRPr="006A301F" w:rsidRDefault="006A301F" w:rsidP="00F80ECD">
      <w:pPr>
        <w:numPr>
          <w:ilvl w:val="0"/>
          <w:numId w:val="98"/>
        </w:numPr>
        <w:spacing w:line="240" w:lineRule="auto"/>
        <w:rPr>
          <w:rFonts w:ascii="Arial" w:hAnsi="Arial" w:cs="Arial"/>
          <w:sz w:val="24"/>
          <w:szCs w:val="24"/>
        </w:rPr>
      </w:pPr>
      <w:r w:rsidRPr="006A301F">
        <w:rPr>
          <w:rFonts w:ascii="Arial" w:hAnsi="Arial" w:cs="Arial"/>
          <w:sz w:val="24"/>
          <w:szCs w:val="24"/>
        </w:rPr>
        <w:t>Research the subject thoroughly in advance.</w:t>
      </w:r>
    </w:p>
    <w:p w14:paraId="64492023" w14:textId="77777777" w:rsidR="006A301F" w:rsidRPr="006A301F" w:rsidRDefault="006A301F" w:rsidP="00F80ECD">
      <w:pPr>
        <w:numPr>
          <w:ilvl w:val="0"/>
          <w:numId w:val="98"/>
        </w:numPr>
        <w:spacing w:line="240" w:lineRule="auto"/>
        <w:rPr>
          <w:rFonts w:ascii="Arial" w:hAnsi="Arial" w:cs="Arial"/>
          <w:sz w:val="24"/>
          <w:szCs w:val="24"/>
        </w:rPr>
      </w:pPr>
      <w:r w:rsidRPr="006A301F">
        <w:rPr>
          <w:rFonts w:ascii="Arial" w:hAnsi="Arial" w:cs="Arial"/>
          <w:sz w:val="24"/>
          <w:szCs w:val="24"/>
        </w:rPr>
        <w:t>Prepare clear, focused questions while remaining flexible.</w:t>
      </w:r>
    </w:p>
    <w:p w14:paraId="6462C3DE" w14:textId="77777777" w:rsidR="006A301F" w:rsidRPr="006A301F" w:rsidRDefault="006A301F" w:rsidP="00F80ECD">
      <w:pPr>
        <w:numPr>
          <w:ilvl w:val="0"/>
          <w:numId w:val="98"/>
        </w:numPr>
        <w:spacing w:line="240" w:lineRule="auto"/>
        <w:rPr>
          <w:rFonts w:ascii="Arial" w:hAnsi="Arial" w:cs="Arial"/>
          <w:sz w:val="24"/>
          <w:szCs w:val="24"/>
        </w:rPr>
      </w:pPr>
      <w:r w:rsidRPr="006A301F">
        <w:rPr>
          <w:rFonts w:ascii="Arial" w:hAnsi="Arial" w:cs="Arial"/>
          <w:sz w:val="24"/>
          <w:szCs w:val="24"/>
        </w:rPr>
        <w:t>Anticipate possible evasions or areas requiring deeper probing.</w:t>
      </w:r>
    </w:p>
    <w:p w14:paraId="3C00FDBB"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5. Conducting the Interview</w:t>
      </w:r>
    </w:p>
    <w:p w14:paraId="0D12BFDC" w14:textId="77777777" w:rsidR="006A301F" w:rsidRPr="006A301F" w:rsidRDefault="006A301F" w:rsidP="00F80ECD">
      <w:pPr>
        <w:numPr>
          <w:ilvl w:val="0"/>
          <w:numId w:val="99"/>
        </w:numPr>
        <w:spacing w:line="240" w:lineRule="auto"/>
        <w:rPr>
          <w:rFonts w:ascii="Arial" w:hAnsi="Arial" w:cs="Arial"/>
          <w:sz w:val="24"/>
          <w:szCs w:val="24"/>
        </w:rPr>
      </w:pPr>
      <w:r w:rsidRPr="006A301F">
        <w:rPr>
          <w:rFonts w:ascii="Arial" w:hAnsi="Arial" w:cs="Arial"/>
          <w:sz w:val="24"/>
          <w:szCs w:val="24"/>
        </w:rPr>
        <w:t>Establish rapport to encourage openness.</w:t>
      </w:r>
    </w:p>
    <w:p w14:paraId="235714FE" w14:textId="77777777" w:rsidR="006A301F" w:rsidRPr="006A301F" w:rsidRDefault="006A301F" w:rsidP="00F80ECD">
      <w:pPr>
        <w:numPr>
          <w:ilvl w:val="0"/>
          <w:numId w:val="99"/>
        </w:numPr>
        <w:spacing w:line="240" w:lineRule="auto"/>
        <w:rPr>
          <w:rFonts w:ascii="Arial" w:hAnsi="Arial" w:cs="Arial"/>
          <w:sz w:val="24"/>
          <w:szCs w:val="24"/>
        </w:rPr>
      </w:pPr>
      <w:r w:rsidRPr="006A301F">
        <w:rPr>
          <w:rFonts w:ascii="Arial" w:hAnsi="Arial" w:cs="Arial"/>
          <w:sz w:val="24"/>
          <w:szCs w:val="24"/>
        </w:rPr>
        <w:t>Listen actively rather than rushing to the next question.</w:t>
      </w:r>
    </w:p>
    <w:p w14:paraId="5ECD2558" w14:textId="77777777" w:rsidR="006A301F" w:rsidRPr="006A301F" w:rsidRDefault="006A301F" w:rsidP="00F80ECD">
      <w:pPr>
        <w:numPr>
          <w:ilvl w:val="0"/>
          <w:numId w:val="99"/>
        </w:numPr>
        <w:spacing w:line="240" w:lineRule="auto"/>
        <w:rPr>
          <w:rFonts w:ascii="Arial" w:hAnsi="Arial" w:cs="Arial"/>
          <w:sz w:val="24"/>
          <w:szCs w:val="24"/>
        </w:rPr>
      </w:pPr>
      <w:r w:rsidRPr="006A301F">
        <w:rPr>
          <w:rFonts w:ascii="Arial" w:hAnsi="Arial" w:cs="Arial"/>
          <w:sz w:val="24"/>
          <w:szCs w:val="24"/>
        </w:rPr>
        <w:t>Ask follow-up questions to explore incomplete or vague answers.</w:t>
      </w:r>
    </w:p>
    <w:p w14:paraId="7F1E8F56" w14:textId="77777777" w:rsidR="006A301F" w:rsidRPr="006A301F" w:rsidRDefault="006A301F" w:rsidP="00F80ECD">
      <w:pPr>
        <w:numPr>
          <w:ilvl w:val="0"/>
          <w:numId w:val="99"/>
        </w:numPr>
        <w:spacing w:line="240" w:lineRule="auto"/>
        <w:rPr>
          <w:rFonts w:ascii="Arial" w:hAnsi="Arial" w:cs="Arial"/>
          <w:sz w:val="24"/>
          <w:szCs w:val="24"/>
        </w:rPr>
      </w:pPr>
      <w:r w:rsidRPr="006A301F">
        <w:rPr>
          <w:rFonts w:ascii="Arial" w:hAnsi="Arial" w:cs="Arial"/>
          <w:sz w:val="24"/>
          <w:szCs w:val="24"/>
        </w:rPr>
        <w:t>Maintain professionalism, neutrality, and respect.</w:t>
      </w:r>
    </w:p>
    <w:p w14:paraId="526DC56F"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6. Challenges in Interviews</w:t>
      </w:r>
    </w:p>
    <w:p w14:paraId="583C2271" w14:textId="77777777" w:rsidR="006A301F" w:rsidRPr="006A301F" w:rsidRDefault="006A301F" w:rsidP="00F80ECD">
      <w:pPr>
        <w:numPr>
          <w:ilvl w:val="0"/>
          <w:numId w:val="100"/>
        </w:numPr>
        <w:spacing w:line="240" w:lineRule="auto"/>
        <w:rPr>
          <w:rFonts w:ascii="Arial" w:hAnsi="Arial" w:cs="Arial"/>
          <w:sz w:val="24"/>
          <w:szCs w:val="24"/>
        </w:rPr>
      </w:pPr>
      <w:r w:rsidRPr="006A301F">
        <w:rPr>
          <w:rFonts w:ascii="Arial" w:hAnsi="Arial" w:cs="Arial"/>
          <w:sz w:val="24"/>
          <w:szCs w:val="24"/>
        </w:rPr>
        <w:t>Some sources may withhold information or deliberately mislead.</w:t>
      </w:r>
    </w:p>
    <w:p w14:paraId="16023134" w14:textId="77777777" w:rsidR="006A301F" w:rsidRPr="006A301F" w:rsidRDefault="006A301F" w:rsidP="00F80ECD">
      <w:pPr>
        <w:numPr>
          <w:ilvl w:val="0"/>
          <w:numId w:val="100"/>
        </w:numPr>
        <w:spacing w:line="240" w:lineRule="auto"/>
        <w:rPr>
          <w:rFonts w:ascii="Arial" w:hAnsi="Arial" w:cs="Arial"/>
          <w:sz w:val="24"/>
          <w:szCs w:val="24"/>
        </w:rPr>
      </w:pPr>
      <w:r w:rsidRPr="006A301F">
        <w:rPr>
          <w:rFonts w:ascii="Arial" w:hAnsi="Arial" w:cs="Arial"/>
          <w:sz w:val="24"/>
          <w:szCs w:val="24"/>
        </w:rPr>
        <w:t>Interviewees may use the platform for propaganda or self-promotion.</w:t>
      </w:r>
    </w:p>
    <w:p w14:paraId="6D265DCC" w14:textId="77777777" w:rsidR="006A301F" w:rsidRPr="006A301F" w:rsidRDefault="006A301F" w:rsidP="00F80ECD">
      <w:pPr>
        <w:numPr>
          <w:ilvl w:val="0"/>
          <w:numId w:val="100"/>
        </w:numPr>
        <w:spacing w:line="240" w:lineRule="auto"/>
        <w:rPr>
          <w:rFonts w:ascii="Arial" w:hAnsi="Arial" w:cs="Arial"/>
          <w:sz w:val="24"/>
          <w:szCs w:val="24"/>
        </w:rPr>
      </w:pPr>
      <w:r w:rsidRPr="006A301F">
        <w:rPr>
          <w:rFonts w:ascii="Arial" w:hAnsi="Arial" w:cs="Arial"/>
          <w:sz w:val="24"/>
          <w:szCs w:val="24"/>
        </w:rPr>
        <w:t>Power dynamics can affect openness—officials may be guarded while ordinary citizens may feel intimidated.</w:t>
      </w:r>
    </w:p>
    <w:p w14:paraId="73E94701"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7. Ethical Issues</w:t>
      </w:r>
    </w:p>
    <w:p w14:paraId="5755E0C8" w14:textId="77777777" w:rsidR="006A301F" w:rsidRPr="006A301F" w:rsidRDefault="006A301F" w:rsidP="00F80ECD">
      <w:pPr>
        <w:numPr>
          <w:ilvl w:val="0"/>
          <w:numId w:val="101"/>
        </w:numPr>
        <w:spacing w:line="240" w:lineRule="auto"/>
        <w:rPr>
          <w:rFonts w:ascii="Arial" w:hAnsi="Arial" w:cs="Arial"/>
          <w:sz w:val="24"/>
          <w:szCs w:val="24"/>
        </w:rPr>
      </w:pPr>
      <w:r w:rsidRPr="006A301F">
        <w:rPr>
          <w:rFonts w:ascii="Arial" w:hAnsi="Arial" w:cs="Arial"/>
          <w:sz w:val="24"/>
          <w:szCs w:val="24"/>
        </w:rPr>
        <w:t>Ensure informed consent when interviewing vulnerable individuals.</w:t>
      </w:r>
    </w:p>
    <w:p w14:paraId="149D3665" w14:textId="77777777" w:rsidR="006A301F" w:rsidRPr="006A301F" w:rsidRDefault="006A301F" w:rsidP="00F80ECD">
      <w:pPr>
        <w:numPr>
          <w:ilvl w:val="0"/>
          <w:numId w:val="101"/>
        </w:numPr>
        <w:spacing w:line="240" w:lineRule="auto"/>
        <w:rPr>
          <w:rFonts w:ascii="Arial" w:hAnsi="Arial" w:cs="Arial"/>
          <w:sz w:val="24"/>
          <w:szCs w:val="24"/>
        </w:rPr>
      </w:pPr>
      <w:r w:rsidRPr="006A301F">
        <w:rPr>
          <w:rFonts w:ascii="Arial" w:hAnsi="Arial" w:cs="Arial"/>
          <w:sz w:val="24"/>
          <w:szCs w:val="24"/>
        </w:rPr>
        <w:t>Avoid misrepresentation by quoting out of context.</w:t>
      </w:r>
    </w:p>
    <w:p w14:paraId="6E3C7D15" w14:textId="77777777" w:rsidR="006A301F" w:rsidRPr="006A301F" w:rsidRDefault="006A301F" w:rsidP="00F80ECD">
      <w:pPr>
        <w:numPr>
          <w:ilvl w:val="0"/>
          <w:numId w:val="101"/>
        </w:numPr>
        <w:spacing w:line="240" w:lineRule="auto"/>
        <w:rPr>
          <w:rFonts w:ascii="Arial" w:hAnsi="Arial" w:cs="Arial"/>
          <w:sz w:val="24"/>
          <w:szCs w:val="24"/>
        </w:rPr>
      </w:pPr>
      <w:r w:rsidRPr="006A301F">
        <w:rPr>
          <w:rFonts w:ascii="Arial" w:hAnsi="Arial" w:cs="Arial"/>
          <w:sz w:val="24"/>
          <w:szCs w:val="24"/>
        </w:rPr>
        <w:t>Respect boundaries while balancing the public’s right to know.</w:t>
      </w:r>
    </w:p>
    <w:p w14:paraId="219777E8" w14:textId="77777777" w:rsidR="006A301F" w:rsidRPr="006A301F" w:rsidRDefault="006A301F" w:rsidP="00F80ECD">
      <w:pPr>
        <w:spacing w:line="240" w:lineRule="auto"/>
        <w:rPr>
          <w:rFonts w:ascii="Arial" w:hAnsi="Arial" w:cs="Arial"/>
          <w:b/>
          <w:bCs/>
          <w:sz w:val="24"/>
          <w:szCs w:val="24"/>
        </w:rPr>
      </w:pPr>
      <w:r w:rsidRPr="006A301F">
        <w:rPr>
          <w:rFonts w:ascii="Arial" w:hAnsi="Arial" w:cs="Arial"/>
          <w:b/>
          <w:bCs/>
          <w:sz w:val="24"/>
          <w:szCs w:val="24"/>
        </w:rPr>
        <w:t>Summary</w:t>
      </w:r>
    </w:p>
    <w:p w14:paraId="4ADFBAB3" w14:textId="77777777" w:rsidR="006A301F" w:rsidRPr="006A301F" w:rsidRDefault="006A301F" w:rsidP="00F80ECD">
      <w:pPr>
        <w:spacing w:line="240" w:lineRule="auto"/>
        <w:rPr>
          <w:rFonts w:ascii="Arial" w:hAnsi="Arial" w:cs="Arial"/>
          <w:sz w:val="24"/>
          <w:szCs w:val="24"/>
        </w:rPr>
      </w:pPr>
      <w:r w:rsidRPr="006A301F">
        <w:rPr>
          <w:rFonts w:ascii="Arial" w:hAnsi="Arial" w:cs="Arial"/>
          <w:sz w:val="24"/>
          <w:szCs w:val="24"/>
        </w:rPr>
        <w:t>Interviews are central to news gathering because they combine access to information with the human voice that makes journalism relatable. They require preparation, skill, and ethical awareness to ensure accuracy, fairness, and meaningful engagement with sources.</w:t>
      </w:r>
    </w:p>
    <w:p w14:paraId="0B630E52"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The Use of Technology in News Gathering</w:t>
      </w:r>
    </w:p>
    <w:p w14:paraId="72291596" w14:textId="77777777" w:rsidR="00972A08" w:rsidRPr="00972A08" w:rsidRDefault="00972A08" w:rsidP="00972A08">
      <w:pPr>
        <w:spacing w:line="240" w:lineRule="auto"/>
        <w:rPr>
          <w:rFonts w:ascii="Arial" w:hAnsi="Arial" w:cs="Arial"/>
          <w:sz w:val="24"/>
          <w:szCs w:val="24"/>
        </w:rPr>
      </w:pPr>
      <w:r w:rsidRPr="00972A08">
        <w:rPr>
          <w:rFonts w:ascii="Arial" w:hAnsi="Arial" w:cs="Arial"/>
          <w:sz w:val="24"/>
          <w:szCs w:val="24"/>
        </w:rPr>
        <w:t>Technology has transformed the way journalists collect, process, and disseminate news. From traditional tools like recorders and cameras to advanced digital platforms and data analytics, technology enables faster, more efficient, and often more accurate reporting. However, it also introduces new challenges regarding verification, ethics, and dependency.</w:t>
      </w:r>
    </w:p>
    <w:p w14:paraId="2D2E055E"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lastRenderedPageBreak/>
        <w:t>1. Traditional Tools</w:t>
      </w:r>
    </w:p>
    <w:p w14:paraId="5990B3F3" w14:textId="77777777" w:rsidR="00972A08" w:rsidRPr="00972A08" w:rsidRDefault="00972A08" w:rsidP="00972A08">
      <w:pPr>
        <w:numPr>
          <w:ilvl w:val="0"/>
          <w:numId w:val="102"/>
        </w:numPr>
        <w:spacing w:line="240" w:lineRule="auto"/>
        <w:rPr>
          <w:rFonts w:ascii="Arial" w:hAnsi="Arial" w:cs="Arial"/>
          <w:sz w:val="24"/>
          <w:szCs w:val="24"/>
        </w:rPr>
      </w:pPr>
      <w:r w:rsidRPr="00972A08">
        <w:rPr>
          <w:rFonts w:ascii="Arial" w:hAnsi="Arial" w:cs="Arial"/>
          <w:b/>
          <w:bCs/>
          <w:sz w:val="24"/>
          <w:szCs w:val="24"/>
        </w:rPr>
        <w:t>Audio Recorders</w:t>
      </w:r>
      <w:r w:rsidRPr="00972A08">
        <w:rPr>
          <w:rFonts w:ascii="Arial" w:hAnsi="Arial" w:cs="Arial"/>
          <w:sz w:val="24"/>
          <w:szCs w:val="24"/>
        </w:rPr>
        <w:t>: Capture exact quotes and tones of voice.</w:t>
      </w:r>
    </w:p>
    <w:p w14:paraId="1F545216" w14:textId="77777777" w:rsidR="00972A08" w:rsidRPr="00972A08" w:rsidRDefault="00972A08" w:rsidP="00972A08">
      <w:pPr>
        <w:numPr>
          <w:ilvl w:val="0"/>
          <w:numId w:val="102"/>
        </w:numPr>
        <w:spacing w:line="240" w:lineRule="auto"/>
        <w:rPr>
          <w:rFonts w:ascii="Arial" w:hAnsi="Arial" w:cs="Arial"/>
          <w:sz w:val="24"/>
          <w:szCs w:val="24"/>
        </w:rPr>
      </w:pPr>
      <w:r w:rsidRPr="00972A08">
        <w:rPr>
          <w:rFonts w:ascii="Arial" w:hAnsi="Arial" w:cs="Arial"/>
          <w:b/>
          <w:bCs/>
          <w:sz w:val="24"/>
          <w:szCs w:val="24"/>
        </w:rPr>
        <w:t>Cameras</w:t>
      </w:r>
      <w:r w:rsidRPr="00972A08">
        <w:rPr>
          <w:rFonts w:ascii="Arial" w:hAnsi="Arial" w:cs="Arial"/>
          <w:sz w:val="24"/>
          <w:szCs w:val="24"/>
        </w:rPr>
        <w:t>: Provide visual evidence and enhance storytelling.</w:t>
      </w:r>
    </w:p>
    <w:p w14:paraId="00DDE38C" w14:textId="77777777" w:rsidR="00972A08" w:rsidRPr="00972A08" w:rsidRDefault="00972A08" w:rsidP="00972A08">
      <w:pPr>
        <w:numPr>
          <w:ilvl w:val="0"/>
          <w:numId w:val="102"/>
        </w:numPr>
        <w:spacing w:line="240" w:lineRule="auto"/>
        <w:rPr>
          <w:rFonts w:ascii="Arial" w:hAnsi="Arial" w:cs="Arial"/>
          <w:sz w:val="24"/>
          <w:szCs w:val="24"/>
        </w:rPr>
      </w:pPr>
      <w:r w:rsidRPr="00972A08">
        <w:rPr>
          <w:rFonts w:ascii="Arial" w:hAnsi="Arial" w:cs="Arial"/>
          <w:b/>
          <w:bCs/>
          <w:sz w:val="24"/>
          <w:szCs w:val="24"/>
        </w:rPr>
        <w:t>Telephones</w:t>
      </w:r>
      <w:r w:rsidRPr="00972A08">
        <w:rPr>
          <w:rFonts w:ascii="Arial" w:hAnsi="Arial" w:cs="Arial"/>
          <w:sz w:val="24"/>
          <w:szCs w:val="24"/>
        </w:rPr>
        <w:t>: Still vital for remote interviews and confirmations.</w:t>
      </w:r>
    </w:p>
    <w:p w14:paraId="5B6F2542"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2. Mobile Journalism (</w:t>
      </w:r>
      <w:proofErr w:type="spellStart"/>
      <w:r w:rsidRPr="00972A08">
        <w:rPr>
          <w:rFonts w:ascii="Arial" w:hAnsi="Arial" w:cs="Arial"/>
          <w:b/>
          <w:bCs/>
          <w:sz w:val="24"/>
          <w:szCs w:val="24"/>
        </w:rPr>
        <w:t>MoJo</w:t>
      </w:r>
      <w:proofErr w:type="spellEnd"/>
      <w:r w:rsidRPr="00972A08">
        <w:rPr>
          <w:rFonts w:ascii="Arial" w:hAnsi="Arial" w:cs="Arial"/>
          <w:b/>
          <w:bCs/>
          <w:sz w:val="24"/>
          <w:szCs w:val="24"/>
        </w:rPr>
        <w:t>)</w:t>
      </w:r>
    </w:p>
    <w:p w14:paraId="51F5460B" w14:textId="77777777" w:rsidR="00972A08" w:rsidRPr="00972A08" w:rsidRDefault="00972A08" w:rsidP="00972A08">
      <w:pPr>
        <w:numPr>
          <w:ilvl w:val="0"/>
          <w:numId w:val="103"/>
        </w:numPr>
        <w:spacing w:line="240" w:lineRule="auto"/>
        <w:rPr>
          <w:rFonts w:ascii="Arial" w:hAnsi="Arial" w:cs="Arial"/>
          <w:sz w:val="24"/>
          <w:szCs w:val="24"/>
        </w:rPr>
      </w:pPr>
      <w:r w:rsidRPr="00972A08">
        <w:rPr>
          <w:rFonts w:ascii="Arial" w:hAnsi="Arial" w:cs="Arial"/>
          <w:sz w:val="24"/>
          <w:szCs w:val="24"/>
        </w:rPr>
        <w:t>Smartphones allow journalists to capture photos, videos, and audio on the spot.</w:t>
      </w:r>
    </w:p>
    <w:p w14:paraId="498CFCF8" w14:textId="77777777" w:rsidR="00972A08" w:rsidRPr="00972A08" w:rsidRDefault="00972A08" w:rsidP="00972A08">
      <w:pPr>
        <w:numPr>
          <w:ilvl w:val="0"/>
          <w:numId w:val="103"/>
        </w:numPr>
        <w:spacing w:line="240" w:lineRule="auto"/>
        <w:rPr>
          <w:rFonts w:ascii="Arial" w:hAnsi="Arial" w:cs="Arial"/>
          <w:sz w:val="24"/>
          <w:szCs w:val="24"/>
        </w:rPr>
      </w:pPr>
      <w:r w:rsidRPr="00972A08">
        <w:rPr>
          <w:rFonts w:ascii="Arial" w:hAnsi="Arial" w:cs="Arial"/>
          <w:sz w:val="24"/>
          <w:szCs w:val="24"/>
        </w:rPr>
        <w:t>Apps enable real-time editing, live-streaming, and instant publishing.</w:t>
      </w:r>
    </w:p>
    <w:p w14:paraId="40D1A24A" w14:textId="77777777" w:rsidR="00972A08" w:rsidRPr="00972A08" w:rsidRDefault="00972A08" w:rsidP="00972A08">
      <w:pPr>
        <w:numPr>
          <w:ilvl w:val="0"/>
          <w:numId w:val="103"/>
        </w:numPr>
        <w:spacing w:line="240" w:lineRule="auto"/>
        <w:rPr>
          <w:rFonts w:ascii="Arial" w:hAnsi="Arial" w:cs="Arial"/>
          <w:sz w:val="24"/>
          <w:szCs w:val="24"/>
        </w:rPr>
      </w:pPr>
      <w:r w:rsidRPr="00972A08">
        <w:rPr>
          <w:rFonts w:ascii="Arial" w:hAnsi="Arial" w:cs="Arial"/>
          <w:sz w:val="24"/>
          <w:szCs w:val="24"/>
        </w:rPr>
        <w:t>Increases flexibility, especially in conflict zones or disaster areas.</w:t>
      </w:r>
    </w:p>
    <w:p w14:paraId="454BD5D0"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3. Internet and Social Media</w:t>
      </w:r>
    </w:p>
    <w:p w14:paraId="095659BE" w14:textId="77777777" w:rsidR="00972A08" w:rsidRPr="00972A08" w:rsidRDefault="00972A08" w:rsidP="00972A08">
      <w:pPr>
        <w:numPr>
          <w:ilvl w:val="0"/>
          <w:numId w:val="104"/>
        </w:numPr>
        <w:spacing w:line="240" w:lineRule="auto"/>
        <w:rPr>
          <w:rFonts w:ascii="Arial" w:hAnsi="Arial" w:cs="Arial"/>
          <w:sz w:val="24"/>
          <w:szCs w:val="24"/>
        </w:rPr>
      </w:pPr>
      <w:r w:rsidRPr="00972A08">
        <w:rPr>
          <w:rFonts w:ascii="Arial" w:hAnsi="Arial" w:cs="Arial"/>
          <w:sz w:val="24"/>
          <w:szCs w:val="24"/>
        </w:rPr>
        <w:t>Platforms such as Twitter, Facebook, and Instagram provide breaking news leads and direct communication with audiences.</w:t>
      </w:r>
    </w:p>
    <w:p w14:paraId="50BD84F2" w14:textId="77777777" w:rsidR="00972A08" w:rsidRPr="00972A08" w:rsidRDefault="00972A08" w:rsidP="00972A08">
      <w:pPr>
        <w:numPr>
          <w:ilvl w:val="0"/>
          <w:numId w:val="104"/>
        </w:numPr>
        <w:spacing w:line="240" w:lineRule="auto"/>
        <w:rPr>
          <w:rFonts w:ascii="Arial" w:hAnsi="Arial" w:cs="Arial"/>
          <w:sz w:val="24"/>
          <w:szCs w:val="24"/>
        </w:rPr>
      </w:pPr>
      <w:r w:rsidRPr="00972A08">
        <w:rPr>
          <w:rFonts w:ascii="Arial" w:hAnsi="Arial" w:cs="Arial"/>
          <w:sz w:val="24"/>
          <w:szCs w:val="24"/>
        </w:rPr>
        <w:t>Social media monitoring tools help track trends, hashtags, and public opinion.</w:t>
      </w:r>
    </w:p>
    <w:p w14:paraId="11A2173A" w14:textId="77777777" w:rsidR="00972A08" w:rsidRPr="00972A08" w:rsidRDefault="00972A08" w:rsidP="00972A08">
      <w:pPr>
        <w:numPr>
          <w:ilvl w:val="0"/>
          <w:numId w:val="104"/>
        </w:numPr>
        <w:spacing w:line="240" w:lineRule="auto"/>
        <w:rPr>
          <w:rFonts w:ascii="Arial" w:hAnsi="Arial" w:cs="Arial"/>
          <w:sz w:val="24"/>
          <w:szCs w:val="24"/>
        </w:rPr>
      </w:pPr>
      <w:r w:rsidRPr="00972A08">
        <w:rPr>
          <w:rFonts w:ascii="Arial" w:hAnsi="Arial" w:cs="Arial"/>
          <w:sz w:val="24"/>
          <w:szCs w:val="24"/>
        </w:rPr>
        <w:t>Journalists can crowdsource information, although verification is essential.</w:t>
      </w:r>
    </w:p>
    <w:p w14:paraId="1261C159"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4. Data Journalism</w:t>
      </w:r>
    </w:p>
    <w:p w14:paraId="4B432C6D" w14:textId="77777777" w:rsidR="00972A08" w:rsidRPr="00972A08" w:rsidRDefault="00972A08" w:rsidP="00972A08">
      <w:pPr>
        <w:numPr>
          <w:ilvl w:val="0"/>
          <w:numId w:val="105"/>
        </w:numPr>
        <w:spacing w:line="240" w:lineRule="auto"/>
        <w:rPr>
          <w:rFonts w:ascii="Arial" w:hAnsi="Arial" w:cs="Arial"/>
          <w:sz w:val="24"/>
          <w:szCs w:val="24"/>
        </w:rPr>
      </w:pPr>
      <w:r w:rsidRPr="00972A08">
        <w:rPr>
          <w:rFonts w:ascii="Arial" w:hAnsi="Arial" w:cs="Arial"/>
          <w:sz w:val="24"/>
          <w:szCs w:val="24"/>
        </w:rPr>
        <w:t>Use of databases, spreadsheets, and visualization software to uncover patterns and stories within complex data.</w:t>
      </w:r>
    </w:p>
    <w:p w14:paraId="6B0C3B2B" w14:textId="77777777" w:rsidR="00972A08" w:rsidRPr="00972A08" w:rsidRDefault="00972A08" w:rsidP="00972A08">
      <w:pPr>
        <w:numPr>
          <w:ilvl w:val="0"/>
          <w:numId w:val="105"/>
        </w:numPr>
        <w:spacing w:line="240" w:lineRule="auto"/>
        <w:rPr>
          <w:rFonts w:ascii="Arial" w:hAnsi="Arial" w:cs="Arial"/>
          <w:sz w:val="24"/>
          <w:szCs w:val="24"/>
        </w:rPr>
      </w:pPr>
      <w:r w:rsidRPr="00972A08">
        <w:rPr>
          <w:rFonts w:ascii="Arial" w:hAnsi="Arial" w:cs="Arial"/>
          <w:sz w:val="24"/>
          <w:szCs w:val="24"/>
        </w:rPr>
        <w:t>Enables investigative reporting on issues like corruption, budgets, or public health.</w:t>
      </w:r>
    </w:p>
    <w:p w14:paraId="4F46DE33" w14:textId="77777777" w:rsidR="00972A08" w:rsidRPr="00972A08" w:rsidRDefault="00972A08" w:rsidP="00972A08">
      <w:pPr>
        <w:numPr>
          <w:ilvl w:val="0"/>
          <w:numId w:val="105"/>
        </w:numPr>
        <w:spacing w:line="240" w:lineRule="auto"/>
        <w:rPr>
          <w:rFonts w:ascii="Arial" w:hAnsi="Arial" w:cs="Arial"/>
          <w:sz w:val="24"/>
          <w:szCs w:val="24"/>
        </w:rPr>
      </w:pPr>
      <w:r w:rsidRPr="00972A08">
        <w:rPr>
          <w:rFonts w:ascii="Arial" w:hAnsi="Arial" w:cs="Arial"/>
          <w:sz w:val="24"/>
          <w:szCs w:val="24"/>
        </w:rPr>
        <w:t>Adds analytical depth beyond anecdotal evidence.</w:t>
      </w:r>
    </w:p>
    <w:p w14:paraId="6CC734D9"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5. Artificial Intelligence and Automation</w:t>
      </w:r>
    </w:p>
    <w:p w14:paraId="31435F5F" w14:textId="77777777" w:rsidR="00972A08" w:rsidRPr="00972A08" w:rsidRDefault="00972A08" w:rsidP="00972A08">
      <w:pPr>
        <w:numPr>
          <w:ilvl w:val="0"/>
          <w:numId w:val="106"/>
        </w:numPr>
        <w:spacing w:line="240" w:lineRule="auto"/>
        <w:rPr>
          <w:rFonts w:ascii="Arial" w:hAnsi="Arial" w:cs="Arial"/>
          <w:sz w:val="24"/>
          <w:szCs w:val="24"/>
        </w:rPr>
      </w:pPr>
      <w:r w:rsidRPr="00972A08">
        <w:rPr>
          <w:rFonts w:ascii="Arial" w:hAnsi="Arial" w:cs="Arial"/>
          <w:sz w:val="24"/>
          <w:szCs w:val="24"/>
        </w:rPr>
        <w:t>AI tools help in detecting misinformation, analyzing large datasets, and transcribing interviews.</w:t>
      </w:r>
    </w:p>
    <w:p w14:paraId="00AE80C7" w14:textId="77777777" w:rsidR="00972A08" w:rsidRPr="00972A08" w:rsidRDefault="00972A08" w:rsidP="00972A08">
      <w:pPr>
        <w:numPr>
          <w:ilvl w:val="0"/>
          <w:numId w:val="106"/>
        </w:numPr>
        <w:spacing w:line="240" w:lineRule="auto"/>
        <w:rPr>
          <w:rFonts w:ascii="Arial" w:hAnsi="Arial" w:cs="Arial"/>
          <w:sz w:val="24"/>
          <w:szCs w:val="24"/>
        </w:rPr>
      </w:pPr>
      <w:r w:rsidRPr="00972A08">
        <w:rPr>
          <w:rFonts w:ascii="Arial" w:hAnsi="Arial" w:cs="Arial"/>
          <w:sz w:val="24"/>
          <w:szCs w:val="24"/>
        </w:rPr>
        <w:t>Newsrooms use automation for generating routine reports (e.g., financial or sports updates).</w:t>
      </w:r>
    </w:p>
    <w:p w14:paraId="418F0DC9" w14:textId="77777777" w:rsidR="00972A08" w:rsidRPr="00972A08" w:rsidRDefault="00972A08" w:rsidP="00972A08">
      <w:pPr>
        <w:numPr>
          <w:ilvl w:val="0"/>
          <w:numId w:val="106"/>
        </w:numPr>
        <w:spacing w:line="240" w:lineRule="auto"/>
        <w:rPr>
          <w:rFonts w:ascii="Arial" w:hAnsi="Arial" w:cs="Arial"/>
          <w:sz w:val="24"/>
          <w:szCs w:val="24"/>
        </w:rPr>
      </w:pPr>
      <w:r w:rsidRPr="00972A08">
        <w:rPr>
          <w:rFonts w:ascii="Arial" w:hAnsi="Arial" w:cs="Arial"/>
          <w:sz w:val="24"/>
          <w:szCs w:val="24"/>
        </w:rPr>
        <w:t>Raises concerns about overreliance and job displacement.</w:t>
      </w:r>
    </w:p>
    <w:p w14:paraId="2810BA67"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6. Benefits of Technology</w:t>
      </w:r>
    </w:p>
    <w:p w14:paraId="24CBD351" w14:textId="77777777" w:rsidR="00972A08" w:rsidRPr="00972A08" w:rsidRDefault="00972A08" w:rsidP="00972A08">
      <w:pPr>
        <w:numPr>
          <w:ilvl w:val="0"/>
          <w:numId w:val="107"/>
        </w:numPr>
        <w:spacing w:line="240" w:lineRule="auto"/>
        <w:rPr>
          <w:rFonts w:ascii="Arial" w:hAnsi="Arial" w:cs="Arial"/>
          <w:sz w:val="24"/>
          <w:szCs w:val="24"/>
        </w:rPr>
      </w:pPr>
      <w:r w:rsidRPr="00972A08">
        <w:rPr>
          <w:rFonts w:ascii="Arial" w:hAnsi="Arial" w:cs="Arial"/>
          <w:b/>
          <w:bCs/>
          <w:sz w:val="24"/>
          <w:szCs w:val="24"/>
        </w:rPr>
        <w:t>Speed</w:t>
      </w:r>
      <w:r w:rsidRPr="00972A08">
        <w:rPr>
          <w:rFonts w:ascii="Arial" w:hAnsi="Arial" w:cs="Arial"/>
          <w:sz w:val="24"/>
          <w:szCs w:val="24"/>
        </w:rPr>
        <w:t>: Faster news collection and dissemination.</w:t>
      </w:r>
    </w:p>
    <w:p w14:paraId="3A76925C" w14:textId="77777777" w:rsidR="00972A08" w:rsidRPr="00972A08" w:rsidRDefault="00972A08" w:rsidP="00972A08">
      <w:pPr>
        <w:numPr>
          <w:ilvl w:val="0"/>
          <w:numId w:val="107"/>
        </w:numPr>
        <w:spacing w:line="240" w:lineRule="auto"/>
        <w:rPr>
          <w:rFonts w:ascii="Arial" w:hAnsi="Arial" w:cs="Arial"/>
          <w:sz w:val="24"/>
          <w:szCs w:val="24"/>
        </w:rPr>
      </w:pPr>
      <w:r w:rsidRPr="00972A08">
        <w:rPr>
          <w:rFonts w:ascii="Arial" w:hAnsi="Arial" w:cs="Arial"/>
          <w:b/>
          <w:bCs/>
          <w:sz w:val="24"/>
          <w:szCs w:val="24"/>
        </w:rPr>
        <w:t>Reach</w:t>
      </w:r>
      <w:r w:rsidRPr="00972A08">
        <w:rPr>
          <w:rFonts w:ascii="Arial" w:hAnsi="Arial" w:cs="Arial"/>
          <w:sz w:val="24"/>
          <w:szCs w:val="24"/>
        </w:rPr>
        <w:t>: Access to global sources and audiences.</w:t>
      </w:r>
    </w:p>
    <w:p w14:paraId="71D99548" w14:textId="77777777" w:rsidR="00972A08" w:rsidRPr="00972A08" w:rsidRDefault="00972A08" w:rsidP="00972A08">
      <w:pPr>
        <w:numPr>
          <w:ilvl w:val="0"/>
          <w:numId w:val="107"/>
        </w:numPr>
        <w:spacing w:line="240" w:lineRule="auto"/>
        <w:rPr>
          <w:rFonts w:ascii="Arial" w:hAnsi="Arial" w:cs="Arial"/>
          <w:sz w:val="24"/>
          <w:szCs w:val="24"/>
        </w:rPr>
      </w:pPr>
      <w:r w:rsidRPr="00972A08">
        <w:rPr>
          <w:rFonts w:ascii="Arial" w:hAnsi="Arial" w:cs="Arial"/>
          <w:b/>
          <w:bCs/>
          <w:sz w:val="24"/>
          <w:szCs w:val="24"/>
        </w:rPr>
        <w:t>Efficiency</w:t>
      </w:r>
      <w:r w:rsidRPr="00972A08">
        <w:rPr>
          <w:rFonts w:ascii="Arial" w:hAnsi="Arial" w:cs="Arial"/>
          <w:sz w:val="24"/>
          <w:szCs w:val="24"/>
        </w:rPr>
        <w:t>: Simplifies storage, retrieval, and editing of material.</w:t>
      </w:r>
    </w:p>
    <w:p w14:paraId="4340DE65" w14:textId="77777777" w:rsidR="00972A08" w:rsidRPr="00972A08" w:rsidRDefault="00972A08" w:rsidP="00972A08">
      <w:pPr>
        <w:numPr>
          <w:ilvl w:val="0"/>
          <w:numId w:val="107"/>
        </w:numPr>
        <w:spacing w:line="240" w:lineRule="auto"/>
        <w:rPr>
          <w:rFonts w:ascii="Arial" w:hAnsi="Arial" w:cs="Arial"/>
          <w:sz w:val="24"/>
          <w:szCs w:val="24"/>
        </w:rPr>
      </w:pPr>
      <w:r w:rsidRPr="00972A08">
        <w:rPr>
          <w:rFonts w:ascii="Arial" w:hAnsi="Arial" w:cs="Arial"/>
          <w:b/>
          <w:bCs/>
          <w:sz w:val="24"/>
          <w:szCs w:val="24"/>
        </w:rPr>
        <w:t>Multimedia Storytelling</w:t>
      </w:r>
      <w:r w:rsidRPr="00972A08">
        <w:rPr>
          <w:rFonts w:ascii="Arial" w:hAnsi="Arial" w:cs="Arial"/>
          <w:sz w:val="24"/>
          <w:szCs w:val="24"/>
        </w:rPr>
        <w:t>: Integrates text, video, audio, and graphics for richer reporting.</w:t>
      </w:r>
    </w:p>
    <w:p w14:paraId="2AA0B09E"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7. Challenges and Risks</w:t>
      </w:r>
    </w:p>
    <w:p w14:paraId="71A474C3" w14:textId="77777777" w:rsidR="00972A08" w:rsidRPr="00972A08" w:rsidRDefault="00972A08" w:rsidP="00972A08">
      <w:pPr>
        <w:numPr>
          <w:ilvl w:val="0"/>
          <w:numId w:val="108"/>
        </w:numPr>
        <w:spacing w:line="240" w:lineRule="auto"/>
        <w:rPr>
          <w:rFonts w:ascii="Arial" w:hAnsi="Arial" w:cs="Arial"/>
          <w:sz w:val="24"/>
          <w:szCs w:val="24"/>
        </w:rPr>
      </w:pPr>
      <w:r w:rsidRPr="00972A08">
        <w:rPr>
          <w:rFonts w:ascii="Arial" w:hAnsi="Arial" w:cs="Arial"/>
          <w:b/>
          <w:bCs/>
          <w:sz w:val="24"/>
          <w:szCs w:val="24"/>
        </w:rPr>
        <w:lastRenderedPageBreak/>
        <w:t>Verification</w:t>
      </w:r>
      <w:r w:rsidRPr="00972A08">
        <w:rPr>
          <w:rFonts w:ascii="Arial" w:hAnsi="Arial" w:cs="Arial"/>
          <w:sz w:val="24"/>
          <w:szCs w:val="24"/>
        </w:rPr>
        <w:t>: Technology increases exposure to misinformation, deepfakes, and digital manipulation.</w:t>
      </w:r>
    </w:p>
    <w:p w14:paraId="4D205519" w14:textId="77777777" w:rsidR="00972A08" w:rsidRPr="00972A08" w:rsidRDefault="00972A08" w:rsidP="00972A08">
      <w:pPr>
        <w:numPr>
          <w:ilvl w:val="0"/>
          <w:numId w:val="108"/>
        </w:numPr>
        <w:spacing w:line="240" w:lineRule="auto"/>
        <w:rPr>
          <w:rFonts w:ascii="Arial" w:hAnsi="Arial" w:cs="Arial"/>
          <w:sz w:val="24"/>
          <w:szCs w:val="24"/>
        </w:rPr>
      </w:pPr>
      <w:r w:rsidRPr="00972A08">
        <w:rPr>
          <w:rFonts w:ascii="Arial" w:hAnsi="Arial" w:cs="Arial"/>
          <w:b/>
          <w:bCs/>
          <w:sz w:val="24"/>
          <w:szCs w:val="24"/>
        </w:rPr>
        <w:t>Digital Divide</w:t>
      </w:r>
      <w:r w:rsidRPr="00972A08">
        <w:rPr>
          <w:rFonts w:ascii="Arial" w:hAnsi="Arial" w:cs="Arial"/>
          <w:sz w:val="24"/>
          <w:szCs w:val="24"/>
        </w:rPr>
        <w:t>: Not all journalists or audiences have equal access to advanced tools.</w:t>
      </w:r>
    </w:p>
    <w:p w14:paraId="6C6D8E73" w14:textId="77777777" w:rsidR="00972A08" w:rsidRPr="00972A08" w:rsidRDefault="00972A08" w:rsidP="00972A08">
      <w:pPr>
        <w:numPr>
          <w:ilvl w:val="0"/>
          <w:numId w:val="108"/>
        </w:numPr>
        <w:spacing w:line="240" w:lineRule="auto"/>
        <w:rPr>
          <w:rFonts w:ascii="Arial" w:hAnsi="Arial" w:cs="Arial"/>
          <w:sz w:val="24"/>
          <w:szCs w:val="24"/>
        </w:rPr>
      </w:pPr>
      <w:r w:rsidRPr="00972A08">
        <w:rPr>
          <w:rFonts w:ascii="Arial" w:hAnsi="Arial" w:cs="Arial"/>
          <w:b/>
          <w:bCs/>
          <w:sz w:val="24"/>
          <w:szCs w:val="24"/>
        </w:rPr>
        <w:t>Security Risks</w:t>
      </w:r>
      <w:r w:rsidRPr="00972A08">
        <w:rPr>
          <w:rFonts w:ascii="Arial" w:hAnsi="Arial" w:cs="Arial"/>
          <w:sz w:val="24"/>
          <w:szCs w:val="24"/>
        </w:rPr>
        <w:t>: Digital surveillance and hacking threaten the safety of sources and reporters.</w:t>
      </w:r>
    </w:p>
    <w:p w14:paraId="41FEC0F9" w14:textId="77777777" w:rsidR="00972A08" w:rsidRPr="00972A08" w:rsidRDefault="00972A08" w:rsidP="00972A08">
      <w:pPr>
        <w:numPr>
          <w:ilvl w:val="0"/>
          <w:numId w:val="108"/>
        </w:numPr>
        <w:spacing w:line="240" w:lineRule="auto"/>
        <w:rPr>
          <w:rFonts w:ascii="Arial" w:hAnsi="Arial" w:cs="Arial"/>
          <w:sz w:val="24"/>
          <w:szCs w:val="24"/>
        </w:rPr>
      </w:pPr>
      <w:r w:rsidRPr="00972A08">
        <w:rPr>
          <w:rFonts w:ascii="Arial" w:hAnsi="Arial" w:cs="Arial"/>
          <w:b/>
          <w:bCs/>
          <w:sz w:val="24"/>
          <w:szCs w:val="24"/>
        </w:rPr>
        <w:t>Ethical Boundaries</w:t>
      </w:r>
      <w:r w:rsidRPr="00972A08">
        <w:rPr>
          <w:rFonts w:ascii="Arial" w:hAnsi="Arial" w:cs="Arial"/>
          <w:sz w:val="24"/>
          <w:szCs w:val="24"/>
        </w:rPr>
        <w:t>: The temptation to prioritize speed over accuracy can harm credibility.</w:t>
      </w:r>
    </w:p>
    <w:p w14:paraId="653DD936"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Summary</w:t>
      </w:r>
    </w:p>
    <w:p w14:paraId="10C2D4C5" w14:textId="77777777" w:rsidR="00972A08" w:rsidRPr="00972A08" w:rsidRDefault="00972A08" w:rsidP="00972A08">
      <w:pPr>
        <w:spacing w:line="240" w:lineRule="auto"/>
        <w:rPr>
          <w:rFonts w:ascii="Arial" w:hAnsi="Arial" w:cs="Arial"/>
          <w:sz w:val="24"/>
          <w:szCs w:val="24"/>
        </w:rPr>
      </w:pPr>
      <w:r w:rsidRPr="00972A08">
        <w:rPr>
          <w:rFonts w:ascii="Arial" w:hAnsi="Arial" w:cs="Arial"/>
          <w:sz w:val="24"/>
          <w:szCs w:val="24"/>
        </w:rPr>
        <w:t>Technology has become inseparable from modern news gathering, offering speed, reach, and innovative storytelling possibilities. At the same time, it requires journalists to be vigilant, critical, and ethical in order to balance efficiency with credibility and responsibility.</w:t>
      </w:r>
    </w:p>
    <w:p w14:paraId="71F4C544"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Ethical Issues in News Gathering</w:t>
      </w:r>
    </w:p>
    <w:p w14:paraId="5640C2F4" w14:textId="77777777" w:rsidR="00972A08" w:rsidRPr="00972A08" w:rsidRDefault="00972A08" w:rsidP="00972A08">
      <w:pPr>
        <w:spacing w:line="240" w:lineRule="auto"/>
        <w:rPr>
          <w:rFonts w:ascii="Arial" w:hAnsi="Arial" w:cs="Arial"/>
          <w:sz w:val="24"/>
          <w:szCs w:val="24"/>
        </w:rPr>
      </w:pPr>
      <w:r w:rsidRPr="00972A08">
        <w:rPr>
          <w:rFonts w:ascii="Arial" w:hAnsi="Arial" w:cs="Arial"/>
          <w:sz w:val="24"/>
          <w:szCs w:val="24"/>
        </w:rPr>
        <w:t>Ethics are central to journalism, and nowhere are they more visible than in the process of news gathering. Journalists must constantly balance the public’s right to know with respect for truth, fairness, and human dignity. While technology, competition, and political pressures complicate the landscape, ethical principles guide reporters in maintaining professionalism and credibility.</w:t>
      </w:r>
    </w:p>
    <w:p w14:paraId="0D83F139"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1. Truth and Accuracy</w:t>
      </w:r>
    </w:p>
    <w:p w14:paraId="19C9BE5F" w14:textId="77777777" w:rsidR="00972A08" w:rsidRPr="00972A08" w:rsidRDefault="00972A08" w:rsidP="00972A08">
      <w:pPr>
        <w:numPr>
          <w:ilvl w:val="0"/>
          <w:numId w:val="109"/>
        </w:numPr>
        <w:spacing w:line="240" w:lineRule="auto"/>
        <w:rPr>
          <w:rFonts w:ascii="Arial" w:hAnsi="Arial" w:cs="Arial"/>
          <w:sz w:val="24"/>
          <w:szCs w:val="24"/>
        </w:rPr>
      </w:pPr>
      <w:r w:rsidRPr="00972A08">
        <w:rPr>
          <w:rFonts w:ascii="Arial" w:hAnsi="Arial" w:cs="Arial"/>
          <w:sz w:val="24"/>
          <w:szCs w:val="24"/>
        </w:rPr>
        <w:t>Journalists must seek factual correctness at all times.</w:t>
      </w:r>
    </w:p>
    <w:p w14:paraId="6B9911DC" w14:textId="77777777" w:rsidR="00972A08" w:rsidRPr="00972A08" w:rsidRDefault="00972A08" w:rsidP="00972A08">
      <w:pPr>
        <w:numPr>
          <w:ilvl w:val="0"/>
          <w:numId w:val="109"/>
        </w:numPr>
        <w:spacing w:line="240" w:lineRule="auto"/>
        <w:rPr>
          <w:rFonts w:ascii="Arial" w:hAnsi="Arial" w:cs="Arial"/>
          <w:sz w:val="24"/>
          <w:szCs w:val="24"/>
        </w:rPr>
      </w:pPr>
      <w:r w:rsidRPr="00972A08">
        <w:rPr>
          <w:rFonts w:ascii="Arial" w:hAnsi="Arial" w:cs="Arial"/>
          <w:sz w:val="24"/>
          <w:szCs w:val="24"/>
        </w:rPr>
        <w:t>Gathering incomplete, misleading, or fabricated information undermines trust.</w:t>
      </w:r>
    </w:p>
    <w:p w14:paraId="6A4F0C78"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2. Fairness and Balance</w:t>
      </w:r>
    </w:p>
    <w:p w14:paraId="759E58FE" w14:textId="77777777" w:rsidR="00972A08" w:rsidRPr="00972A08" w:rsidRDefault="00972A08" w:rsidP="00972A08">
      <w:pPr>
        <w:numPr>
          <w:ilvl w:val="0"/>
          <w:numId w:val="110"/>
        </w:numPr>
        <w:spacing w:line="240" w:lineRule="auto"/>
        <w:rPr>
          <w:rFonts w:ascii="Arial" w:hAnsi="Arial" w:cs="Arial"/>
          <w:sz w:val="24"/>
          <w:szCs w:val="24"/>
        </w:rPr>
      </w:pPr>
      <w:r w:rsidRPr="00972A08">
        <w:rPr>
          <w:rFonts w:ascii="Arial" w:hAnsi="Arial" w:cs="Arial"/>
          <w:sz w:val="24"/>
          <w:szCs w:val="24"/>
        </w:rPr>
        <w:t>Reporters must give sources an opportunity to respond, especially when accusations are involved.</w:t>
      </w:r>
    </w:p>
    <w:p w14:paraId="56C8FCB6" w14:textId="77777777" w:rsidR="00972A08" w:rsidRPr="00972A08" w:rsidRDefault="00972A08" w:rsidP="00972A08">
      <w:pPr>
        <w:numPr>
          <w:ilvl w:val="0"/>
          <w:numId w:val="110"/>
        </w:numPr>
        <w:spacing w:line="240" w:lineRule="auto"/>
        <w:rPr>
          <w:rFonts w:ascii="Arial" w:hAnsi="Arial" w:cs="Arial"/>
          <w:sz w:val="24"/>
          <w:szCs w:val="24"/>
        </w:rPr>
      </w:pPr>
      <w:r w:rsidRPr="00972A08">
        <w:rPr>
          <w:rFonts w:ascii="Arial" w:hAnsi="Arial" w:cs="Arial"/>
          <w:sz w:val="24"/>
          <w:szCs w:val="24"/>
        </w:rPr>
        <w:t>Multiple perspectives should be represented to avoid bias.</w:t>
      </w:r>
    </w:p>
    <w:p w14:paraId="7793B671"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3. Respect for Privacy</w:t>
      </w:r>
    </w:p>
    <w:p w14:paraId="78CB1591" w14:textId="77777777" w:rsidR="00972A08" w:rsidRPr="00972A08" w:rsidRDefault="00972A08" w:rsidP="00972A08">
      <w:pPr>
        <w:numPr>
          <w:ilvl w:val="0"/>
          <w:numId w:val="111"/>
        </w:numPr>
        <w:spacing w:line="240" w:lineRule="auto"/>
        <w:rPr>
          <w:rFonts w:ascii="Arial" w:hAnsi="Arial" w:cs="Arial"/>
          <w:sz w:val="24"/>
          <w:szCs w:val="24"/>
        </w:rPr>
      </w:pPr>
      <w:r w:rsidRPr="00972A08">
        <w:rPr>
          <w:rFonts w:ascii="Arial" w:hAnsi="Arial" w:cs="Arial"/>
          <w:sz w:val="24"/>
          <w:szCs w:val="24"/>
        </w:rPr>
        <w:t>News gathering often collides with personal privacy.</w:t>
      </w:r>
    </w:p>
    <w:p w14:paraId="22075A15" w14:textId="77777777" w:rsidR="00972A08" w:rsidRPr="00972A08" w:rsidRDefault="00972A08" w:rsidP="00972A08">
      <w:pPr>
        <w:numPr>
          <w:ilvl w:val="0"/>
          <w:numId w:val="111"/>
        </w:numPr>
        <w:spacing w:line="240" w:lineRule="auto"/>
        <w:rPr>
          <w:rFonts w:ascii="Arial" w:hAnsi="Arial" w:cs="Arial"/>
          <w:sz w:val="24"/>
          <w:szCs w:val="24"/>
        </w:rPr>
      </w:pPr>
      <w:r w:rsidRPr="00972A08">
        <w:rPr>
          <w:rFonts w:ascii="Arial" w:hAnsi="Arial" w:cs="Arial"/>
          <w:sz w:val="24"/>
          <w:szCs w:val="24"/>
        </w:rPr>
        <w:t>Journalists must weigh public interest against potential harm to individuals, particularly in sensitive cases.</w:t>
      </w:r>
    </w:p>
    <w:p w14:paraId="0F179B98"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4. Informed Consent</w:t>
      </w:r>
    </w:p>
    <w:p w14:paraId="17B8C008" w14:textId="77777777" w:rsidR="00972A08" w:rsidRPr="00972A08" w:rsidRDefault="00972A08" w:rsidP="00972A08">
      <w:pPr>
        <w:numPr>
          <w:ilvl w:val="0"/>
          <w:numId w:val="112"/>
        </w:numPr>
        <w:spacing w:line="240" w:lineRule="auto"/>
        <w:rPr>
          <w:rFonts w:ascii="Arial" w:hAnsi="Arial" w:cs="Arial"/>
          <w:sz w:val="24"/>
          <w:szCs w:val="24"/>
        </w:rPr>
      </w:pPr>
      <w:r w:rsidRPr="00972A08">
        <w:rPr>
          <w:rFonts w:ascii="Arial" w:hAnsi="Arial" w:cs="Arial"/>
          <w:sz w:val="24"/>
          <w:szCs w:val="24"/>
        </w:rPr>
        <w:t>Vulnerable sources, such as children, victims of trauma, or marginalized groups, require special care.</w:t>
      </w:r>
    </w:p>
    <w:p w14:paraId="25ABB405" w14:textId="77777777" w:rsidR="00972A08" w:rsidRPr="00972A08" w:rsidRDefault="00972A08" w:rsidP="00972A08">
      <w:pPr>
        <w:numPr>
          <w:ilvl w:val="0"/>
          <w:numId w:val="112"/>
        </w:numPr>
        <w:spacing w:line="240" w:lineRule="auto"/>
        <w:rPr>
          <w:rFonts w:ascii="Arial" w:hAnsi="Arial" w:cs="Arial"/>
          <w:sz w:val="24"/>
          <w:szCs w:val="24"/>
        </w:rPr>
      </w:pPr>
      <w:r w:rsidRPr="00972A08">
        <w:rPr>
          <w:rFonts w:ascii="Arial" w:hAnsi="Arial" w:cs="Arial"/>
          <w:sz w:val="24"/>
          <w:szCs w:val="24"/>
        </w:rPr>
        <w:t>Consent should be sought before recording or publishing personal information.</w:t>
      </w:r>
    </w:p>
    <w:p w14:paraId="4725F7BC"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5. Methods of Gathering</w:t>
      </w:r>
    </w:p>
    <w:p w14:paraId="169DD1EC" w14:textId="77777777" w:rsidR="00972A08" w:rsidRPr="00972A08" w:rsidRDefault="00972A08" w:rsidP="00972A08">
      <w:pPr>
        <w:numPr>
          <w:ilvl w:val="0"/>
          <w:numId w:val="113"/>
        </w:numPr>
        <w:spacing w:line="240" w:lineRule="auto"/>
        <w:rPr>
          <w:rFonts w:ascii="Arial" w:hAnsi="Arial" w:cs="Arial"/>
          <w:sz w:val="24"/>
          <w:szCs w:val="24"/>
        </w:rPr>
      </w:pPr>
      <w:r w:rsidRPr="00972A08">
        <w:rPr>
          <w:rFonts w:ascii="Arial" w:hAnsi="Arial" w:cs="Arial"/>
          <w:sz w:val="24"/>
          <w:szCs w:val="24"/>
        </w:rPr>
        <w:lastRenderedPageBreak/>
        <w:t>Intrusive methods, such as hidden cameras or undercover reporting, may only be justified if overwhelming public interest is at stake.</w:t>
      </w:r>
    </w:p>
    <w:p w14:paraId="3F8B106B" w14:textId="77777777" w:rsidR="00972A08" w:rsidRPr="00972A08" w:rsidRDefault="00972A08" w:rsidP="00972A08">
      <w:pPr>
        <w:numPr>
          <w:ilvl w:val="0"/>
          <w:numId w:val="113"/>
        </w:numPr>
        <w:spacing w:line="240" w:lineRule="auto"/>
        <w:rPr>
          <w:rFonts w:ascii="Arial" w:hAnsi="Arial" w:cs="Arial"/>
          <w:sz w:val="24"/>
          <w:szCs w:val="24"/>
        </w:rPr>
      </w:pPr>
      <w:r w:rsidRPr="00972A08">
        <w:rPr>
          <w:rFonts w:ascii="Arial" w:hAnsi="Arial" w:cs="Arial"/>
          <w:sz w:val="24"/>
          <w:szCs w:val="24"/>
        </w:rPr>
        <w:t>Journalists must avoid harassment, coercion, or manipulation of sources.</w:t>
      </w:r>
    </w:p>
    <w:p w14:paraId="5501AFDD"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6. Protection of Sources</w:t>
      </w:r>
    </w:p>
    <w:p w14:paraId="3CC486B4" w14:textId="77777777" w:rsidR="00972A08" w:rsidRPr="00972A08" w:rsidRDefault="00972A08" w:rsidP="00972A08">
      <w:pPr>
        <w:numPr>
          <w:ilvl w:val="0"/>
          <w:numId w:val="114"/>
        </w:numPr>
        <w:spacing w:line="240" w:lineRule="auto"/>
        <w:rPr>
          <w:rFonts w:ascii="Arial" w:hAnsi="Arial" w:cs="Arial"/>
          <w:sz w:val="24"/>
          <w:szCs w:val="24"/>
        </w:rPr>
      </w:pPr>
      <w:r w:rsidRPr="00972A08">
        <w:rPr>
          <w:rFonts w:ascii="Arial" w:hAnsi="Arial" w:cs="Arial"/>
          <w:sz w:val="24"/>
          <w:szCs w:val="24"/>
        </w:rPr>
        <w:t>Ethical responsibility includes safeguarding the identity of sources who may face harm or retaliation.</w:t>
      </w:r>
    </w:p>
    <w:p w14:paraId="5A7083ED" w14:textId="77777777" w:rsidR="00972A08" w:rsidRPr="00972A08" w:rsidRDefault="00972A08" w:rsidP="00972A08">
      <w:pPr>
        <w:numPr>
          <w:ilvl w:val="0"/>
          <w:numId w:val="114"/>
        </w:numPr>
        <w:spacing w:line="240" w:lineRule="auto"/>
        <w:rPr>
          <w:rFonts w:ascii="Arial" w:hAnsi="Arial" w:cs="Arial"/>
          <w:sz w:val="24"/>
          <w:szCs w:val="24"/>
        </w:rPr>
      </w:pPr>
      <w:r w:rsidRPr="00972A08">
        <w:rPr>
          <w:rFonts w:ascii="Arial" w:hAnsi="Arial" w:cs="Arial"/>
          <w:sz w:val="24"/>
          <w:szCs w:val="24"/>
        </w:rPr>
        <w:t>Confidentiality agreements should be honored unless overridden by legal or safety concerns.</w:t>
      </w:r>
    </w:p>
    <w:p w14:paraId="29820174"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7. Avoiding Conflicts of Interest</w:t>
      </w:r>
    </w:p>
    <w:p w14:paraId="7B7E7742" w14:textId="77777777" w:rsidR="00972A08" w:rsidRPr="00972A08" w:rsidRDefault="00972A08" w:rsidP="00972A08">
      <w:pPr>
        <w:numPr>
          <w:ilvl w:val="0"/>
          <w:numId w:val="115"/>
        </w:numPr>
        <w:spacing w:line="240" w:lineRule="auto"/>
        <w:rPr>
          <w:rFonts w:ascii="Arial" w:hAnsi="Arial" w:cs="Arial"/>
          <w:sz w:val="24"/>
          <w:szCs w:val="24"/>
        </w:rPr>
      </w:pPr>
      <w:r w:rsidRPr="00972A08">
        <w:rPr>
          <w:rFonts w:ascii="Arial" w:hAnsi="Arial" w:cs="Arial"/>
          <w:sz w:val="24"/>
          <w:szCs w:val="24"/>
        </w:rPr>
        <w:t>Journalists should not accept bribes, gifts, or favors in exchange for coverage.</w:t>
      </w:r>
    </w:p>
    <w:p w14:paraId="3DB2210D" w14:textId="77777777" w:rsidR="00972A08" w:rsidRPr="00972A08" w:rsidRDefault="00972A08" w:rsidP="00972A08">
      <w:pPr>
        <w:numPr>
          <w:ilvl w:val="0"/>
          <w:numId w:val="115"/>
        </w:numPr>
        <w:spacing w:line="240" w:lineRule="auto"/>
        <w:rPr>
          <w:rFonts w:ascii="Arial" w:hAnsi="Arial" w:cs="Arial"/>
          <w:sz w:val="24"/>
          <w:szCs w:val="24"/>
        </w:rPr>
      </w:pPr>
      <w:r w:rsidRPr="00972A08">
        <w:rPr>
          <w:rFonts w:ascii="Arial" w:hAnsi="Arial" w:cs="Arial"/>
          <w:sz w:val="24"/>
          <w:szCs w:val="24"/>
        </w:rPr>
        <w:t>Independence from political, commercial, or personal interests must be preserved.</w:t>
      </w:r>
    </w:p>
    <w:p w14:paraId="75AAD626"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8. Impact of Digital Journalism</w:t>
      </w:r>
    </w:p>
    <w:p w14:paraId="35E65542" w14:textId="77777777" w:rsidR="00972A08" w:rsidRPr="00972A08" w:rsidRDefault="00972A08" w:rsidP="00972A08">
      <w:pPr>
        <w:numPr>
          <w:ilvl w:val="0"/>
          <w:numId w:val="116"/>
        </w:numPr>
        <w:spacing w:line="240" w:lineRule="auto"/>
        <w:rPr>
          <w:rFonts w:ascii="Arial" w:hAnsi="Arial" w:cs="Arial"/>
          <w:sz w:val="24"/>
          <w:szCs w:val="24"/>
        </w:rPr>
      </w:pPr>
      <w:r w:rsidRPr="00972A08">
        <w:rPr>
          <w:rFonts w:ascii="Arial" w:hAnsi="Arial" w:cs="Arial"/>
          <w:sz w:val="24"/>
          <w:szCs w:val="24"/>
        </w:rPr>
        <w:t>The demand for speed can lead to ethical shortcuts.</w:t>
      </w:r>
    </w:p>
    <w:p w14:paraId="60619CB7" w14:textId="77777777" w:rsidR="00972A08" w:rsidRPr="00972A08" w:rsidRDefault="00972A08" w:rsidP="00972A08">
      <w:pPr>
        <w:numPr>
          <w:ilvl w:val="0"/>
          <w:numId w:val="116"/>
        </w:numPr>
        <w:spacing w:line="240" w:lineRule="auto"/>
        <w:rPr>
          <w:rFonts w:ascii="Arial" w:hAnsi="Arial" w:cs="Arial"/>
          <w:sz w:val="24"/>
          <w:szCs w:val="24"/>
        </w:rPr>
      </w:pPr>
      <w:r w:rsidRPr="00972A08">
        <w:rPr>
          <w:rFonts w:ascii="Arial" w:hAnsi="Arial" w:cs="Arial"/>
          <w:sz w:val="24"/>
          <w:szCs w:val="24"/>
        </w:rPr>
        <w:t>Verification of online content, avoiding clickbait, and respecting copyright are crucial in the digital age.</w:t>
      </w:r>
    </w:p>
    <w:p w14:paraId="1BC60D39" w14:textId="77777777" w:rsidR="00972A08" w:rsidRPr="00972A08" w:rsidRDefault="00972A08" w:rsidP="00972A08">
      <w:pPr>
        <w:spacing w:line="240" w:lineRule="auto"/>
        <w:rPr>
          <w:rFonts w:ascii="Arial" w:hAnsi="Arial" w:cs="Arial"/>
          <w:b/>
          <w:bCs/>
          <w:sz w:val="24"/>
          <w:szCs w:val="24"/>
        </w:rPr>
      </w:pPr>
      <w:r w:rsidRPr="00972A08">
        <w:rPr>
          <w:rFonts w:ascii="Arial" w:hAnsi="Arial" w:cs="Arial"/>
          <w:b/>
          <w:bCs/>
          <w:sz w:val="24"/>
          <w:szCs w:val="24"/>
        </w:rPr>
        <w:t>Summary</w:t>
      </w:r>
    </w:p>
    <w:p w14:paraId="17F5F709" w14:textId="77777777" w:rsidR="00972A08" w:rsidRPr="00972A08" w:rsidRDefault="00972A08" w:rsidP="00972A08">
      <w:pPr>
        <w:spacing w:line="240" w:lineRule="auto"/>
        <w:rPr>
          <w:rFonts w:ascii="Arial" w:hAnsi="Arial" w:cs="Arial"/>
          <w:sz w:val="24"/>
          <w:szCs w:val="24"/>
        </w:rPr>
      </w:pPr>
      <w:r w:rsidRPr="00972A08">
        <w:rPr>
          <w:rFonts w:ascii="Arial" w:hAnsi="Arial" w:cs="Arial"/>
          <w:sz w:val="24"/>
          <w:szCs w:val="24"/>
        </w:rPr>
        <w:t>Ethical issues in news gathering revolve around truth, fairness, privacy, and responsibility. Journalists must balance the urgency of reporting with respect for human dignity and professional standards. By adhering to ethical principles, they preserve credibility and ensure that the pursuit of news serves the public interest rather than undermining it.</w:t>
      </w:r>
    </w:p>
    <w:p w14:paraId="18722528" w14:textId="77777777" w:rsidR="005C07A1" w:rsidRDefault="005C07A1" w:rsidP="00F80ECD">
      <w:pPr>
        <w:spacing w:line="240" w:lineRule="auto"/>
        <w:rPr>
          <w:rFonts w:ascii="Arial" w:hAnsi="Arial" w:cs="Arial"/>
          <w:sz w:val="24"/>
          <w:szCs w:val="24"/>
        </w:rPr>
      </w:pPr>
    </w:p>
    <w:p w14:paraId="761FEC36" w14:textId="669FB867"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99B"/>
    <w:multiLevelType w:val="multilevel"/>
    <w:tmpl w:val="EAB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46131"/>
    <w:multiLevelType w:val="multilevel"/>
    <w:tmpl w:val="C7E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13E77"/>
    <w:multiLevelType w:val="multilevel"/>
    <w:tmpl w:val="165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13C8B"/>
    <w:multiLevelType w:val="multilevel"/>
    <w:tmpl w:val="ABBC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190BFD"/>
    <w:multiLevelType w:val="multilevel"/>
    <w:tmpl w:val="2D2E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A672CC"/>
    <w:multiLevelType w:val="multilevel"/>
    <w:tmpl w:val="804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75F74"/>
    <w:multiLevelType w:val="multilevel"/>
    <w:tmpl w:val="6A70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15089"/>
    <w:multiLevelType w:val="multilevel"/>
    <w:tmpl w:val="C9D8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4E79A3"/>
    <w:multiLevelType w:val="multilevel"/>
    <w:tmpl w:val="66B0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A76D8"/>
    <w:multiLevelType w:val="multilevel"/>
    <w:tmpl w:val="367A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EF0F2D"/>
    <w:multiLevelType w:val="multilevel"/>
    <w:tmpl w:val="B202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346639"/>
    <w:multiLevelType w:val="multilevel"/>
    <w:tmpl w:val="B518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816907"/>
    <w:multiLevelType w:val="hybridMultilevel"/>
    <w:tmpl w:val="4374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90819B1"/>
    <w:multiLevelType w:val="multilevel"/>
    <w:tmpl w:val="AFF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0E1B75"/>
    <w:multiLevelType w:val="multilevel"/>
    <w:tmpl w:val="350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7325DE"/>
    <w:multiLevelType w:val="multilevel"/>
    <w:tmpl w:val="F91E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7E40C9"/>
    <w:multiLevelType w:val="multilevel"/>
    <w:tmpl w:val="2314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9D62FA"/>
    <w:multiLevelType w:val="multilevel"/>
    <w:tmpl w:val="D1B2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012F1C"/>
    <w:multiLevelType w:val="multilevel"/>
    <w:tmpl w:val="1884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7F24E3"/>
    <w:multiLevelType w:val="multilevel"/>
    <w:tmpl w:val="7EE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3438D4"/>
    <w:multiLevelType w:val="multilevel"/>
    <w:tmpl w:val="CE44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677E0B"/>
    <w:multiLevelType w:val="multilevel"/>
    <w:tmpl w:val="789C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6946B9"/>
    <w:multiLevelType w:val="multilevel"/>
    <w:tmpl w:val="B04E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897E61"/>
    <w:multiLevelType w:val="multilevel"/>
    <w:tmpl w:val="677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A2241F"/>
    <w:multiLevelType w:val="multilevel"/>
    <w:tmpl w:val="FDB8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FA2AEF"/>
    <w:multiLevelType w:val="multilevel"/>
    <w:tmpl w:val="B1BE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5360F4"/>
    <w:multiLevelType w:val="multilevel"/>
    <w:tmpl w:val="556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842364"/>
    <w:multiLevelType w:val="multilevel"/>
    <w:tmpl w:val="B692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266C0E"/>
    <w:multiLevelType w:val="multilevel"/>
    <w:tmpl w:val="5C2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737A82"/>
    <w:multiLevelType w:val="multilevel"/>
    <w:tmpl w:val="60DA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363628"/>
    <w:multiLevelType w:val="multilevel"/>
    <w:tmpl w:val="D572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C577FC"/>
    <w:multiLevelType w:val="multilevel"/>
    <w:tmpl w:val="B14E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CE4CE8"/>
    <w:multiLevelType w:val="multilevel"/>
    <w:tmpl w:val="2C3E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D26E5E"/>
    <w:multiLevelType w:val="multilevel"/>
    <w:tmpl w:val="C3B0D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2B298D"/>
    <w:multiLevelType w:val="multilevel"/>
    <w:tmpl w:val="9D9E4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9CE28F8"/>
    <w:multiLevelType w:val="multilevel"/>
    <w:tmpl w:val="FF56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1E2435"/>
    <w:multiLevelType w:val="multilevel"/>
    <w:tmpl w:val="690A0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054531"/>
    <w:multiLevelType w:val="multilevel"/>
    <w:tmpl w:val="4C32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A26B75"/>
    <w:multiLevelType w:val="multilevel"/>
    <w:tmpl w:val="53BC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3D4251"/>
    <w:multiLevelType w:val="multilevel"/>
    <w:tmpl w:val="D36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973219"/>
    <w:multiLevelType w:val="multilevel"/>
    <w:tmpl w:val="69A8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493572"/>
    <w:multiLevelType w:val="multilevel"/>
    <w:tmpl w:val="18F4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3057AA"/>
    <w:multiLevelType w:val="multilevel"/>
    <w:tmpl w:val="DF5C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F92B03"/>
    <w:multiLevelType w:val="multilevel"/>
    <w:tmpl w:val="AF8E4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86C77F4"/>
    <w:multiLevelType w:val="multilevel"/>
    <w:tmpl w:val="1ED2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B14752"/>
    <w:multiLevelType w:val="multilevel"/>
    <w:tmpl w:val="AB243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8CF532A"/>
    <w:multiLevelType w:val="multilevel"/>
    <w:tmpl w:val="91A87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8DB0DBF"/>
    <w:multiLevelType w:val="multilevel"/>
    <w:tmpl w:val="F15C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912599C"/>
    <w:multiLevelType w:val="multilevel"/>
    <w:tmpl w:val="0FE6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D63B58"/>
    <w:multiLevelType w:val="multilevel"/>
    <w:tmpl w:val="CC5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BA5B78"/>
    <w:multiLevelType w:val="multilevel"/>
    <w:tmpl w:val="A6B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D3640C"/>
    <w:multiLevelType w:val="multilevel"/>
    <w:tmpl w:val="C7744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02D5BB3"/>
    <w:multiLevelType w:val="multilevel"/>
    <w:tmpl w:val="6AE2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747850"/>
    <w:multiLevelType w:val="multilevel"/>
    <w:tmpl w:val="D02C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323948"/>
    <w:multiLevelType w:val="multilevel"/>
    <w:tmpl w:val="5DDE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F1572F"/>
    <w:multiLevelType w:val="multilevel"/>
    <w:tmpl w:val="0226B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961461"/>
    <w:multiLevelType w:val="multilevel"/>
    <w:tmpl w:val="06C4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342D7F"/>
    <w:multiLevelType w:val="multilevel"/>
    <w:tmpl w:val="4002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382D0E"/>
    <w:multiLevelType w:val="multilevel"/>
    <w:tmpl w:val="66E8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7C53F0F"/>
    <w:multiLevelType w:val="multilevel"/>
    <w:tmpl w:val="CF1C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BE128D"/>
    <w:multiLevelType w:val="multilevel"/>
    <w:tmpl w:val="C448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B34C00"/>
    <w:multiLevelType w:val="multilevel"/>
    <w:tmpl w:val="BBDE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2B3EAA"/>
    <w:multiLevelType w:val="multilevel"/>
    <w:tmpl w:val="715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555A97"/>
    <w:multiLevelType w:val="multilevel"/>
    <w:tmpl w:val="1DDC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2B5D18"/>
    <w:multiLevelType w:val="multilevel"/>
    <w:tmpl w:val="6FEC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8B2D09"/>
    <w:multiLevelType w:val="multilevel"/>
    <w:tmpl w:val="B7EA0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DD67D79"/>
    <w:multiLevelType w:val="multilevel"/>
    <w:tmpl w:val="BA6A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770C2C"/>
    <w:multiLevelType w:val="multilevel"/>
    <w:tmpl w:val="64C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27C5E2C"/>
    <w:multiLevelType w:val="multilevel"/>
    <w:tmpl w:val="26A6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2B614ED"/>
    <w:multiLevelType w:val="multilevel"/>
    <w:tmpl w:val="D6B4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7032DC"/>
    <w:multiLevelType w:val="multilevel"/>
    <w:tmpl w:val="E3724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6796274"/>
    <w:multiLevelType w:val="multilevel"/>
    <w:tmpl w:val="A680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84D015A"/>
    <w:multiLevelType w:val="multilevel"/>
    <w:tmpl w:val="F42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9811D3D"/>
    <w:multiLevelType w:val="multilevel"/>
    <w:tmpl w:val="E64A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9AE4A76"/>
    <w:multiLevelType w:val="multilevel"/>
    <w:tmpl w:val="9244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ABF4E0F"/>
    <w:multiLevelType w:val="multilevel"/>
    <w:tmpl w:val="CF44E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C842A61"/>
    <w:multiLevelType w:val="multilevel"/>
    <w:tmpl w:val="178C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CF058CB"/>
    <w:multiLevelType w:val="multilevel"/>
    <w:tmpl w:val="52F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D9459FA"/>
    <w:multiLevelType w:val="multilevel"/>
    <w:tmpl w:val="1AC0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A73A2E"/>
    <w:multiLevelType w:val="multilevel"/>
    <w:tmpl w:val="5070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C23370"/>
    <w:multiLevelType w:val="multilevel"/>
    <w:tmpl w:val="1E78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2A54DB"/>
    <w:multiLevelType w:val="multilevel"/>
    <w:tmpl w:val="2136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45046CD"/>
    <w:multiLevelType w:val="multilevel"/>
    <w:tmpl w:val="C57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468724C"/>
    <w:multiLevelType w:val="multilevel"/>
    <w:tmpl w:val="43EA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54F7F31"/>
    <w:multiLevelType w:val="multilevel"/>
    <w:tmpl w:val="79D0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59D2F50"/>
    <w:multiLevelType w:val="multilevel"/>
    <w:tmpl w:val="9DC2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8B413C"/>
    <w:multiLevelType w:val="multilevel"/>
    <w:tmpl w:val="A56C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C5032A8"/>
    <w:multiLevelType w:val="multilevel"/>
    <w:tmpl w:val="2E2A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C6C7003"/>
    <w:multiLevelType w:val="multilevel"/>
    <w:tmpl w:val="F34E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371F40"/>
    <w:multiLevelType w:val="multilevel"/>
    <w:tmpl w:val="41A4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0B96A5A"/>
    <w:multiLevelType w:val="multilevel"/>
    <w:tmpl w:val="A084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0CE0527"/>
    <w:multiLevelType w:val="multilevel"/>
    <w:tmpl w:val="91D8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2C61F33"/>
    <w:multiLevelType w:val="multilevel"/>
    <w:tmpl w:val="6050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3477576"/>
    <w:multiLevelType w:val="multilevel"/>
    <w:tmpl w:val="E30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5024EA4"/>
    <w:multiLevelType w:val="multilevel"/>
    <w:tmpl w:val="6032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D66F57"/>
    <w:multiLevelType w:val="multilevel"/>
    <w:tmpl w:val="5786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7236F36"/>
    <w:multiLevelType w:val="multilevel"/>
    <w:tmpl w:val="5A0C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A4772B0"/>
    <w:multiLevelType w:val="multilevel"/>
    <w:tmpl w:val="1A42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B684412"/>
    <w:multiLevelType w:val="multilevel"/>
    <w:tmpl w:val="699A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C000ABF"/>
    <w:multiLevelType w:val="multilevel"/>
    <w:tmpl w:val="D87A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3150FA"/>
    <w:multiLevelType w:val="multilevel"/>
    <w:tmpl w:val="BA70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CDF6666"/>
    <w:multiLevelType w:val="hybridMultilevel"/>
    <w:tmpl w:val="5C04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D4A0EC4"/>
    <w:multiLevelType w:val="multilevel"/>
    <w:tmpl w:val="4330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8F5110"/>
    <w:multiLevelType w:val="multilevel"/>
    <w:tmpl w:val="568E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B9481A"/>
    <w:multiLevelType w:val="multilevel"/>
    <w:tmpl w:val="BC4E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08448A"/>
    <w:multiLevelType w:val="multilevel"/>
    <w:tmpl w:val="25DC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5743BA0"/>
    <w:multiLevelType w:val="multilevel"/>
    <w:tmpl w:val="2C42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535426"/>
    <w:multiLevelType w:val="multilevel"/>
    <w:tmpl w:val="1628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9C7487"/>
    <w:multiLevelType w:val="multilevel"/>
    <w:tmpl w:val="450C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B426D3D"/>
    <w:multiLevelType w:val="multilevel"/>
    <w:tmpl w:val="20E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B4551FE"/>
    <w:multiLevelType w:val="multilevel"/>
    <w:tmpl w:val="8CA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C60591"/>
    <w:multiLevelType w:val="multilevel"/>
    <w:tmpl w:val="7E2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CB3DBF"/>
    <w:multiLevelType w:val="multilevel"/>
    <w:tmpl w:val="161E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ECD60D9"/>
    <w:multiLevelType w:val="multilevel"/>
    <w:tmpl w:val="4824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F2E62D3"/>
    <w:multiLevelType w:val="multilevel"/>
    <w:tmpl w:val="0A5E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42219">
    <w:abstractNumId w:val="102"/>
  </w:num>
  <w:num w:numId="2" w16cid:durableId="470097437">
    <w:abstractNumId w:val="107"/>
  </w:num>
  <w:num w:numId="3" w16cid:durableId="2027251704">
    <w:abstractNumId w:val="86"/>
  </w:num>
  <w:num w:numId="4" w16cid:durableId="1422026641">
    <w:abstractNumId w:val="93"/>
  </w:num>
  <w:num w:numId="5" w16cid:durableId="1967543512">
    <w:abstractNumId w:val="5"/>
  </w:num>
  <w:num w:numId="6" w16cid:durableId="830176301">
    <w:abstractNumId w:val="44"/>
  </w:num>
  <w:num w:numId="7" w16cid:durableId="1930043958">
    <w:abstractNumId w:val="49"/>
  </w:num>
  <w:num w:numId="8" w16cid:durableId="999773626">
    <w:abstractNumId w:val="60"/>
  </w:num>
  <w:num w:numId="9" w16cid:durableId="1447774573">
    <w:abstractNumId w:val="10"/>
  </w:num>
  <w:num w:numId="10" w16cid:durableId="601910971">
    <w:abstractNumId w:val="50"/>
  </w:num>
  <w:num w:numId="11" w16cid:durableId="104858819">
    <w:abstractNumId w:val="92"/>
  </w:num>
  <w:num w:numId="12" w16cid:durableId="1658877723">
    <w:abstractNumId w:val="12"/>
  </w:num>
  <w:num w:numId="13" w16cid:durableId="1943488557">
    <w:abstractNumId w:val="48"/>
  </w:num>
  <w:num w:numId="14" w16cid:durableId="1995792828">
    <w:abstractNumId w:val="30"/>
  </w:num>
  <w:num w:numId="15" w16cid:durableId="1332835967">
    <w:abstractNumId w:val="77"/>
  </w:num>
  <w:num w:numId="16" w16cid:durableId="2101749548">
    <w:abstractNumId w:val="72"/>
  </w:num>
  <w:num w:numId="17" w16cid:durableId="969626785">
    <w:abstractNumId w:val="105"/>
  </w:num>
  <w:num w:numId="18" w16cid:durableId="493298837">
    <w:abstractNumId w:val="99"/>
  </w:num>
  <w:num w:numId="19" w16cid:durableId="82992963">
    <w:abstractNumId w:val="23"/>
  </w:num>
  <w:num w:numId="20" w16cid:durableId="1253515987">
    <w:abstractNumId w:val="84"/>
  </w:num>
  <w:num w:numId="21" w16cid:durableId="669022993">
    <w:abstractNumId w:val="104"/>
  </w:num>
  <w:num w:numId="22" w16cid:durableId="1197426549">
    <w:abstractNumId w:val="11"/>
  </w:num>
  <w:num w:numId="23" w16cid:durableId="153255934">
    <w:abstractNumId w:val="14"/>
  </w:num>
  <w:num w:numId="24" w16cid:durableId="1027753353">
    <w:abstractNumId w:val="20"/>
  </w:num>
  <w:num w:numId="25" w16cid:durableId="600646788">
    <w:abstractNumId w:val="80"/>
  </w:num>
  <w:num w:numId="26" w16cid:durableId="2026200551">
    <w:abstractNumId w:val="22"/>
  </w:num>
  <w:num w:numId="27" w16cid:durableId="1134450357">
    <w:abstractNumId w:val="62"/>
  </w:num>
  <w:num w:numId="28" w16cid:durableId="1961498436">
    <w:abstractNumId w:val="34"/>
  </w:num>
  <w:num w:numId="29" w16cid:durableId="1398086197">
    <w:abstractNumId w:val="41"/>
  </w:num>
  <w:num w:numId="30" w16cid:durableId="382145361">
    <w:abstractNumId w:val="27"/>
  </w:num>
  <w:num w:numId="31" w16cid:durableId="1193151384">
    <w:abstractNumId w:val="79"/>
  </w:num>
  <w:num w:numId="32" w16cid:durableId="175116561">
    <w:abstractNumId w:val="9"/>
  </w:num>
  <w:num w:numId="33" w16cid:durableId="633488455">
    <w:abstractNumId w:val="89"/>
  </w:num>
  <w:num w:numId="34" w16cid:durableId="973490752">
    <w:abstractNumId w:val="26"/>
  </w:num>
  <w:num w:numId="35" w16cid:durableId="943881436">
    <w:abstractNumId w:val="69"/>
  </w:num>
  <w:num w:numId="36" w16cid:durableId="262080575">
    <w:abstractNumId w:val="87"/>
  </w:num>
  <w:num w:numId="37" w16cid:durableId="1716268980">
    <w:abstractNumId w:val="1"/>
  </w:num>
  <w:num w:numId="38" w16cid:durableId="352269491">
    <w:abstractNumId w:val="73"/>
  </w:num>
  <w:num w:numId="39" w16cid:durableId="674722549">
    <w:abstractNumId w:val="18"/>
  </w:num>
  <w:num w:numId="40" w16cid:durableId="758908985">
    <w:abstractNumId w:val="116"/>
  </w:num>
  <w:num w:numId="41" w16cid:durableId="989361346">
    <w:abstractNumId w:val="42"/>
  </w:num>
  <w:num w:numId="42" w16cid:durableId="2116905587">
    <w:abstractNumId w:val="2"/>
  </w:num>
  <w:num w:numId="43" w16cid:durableId="247621248">
    <w:abstractNumId w:val="37"/>
  </w:num>
  <w:num w:numId="44" w16cid:durableId="649018558">
    <w:abstractNumId w:val="13"/>
  </w:num>
  <w:num w:numId="45" w16cid:durableId="1556431778">
    <w:abstractNumId w:val="7"/>
  </w:num>
  <w:num w:numId="46" w16cid:durableId="980039626">
    <w:abstractNumId w:val="85"/>
  </w:num>
  <w:num w:numId="47" w16cid:durableId="218714396">
    <w:abstractNumId w:val="6"/>
  </w:num>
  <w:num w:numId="48" w16cid:durableId="758715050">
    <w:abstractNumId w:val="88"/>
  </w:num>
  <w:num w:numId="49" w16cid:durableId="1708485920">
    <w:abstractNumId w:val="55"/>
  </w:num>
  <w:num w:numId="50" w16cid:durableId="268781198">
    <w:abstractNumId w:val="66"/>
  </w:num>
  <w:num w:numId="51" w16cid:durableId="1967815408">
    <w:abstractNumId w:val="108"/>
  </w:num>
  <w:num w:numId="52" w16cid:durableId="869874396">
    <w:abstractNumId w:val="43"/>
  </w:num>
  <w:num w:numId="53" w16cid:durableId="1229028547">
    <w:abstractNumId w:val="70"/>
  </w:num>
  <w:num w:numId="54" w16cid:durableId="1109854524">
    <w:abstractNumId w:val="38"/>
  </w:num>
  <w:num w:numId="55" w16cid:durableId="547763317">
    <w:abstractNumId w:val="96"/>
  </w:num>
  <w:num w:numId="56" w16cid:durableId="915555615">
    <w:abstractNumId w:val="54"/>
  </w:num>
  <w:num w:numId="57" w16cid:durableId="1590655190">
    <w:abstractNumId w:val="100"/>
  </w:num>
  <w:num w:numId="58" w16cid:durableId="598636625">
    <w:abstractNumId w:val="111"/>
  </w:num>
  <w:num w:numId="59" w16cid:durableId="683750755">
    <w:abstractNumId w:val="4"/>
  </w:num>
  <w:num w:numId="60" w16cid:durableId="178741482">
    <w:abstractNumId w:val="67"/>
  </w:num>
  <w:num w:numId="61" w16cid:durableId="1383405829">
    <w:abstractNumId w:val="16"/>
  </w:num>
  <w:num w:numId="62" w16cid:durableId="1371759463">
    <w:abstractNumId w:val="28"/>
  </w:num>
  <w:num w:numId="63" w16cid:durableId="1434087017">
    <w:abstractNumId w:val="51"/>
  </w:num>
  <w:num w:numId="64" w16cid:durableId="2091347515">
    <w:abstractNumId w:val="21"/>
  </w:num>
  <w:num w:numId="65" w16cid:durableId="1930652388">
    <w:abstractNumId w:val="29"/>
  </w:num>
  <w:num w:numId="66" w16cid:durableId="1167357613">
    <w:abstractNumId w:val="113"/>
  </w:num>
  <w:num w:numId="67" w16cid:durableId="141701750">
    <w:abstractNumId w:val="114"/>
  </w:num>
  <w:num w:numId="68" w16cid:durableId="1108623168">
    <w:abstractNumId w:val="32"/>
  </w:num>
  <w:num w:numId="69" w16cid:durableId="1617326816">
    <w:abstractNumId w:val="75"/>
  </w:num>
  <w:num w:numId="70" w16cid:durableId="829322067">
    <w:abstractNumId w:val="64"/>
  </w:num>
  <w:num w:numId="71" w16cid:durableId="1592816906">
    <w:abstractNumId w:val="0"/>
  </w:num>
  <w:num w:numId="72" w16cid:durableId="1449617157">
    <w:abstractNumId w:val="71"/>
  </w:num>
  <w:num w:numId="73" w16cid:durableId="1865945789">
    <w:abstractNumId w:val="97"/>
  </w:num>
  <w:num w:numId="74" w16cid:durableId="397633773">
    <w:abstractNumId w:val="3"/>
  </w:num>
  <w:num w:numId="75" w16cid:durableId="1713772472">
    <w:abstractNumId w:val="46"/>
  </w:num>
  <w:num w:numId="76" w16cid:durableId="1078597239">
    <w:abstractNumId w:val="33"/>
  </w:num>
  <w:num w:numId="77" w16cid:durableId="592779785">
    <w:abstractNumId w:val="36"/>
  </w:num>
  <w:num w:numId="78" w16cid:durableId="1314984881">
    <w:abstractNumId w:val="8"/>
  </w:num>
  <w:num w:numId="79" w16cid:durableId="1258559430">
    <w:abstractNumId w:val="35"/>
  </w:num>
  <w:num w:numId="80" w16cid:durableId="1538204941">
    <w:abstractNumId w:val="90"/>
  </w:num>
  <w:num w:numId="81" w16cid:durableId="1102840359">
    <w:abstractNumId w:val="45"/>
  </w:num>
  <w:num w:numId="82" w16cid:durableId="456488558">
    <w:abstractNumId w:val="65"/>
  </w:num>
  <w:num w:numId="83" w16cid:durableId="1611353791">
    <w:abstractNumId w:val="63"/>
  </w:num>
  <w:num w:numId="84" w16cid:durableId="109446254">
    <w:abstractNumId w:val="59"/>
  </w:num>
  <w:num w:numId="85" w16cid:durableId="848757403">
    <w:abstractNumId w:val="74"/>
  </w:num>
  <w:num w:numId="86" w16cid:durableId="75786111">
    <w:abstractNumId w:val="40"/>
  </w:num>
  <w:num w:numId="87" w16cid:durableId="1320310816">
    <w:abstractNumId w:val="68"/>
  </w:num>
  <w:num w:numId="88" w16cid:durableId="883829157">
    <w:abstractNumId w:val="115"/>
  </w:num>
  <w:num w:numId="89" w16cid:durableId="1745033658">
    <w:abstractNumId w:val="81"/>
  </w:num>
  <w:num w:numId="90" w16cid:durableId="562446079">
    <w:abstractNumId w:val="52"/>
  </w:num>
  <w:num w:numId="91" w16cid:durableId="613906308">
    <w:abstractNumId w:val="19"/>
  </w:num>
  <w:num w:numId="92" w16cid:durableId="841549999">
    <w:abstractNumId w:val="78"/>
  </w:num>
  <w:num w:numId="93" w16cid:durableId="1385912769">
    <w:abstractNumId w:val="91"/>
  </w:num>
  <w:num w:numId="94" w16cid:durableId="1814131648">
    <w:abstractNumId w:val="24"/>
  </w:num>
  <w:num w:numId="95" w16cid:durableId="267861049">
    <w:abstractNumId w:val="76"/>
  </w:num>
  <w:num w:numId="96" w16cid:durableId="1189416120">
    <w:abstractNumId w:val="17"/>
  </w:num>
  <w:num w:numId="97" w16cid:durableId="259139831">
    <w:abstractNumId w:val="25"/>
  </w:num>
  <w:num w:numId="98" w16cid:durableId="685713146">
    <w:abstractNumId w:val="82"/>
  </w:num>
  <w:num w:numId="99" w16cid:durableId="323094852">
    <w:abstractNumId w:val="110"/>
  </w:num>
  <w:num w:numId="100" w16cid:durableId="895359115">
    <w:abstractNumId w:val="61"/>
  </w:num>
  <w:num w:numId="101" w16cid:durableId="1924485628">
    <w:abstractNumId w:val="57"/>
  </w:num>
  <w:num w:numId="102" w16cid:durableId="2025084969">
    <w:abstractNumId w:val="56"/>
  </w:num>
  <w:num w:numId="103" w16cid:durableId="1933204469">
    <w:abstractNumId w:val="106"/>
  </w:num>
  <w:num w:numId="104" w16cid:durableId="1848665554">
    <w:abstractNumId w:val="15"/>
  </w:num>
  <w:num w:numId="105" w16cid:durableId="194773775">
    <w:abstractNumId w:val="103"/>
  </w:num>
  <w:num w:numId="106" w16cid:durableId="1792279854">
    <w:abstractNumId w:val="112"/>
  </w:num>
  <w:num w:numId="107" w16cid:durableId="2142530117">
    <w:abstractNumId w:val="83"/>
  </w:num>
  <w:num w:numId="108" w16cid:durableId="74521450">
    <w:abstractNumId w:val="53"/>
  </w:num>
  <w:num w:numId="109" w16cid:durableId="922565768">
    <w:abstractNumId w:val="39"/>
  </w:num>
  <w:num w:numId="110" w16cid:durableId="1759520315">
    <w:abstractNumId w:val="101"/>
  </w:num>
  <w:num w:numId="111" w16cid:durableId="293602069">
    <w:abstractNumId w:val="95"/>
  </w:num>
  <w:num w:numId="112" w16cid:durableId="1947273488">
    <w:abstractNumId w:val="109"/>
  </w:num>
  <w:num w:numId="113" w16cid:durableId="483669456">
    <w:abstractNumId w:val="94"/>
  </w:num>
  <w:num w:numId="114" w16cid:durableId="1312713512">
    <w:abstractNumId w:val="47"/>
  </w:num>
  <w:num w:numId="115" w16cid:durableId="1184319062">
    <w:abstractNumId w:val="58"/>
  </w:num>
  <w:num w:numId="116" w16cid:durableId="1505437032">
    <w:abstractNumId w:val="31"/>
  </w:num>
  <w:num w:numId="117" w16cid:durableId="386412936">
    <w:abstractNumId w:val="9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31E57"/>
    <w:rsid w:val="000A725B"/>
    <w:rsid w:val="000D48FE"/>
    <w:rsid w:val="00106650"/>
    <w:rsid w:val="00181AB7"/>
    <w:rsid w:val="00184834"/>
    <w:rsid w:val="001968B9"/>
    <w:rsid w:val="001A5241"/>
    <w:rsid w:val="001D66CB"/>
    <w:rsid w:val="001E0A80"/>
    <w:rsid w:val="002227F0"/>
    <w:rsid w:val="00230FA1"/>
    <w:rsid w:val="002319F3"/>
    <w:rsid w:val="0026076D"/>
    <w:rsid w:val="00284AAE"/>
    <w:rsid w:val="002850A2"/>
    <w:rsid w:val="002B7F10"/>
    <w:rsid w:val="00304BCE"/>
    <w:rsid w:val="003609EA"/>
    <w:rsid w:val="0036251E"/>
    <w:rsid w:val="00366778"/>
    <w:rsid w:val="00372D9D"/>
    <w:rsid w:val="00380407"/>
    <w:rsid w:val="003812E6"/>
    <w:rsid w:val="00394200"/>
    <w:rsid w:val="003A3F5E"/>
    <w:rsid w:val="003B66BA"/>
    <w:rsid w:val="004030D3"/>
    <w:rsid w:val="00412FC8"/>
    <w:rsid w:val="00443C51"/>
    <w:rsid w:val="00460057"/>
    <w:rsid w:val="004C55AF"/>
    <w:rsid w:val="004E5908"/>
    <w:rsid w:val="00532117"/>
    <w:rsid w:val="00550529"/>
    <w:rsid w:val="005B0AE1"/>
    <w:rsid w:val="005C07A1"/>
    <w:rsid w:val="005D4F8A"/>
    <w:rsid w:val="005D5362"/>
    <w:rsid w:val="005E6E5E"/>
    <w:rsid w:val="0062096F"/>
    <w:rsid w:val="006664FD"/>
    <w:rsid w:val="0068426B"/>
    <w:rsid w:val="006850F0"/>
    <w:rsid w:val="006A03ED"/>
    <w:rsid w:val="006A301F"/>
    <w:rsid w:val="006B154C"/>
    <w:rsid w:val="006D04A7"/>
    <w:rsid w:val="006F1710"/>
    <w:rsid w:val="007448D8"/>
    <w:rsid w:val="0075181E"/>
    <w:rsid w:val="00784661"/>
    <w:rsid w:val="007B4A8F"/>
    <w:rsid w:val="00813FDC"/>
    <w:rsid w:val="008366FF"/>
    <w:rsid w:val="00870E2A"/>
    <w:rsid w:val="00892AA8"/>
    <w:rsid w:val="008E0A57"/>
    <w:rsid w:val="008F28E4"/>
    <w:rsid w:val="009264CE"/>
    <w:rsid w:val="0095387F"/>
    <w:rsid w:val="00972A08"/>
    <w:rsid w:val="00994243"/>
    <w:rsid w:val="009A47CB"/>
    <w:rsid w:val="009F5458"/>
    <w:rsid w:val="00A05A65"/>
    <w:rsid w:val="00A3283E"/>
    <w:rsid w:val="00A47DC4"/>
    <w:rsid w:val="00A60947"/>
    <w:rsid w:val="00A96990"/>
    <w:rsid w:val="00AD6082"/>
    <w:rsid w:val="00B10CA5"/>
    <w:rsid w:val="00B17D4E"/>
    <w:rsid w:val="00B40E7C"/>
    <w:rsid w:val="00B675B4"/>
    <w:rsid w:val="00B67D28"/>
    <w:rsid w:val="00B703FF"/>
    <w:rsid w:val="00C1665F"/>
    <w:rsid w:val="00C35C85"/>
    <w:rsid w:val="00C41895"/>
    <w:rsid w:val="00C506B0"/>
    <w:rsid w:val="00C63FAB"/>
    <w:rsid w:val="00C670E2"/>
    <w:rsid w:val="00C766C5"/>
    <w:rsid w:val="00C914FE"/>
    <w:rsid w:val="00C946A3"/>
    <w:rsid w:val="00CA71D6"/>
    <w:rsid w:val="00DC24E6"/>
    <w:rsid w:val="00DC271E"/>
    <w:rsid w:val="00DE7391"/>
    <w:rsid w:val="00E538ED"/>
    <w:rsid w:val="00E71189"/>
    <w:rsid w:val="00E7710E"/>
    <w:rsid w:val="00E80120"/>
    <w:rsid w:val="00EC1B13"/>
    <w:rsid w:val="00F07504"/>
    <w:rsid w:val="00F076EC"/>
    <w:rsid w:val="00F72701"/>
    <w:rsid w:val="00F80ECD"/>
    <w:rsid w:val="00FB273E"/>
    <w:rsid w:val="00FB6590"/>
    <w:rsid w:val="00FD0B43"/>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23</Pages>
  <Words>6128</Words>
  <Characters>34931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44</cp:revision>
  <dcterms:created xsi:type="dcterms:W3CDTF">2025-01-19T16:39:00Z</dcterms:created>
  <dcterms:modified xsi:type="dcterms:W3CDTF">2025-09-16T08:12:00Z</dcterms:modified>
</cp:coreProperties>
</file>